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AC" w:rsidRDefault="00786CAC" w:rsidP="0069414E">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786CAC">
        <w:rPr>
          <w:rFonts w:ascii="Times New Roman" w:eastAsia="Times New Roman" w:hAnsi="Times New Roman" w:cs="Times New Roman"/>
          <w:b/>
          <w:color w:val="000000"/>
          <w:kern w:val="36"/>
          <w:sz w:val="24"/>
          <w:szCs w:val="24"/>
          <w:lang w:eastAsia="ru-RU"/>
        </w:rPr>
        <w:t>Правила безопасности при катании на роликах</w:t>
      </w: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noProof/>
          <w:color w:val="000000"/>
          <w:kern w:val="36"/>
          <w:sz w:val="24"/>
          <w:szCs w:val="24"/>
          <w:lang w:eastAsia="ru-RU"/>
        </w:rPr>
        <w:drawing>
          <wp:anchor distT="0" distB="0" distL="114300" distR="114300" simplePos="0" relativeHeight="251658240" behindDoc="0" locked="0" layoutInCell="1" allowOverlap="1">
            <wp:simplePos x="0" y="0"/>
            <wp:positionH relativeFrom="column">
              <wp:posOffset>1082040</wp:posOffset>
            </wp:positionH>
            <wp:positionV relativeFrom="paragraph">
              <wp:posOffset>27305</wp:posOffset>
            </wp:positionV>
            <wp:extent cx="3695700" cy="2667000"/>
            <wp:effectExtent l="19050" t="0" r="0" b="0"/>
            <wp:wrapNone/>
            <wp:docPr id="1" name="Рисунок 1" descr="http://87.mchs.gov.ru/upload/site83/document_news/KKKbYXQjd6-big-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7.mchs.gov.ru/upload/site83/document_news/KKKbYXQjd6-big-35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95700" cy="2667000"/>
                    </a:xfrm>
                    <a:prstGeom prst="rect">
                      <a:avLst/>
                    </a:prstGeom>
                    <a:noFill/>
                    <a:ln>
                      <a:noFill/>
                    </a:ln>
                  </pic:spPr>
                </pic:pic>
              </a:graphicData>
            </a:graphic>
          </wp:anchor>
        </w:drawing>
      </w: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69414E" w:rsidRDefault="0069414E" w:rsidP="0069414E">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p>
    <w:p w:rsidR="00786CAC" w:rsidRPr="00786CAC" w:rsidRDefault="00786CAC" w:rsidP="0069414E">
      <w:pPr>
        <w:spacing w:after="0" w:line="240" w:lineRule="auto"/>
        <w:rPr>
          <w:rFonts w:ascii="Times New Roman" w:eastAsia="Times New Roman" w:hAnsi="Times New Roman" w:cs="Times New Roman"/>
          <w:sz w:val="24"/>
          <w:szCs w:val="24"/>
          <w:lang w:eastAsia="ru-RU"/>
        </w:rPr>
      </w:pPr>
    </w:p>
    <w:p w:rsidR="00786CAC" w:rsidRPr="003C7FE4" w:rsidRDefault="003C7FE4"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3C7FE4">
        <w:rPr>
          <w:rFonts w:ascii="Times New Roman" w:eastAsia="Times New Roman" w:hAnsi="Times New Roman" w:cs="Times New Roman"/>
          <w:color w:val="000000"/>
          <w:sz w:val="24"/>
          <w:szCs w:val="24"/>
          <w:lang w:eastAsia="ru-RU"/>
        </w:rPr>
        <w:t>Перед выездом н</w:t>
      </w:r>
      <w:r w:rsidR="00786CAC" w:rsidRPr="003C7FE4">
        <w:rPr>
          <w:rFonts w:ascii="Times New Roman" w:eastAsia="Times New Roman" w:hAnsi="Times New Roman" w:cs="Times New Roman"/>
          <w:color w:val="000000"/>
          <w:sz w:val="24"/>
          <w:szCs w:val="24"/>
          <w:lang w:eastAsia="ru-RU"/>
        </w:rPr>
        <w:t>еобходимо проверить правильность шнуровки на коньках и аккуратного применения застежек и креплений.</w:t>
      </w:r>
      <w:r w:rsidRPr="003C7FE4">
        <w:rPr>
          <w:rFonts w:ascii="Times New Roman" w:eastAsia="Times New Roman" w:hAnsi="Times New Roman" w:cs="Times New Roman"/>
          <w:color w:val="000000"/>
          <w:sz w:val="24"/>
          <w:szCs w:val="24"/>
          <w:lang w:eastAsia="ru-RU"/>
        </w:rPr>
        <w:t xml:space="preserve"> </w:t>
      </w:r>
      <w:r w:rsidR="00786CAC" w:rsidRPr="003C7FE4">
        <w:rPr>
          <w:rFonts w:ascii="Times New Roman" w:eastAsia="Times New Roman" w:hAnsi="Times New Roman" w:cs="Times New Roman"/>
          <w:color w:val="000000"/>
          <w:sz w:val="24"/>
          <w:szCs w:val="24"/>
          <w:lang w:eastAsia="ru-RU"/>
        </w:rPr>
        <w:t>Чтобы обезопасить себя</w:t>
      </w:r>
      <w:r w:rsidR="001E2AD5">
        <w:rPr>
          <w:rFonts w:ascii="Times New Roman" w:eastAsia="Times New Roman" w:hAnsi="Times New Roman" w:cs="Times New Roman"/>
          <w:color w:val="000000"/>
          <w:sz w:val="24"/>
          <w:szCs w:val="24"/>
          <w:lang w:eastAsia="ru-RU"/>
        </w:rPr>
        <w:t>,</w:t>
      </w:r>
      <w:r w:rsidR="00786CAC" w:rsidRPr="003C7FE4">
        <w:rPr>
          <w:rFonts w:ascii="Times New Roman" w:eastAsia="Times New Roman" w:hAnsi="Times New Roman" w:cs="Times New Roman"/>
          <w:color w:val="000000"/>
          <w:sz w:val="24"/>
          <w:szCs w:val="24"/>
          <w:lang w:eastAsia="ru-RU"/>
        </w:rPr>
        <w:t xml:space="preserve"> обязательно оденьте специальную защиту, это и наколенники с налокотниками, и шлем защищающий при ударе.</w:t>
      </w:r>
    </w:p>
    <w:p w:rsidR="00786CAC" w:rsidRPr="003C7FE4" w:rsidRDefault="003C7FE4"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86CAC" w:rsidRPr="003C7FE4">
        <w:rPr>
          <w:rFonts w:ascii="Times New Roman" w:eastAsia="Times New Roman" w:hAnsi="Times New Roman" w:cs="Times New Roman"/>
          <w:color w:val="000000"/>
          <w:sz w:val="24"/>
          <w:szCs w:val="24"/>
          <w:lang w:eastAsia="ru-RU"/>
        </w:rPr>
        <w:t xml:space="preserve">Не подъезжайте близко к ямам, обрывам, </w:t>
      </w:r>
      <w:proofErr w:type="spellStart"/>
      <w:r w:rsidR="00786CAC" w:rsidRPr="003C7FE4">
        <w:rPr>
          <w:rFonts w:ascii="Times New Roman" w:eastAsia="Times New Roman" w:hAnsi="Times New Roman" w:cs="Times New Roman"/>
          <w:color w:val="000000"/>
          <w:sz w:val="24"/>
          <w:szCs w:val="24"/>
          <w:lang w:eastAsia="ru-RU"/>
        </w:rPr>
        <w:t>поребрикам</w:t>
      </w:r>
      <w:proofErr w:type="spellEnd"/>
      <w:r w:rsidR="00786CAC" w:rsidRPr="003C7FE4">
        <w:rPr>
          <w:rFonts w:ascii="Times New Roman" w:eastAsia="Times New Roman" w:hAnsi="Times New Roman" w:cs="Times New Roman"/>
          <w:color w:val="000000"/>
          <w:sz w:val="24"/>
          <w:szCs w:val="24"/>
          <w:lang w:eastAsia="ru-RU"/>
        </w:rPr>
        <w:t>, люкам и подобным препятствиям на вашем пути. Так как преодолеть эти препятствия вы пока не сможете, то желательно их объезжать.</w:t>
      </w:r>
    </w:p>
    <w:p w:rsidR="00786CAC" w:rsidRPr="003C7FE4" w:rsidRDefault="003C7FE4" w:rsidP="0069414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86CAC" w:rsidRPr="003C7FE4">
        <w:rPr>
          <w:rFonts w:ascii="Times New Roman" w:eastAsia="Times New Roman" w:hAnsi="Times New Roman" w:cs="Times New Roman"/>
          <w:color w:val="000000"/>
          <w:sz w:val="24"/>
          <w:szCs w:val="24"/>
          <w:lang w:eastAsia="ru-RU"/>
        </w:rPr>
        <w:t>Никогда не катайтесь на роликах по Лужам и Песку!</w:t>
      </w:r>
    </w:p>
    <w:p w:rsidR="003C7FE4" w:rsidRPr="00786CAC" w:rsidRDefault="003C7FE4"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86CAC" w:rsidRPr="00786CAC">
        <w:rPr>
          <w:rFonts w:ascii="Times New Roman" w:eastAsia="Times New Roman" w:hAnsi="Times New Roman" w:cs="Times New Roman"/>
          <w:color w:val="000000"/>
          <w:sz w:val="24"/>
          <w:szCs w:val="24"/>
          <w:lang w:eastAsia="ru-RU"/>
        </w:rPr>
        <w:t>.</w:t>
      </w:r>
      <w:r w:rsidRPr="003C7FE4">
        <w:rPr>
          <w:rFonts w:ascii="Times New Roman" w:eastAsia="Times New Roman" w:hAnsi="Times New Roman" w:cs="Times New Roman"/>
          <w:color w:val="000000"/>
          <w:sz w:val="24"/>
          <w:szCs w:val="24"/>
          <w:lang w:eastAsia="ru-RU"/>
        </w:rPr>
        <w:t xml:space="preserve"> </w:t>
      </w:r>
      <w:r w:rsidRPr="00786CAC">
        <w:rPr>
          <w:rFonts w:ascii="Times New Roman" w:eastAsia="Times New Roman" w:hAnsi="Times New Roman" w:cs="Times New Roman"/>
          <w:color w:val="000000"/>
          <w:sz w:val="24"/>
          <w:szCs w:val="24"/>
          <w:lang w:eastAsia="ru-RU"/>
        </w:rPr>
        <w:t>На пешеходных дорожках и во дворах будьте внимательны к движущемуся транспорту.</w:t>
      </w:r>
    </w:p>
    <w:p w:rsidR="00786CAC" w:rsidRPr="00786CAC" w:rsidRDefault="00786CAC"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786CAC">
        <w:rPr>
          <w:rFonts w:ascii="Times New Roman" w:eastAsia="Times New Roman" w:hAnsi="Times New Roman" w:cs="Times New Roman"/>
          <w:color w:val="000000"/>
          <w:sz w:val="24"/>
          <w:szCs w:val="24"/>
          <w:lang w:eastAsia="ru-RU"/>
        </w:rPr>
        <w:t xml:space="preserve"> Катайтесь там, где нет машин, собак и даже детей. Все они могут спровоцировать ваше падение или не дай Бог – травму!</w:t>
      </w:r>
      <w:r w:rsidR="003C7FE4" w:rsidRPr="003C7FE4">
        <w:rPr>
          <w:rFonts w:ascii="Times New Roman" w:eastAsia="Times New Roman" w:hAnsi="Times New Roman" w:cs="Times New Roman"/>
          <w:color w:val="000000"/>
          <w:sz w:val="24"/>
          <w:szCs w:val="24"/>
          <w:lang w:eastAsia="ru-RU"/>
        </w:rPr>
        <w:t xml:space="preserve"> </w:t>
      </w:r>
      <w:r w:rsidR="003C7FE4" w:rsidRPr="00786CAC">
        <w:rPr>
          <w:rFonts w:ascii="Times New Roman" w:eastAsia="Times New Roman" w:hAnsi="Times New Roman" w:cs="Times New Roman"/>
          <w:color w:val="000000"/>
          <w:sz w:val="24"/>
          <w:szCs w:val="24"/>
          <w:lang w:eastAsia="ru-RU"/>
        </w:rPr>
        <w:t>Запрещается кататься по дорогам.</w:t>
      </w:r>
    </w:p>
    <w:p w:rsidR="00786CAC" w:rsidRPr="00786CAC" w:rsidRDefault="003C7FE4"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86CAC">
        <w:rPr>
          <w:rFonts w:ascii="Times New Roman" w:eastAsia="Times New Roman" w:hAnsi="Times New Roman" w:cs="Times New Roman"/>
          <w:color w:val="000000"/>
          <w:sz w:val="24"/>
          <w:szCs w:val="24"/>
          <w:lang w:eastAsia="ru-RU"/>
        </w:rPr>
        <w:t>. Во время езды наклон тела вперёд, ноги полусогнуты и  одна нога всегда на полролика впереди</w:t>
      </w:r>
      <w:r>
        <w:rPr>
          <w:rFonts w:ascii="Times New Roman" w:eastAsia="Times New Roman" w:hAnsi="Times New Roman" w:cs="Times New Roman"/>
          <w:color w:val="000000"/>
          <w:sz w:val="24"/>
          <w:szCs w:val="24"/>
          <w:lang w:eastAsia="ru-RU"/>
        </w:rPr>
        <w:t xml:space="preserve"> другой, </w:t>
      </w:r>
      <w:r w:rsidR="00786CAC" w:rsidRPr="00786CAC">
        <w:rPr>
          <w:rFonts w:ascii="Times New Roman" w:eastAsia="Times New Roman" w:hAnsi="Times New Roman" w:cs="Times New Roman"/>
          <w:color w:val="000000"/>
          <w:sz w:val="24"/>
          <w:szCs w:val="24"/>
          <w:lang w:eastAsia="ru-RU"/>
        </w:rPr>
        <w:t>смотрите под ноги, то есть ролики. На пути могут оказаться стёкла, которые могут повредить колеса и вас, если вы на них упадете. Старайтесь не наезжать на камешки, даже маленькие. Падение будет неожиданным.</w:t>
      </w:r>
    </w:p>
    <w:p w:rsidR="00786CAC" w:rsidRPr="00786CAC" w:rsidRDefault="003C7FE4"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86CAC" w:rsidRPr="00786CAC">
        <w:rPr>
          <w:rFonts w:ascii="Times New Roman" w:eastAsia="Times New Roman" w:hAnsi="Times New Roman" w:cs="Times New Roman"/>
          <w:color w:val="000000"/>
          <w:sz w:val="24"/>
          <w:szCs w:val="24"/>
          <w:lang w:eastAsia="ru-RU"/>
        </w:rPr>
        <w:t>. Объезжайте на достаточном расстоянии других роллеров, особенно таких же, как и вы новичков, ведь у них тоже пока проблемы с управлением.</w:t>
      </w:r>
    </w:p>
    <w:p w:rsidR="003C7FE4" w:rsidRDefault="003C7FE4"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86CAC" w:rsidRPr="00786CAC">
        <w:rPr>
          <w:rFonts w:ascii="Times New Roman" w:eastAsia="Times New Roman" w:hAnsi="Times New Roman" w:cs="Times New Roman"/>
          <w:color w:val="000000"/>
          <w:sz w:val="24"/>
          <w:szCs w:val="24"/>
          <w:lang w:eastAsia="ru-RU"/>
        </w:rPr>
        <w:t>. Не пытайтесь сделать такие же трюки, как про-райдеры, которых вы, вероятно, видели по телевизору. Только синяков себе набьете – это в лучшем случае. Прогресс приходит со временем!</w:t>
      </w:r>
    </w:p>
    <w:p w:rsidR="003C7FE4" w:rsidRPr="00786CAC" w:rsidRDefault="003C7FE4" w:rsidP="0069414E">
      <w:pPr>
        <w:shd w:val="clear" w:color="auto" w:fill="FFFFFF"/>
        <w:spacing w:after="0" w:line="240" w:lineRule="auto"/>
        <w:ind w:right="75"/>
        <w:jc w:val="both"/>
        <w:rPr>
          <w:rFonts w:ascii="Times New Roman" w:eastAsia="Times New Roman" w:hAnsi="Times New Roman" w:cs="Times New Roman"/>
          <w:sz w:val="24"/>
          <w:szCs w:val="24"/>
          <w:lang w:eastAsia="ru-RU"/>
        </w:rPr>
      </w:pPr>
      <w:r w:rsidRPr="003C7FE4">
        <w:rPr>
          <w:rFonts w:ascii="Times New Roman" w:eastAsia="Times New Roman" w:hAnsi="Times New Roman" w:cs="Times New Roman"/>
          <w:sz w:val="24"/>
          <w:szCs w:val="24"/>
          <w:lang w:eastAsia="ru-RU"/>
        </w:rPr>
        <w:t>8. К</w:t>
      </w:r>
      <w:r w:rsidRPr="00786CAC">
        <w:rPr>
          <w:rFonts w:ascii="Times New Roman" w:eastAsia="Times New Roman" w:hAnsi="Times New Roman" w:cs="Times New Roman"/>
          <w:sz w:val="24"/>
          <w:szCs w:val="24"/>
          <w:lang w:eastAsia="ru-RU"/>
        </w:rPr>
        <w:t>онтролируйте скорость и свои движения!</w:t>
      </w:r>
    </w:p>
    <w:p w:rsidR="00786CAC" w:rsidRPr="00786CAC" w:rsidRDefault="003C7FE4"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786CAC" w:rsidRPr="00786CAC">
        <w:rPr>
          <w:rFonts w:ascii="Times New Roman" w:eastAsia="Times New Roman" w:hAnsi="Times New Roman" w:cs="Times New Roman"/>
          <w:color w:val="000000"/>
          <w:sz w:val="24"/>
          <w:szCs w:val="24"/>
          <w:lang w:eastAsia="ru-RU"/>
        </w:rPr>
        <w:t>.При езде на роликах вероятны падения, особенно в первый раз. Так вот падать нужно уметь. Если вы чувствуете, что вас отклоняет назад (это самые неприятные падения), наклонитесь вперед, пока не почувствуете равновесие. Если вы в защите, что очень-таки желательно, приземляться нужно на нее. При падении вперед держите руки полусогнутыми в локтях. И если на кистях защита, то выставляйте ваши полусогнутые руки вперед и приземляйтесь на них. Падать на бок не желательно, ведь там нет защиты!</w:t>
      </w:r>
    </w:p>
    <w:p w:rsidR="0069414E" w:rsidRDefault="0069414E" w:rsidP="0069414E">
      <w:pPr>
        <w:shd w:val="clear" w:color="auto" w:fill="FFFFFF"/>
        <w:spacing w:after="0" w:line="240" w:lineRule="auto"/>
        <w:ind w:right="75"/>
        <w:jc w:val="both"/>
        <w:rPr>
          <w:rFonts w:ascii="Times New Roman" w:eastAsia="Times New Roman" w:hAnsi="Times New Roman" w:cs="Times New Roman"/>
          <w:b/>
          <w:bCs/>
          <w:color w:val="000000"/>
          <w:sz w:val="24"/>
          <w:szCs w:val="24"/>
          <w:lang w:eastAsia="ru-RU"/>
        </w:rPr>
      </w:pPr>
    </w:p>
    <w:p w:rsidR="00786CAC" w:rsidRPr="00786CAC" w:rsidRDefault="00786CAC" w:rsidP="0069414E">
      <w:pPr>
        <w:shd w:val="clear" w:color="auto" w:fill="FFFFFF"/>
        <w:spacing w:after="0" w:line="240" w:lineRule="auto"/>
        <w:ind w:right="75"/>
        <w:jc w:val="center"/>
        <w:rPr>
          <w:rFonts w:ascii="Times New Roman" w:eastAsia="Times New Roman" w:hAnsi="Times New Roman" w:cs="Times New Roman"/>
          <w:color w:val="000000"/>
          <w:sz w:val="24"/>
          <w:szCs w:val="24"/>
          <w:lang w:eastAsia="ru-RU"/>
        </w:rPr>
      </w:pPr>
      <w:r w:rsidRPr="00786CAC">
        <w:rPr>
          <w:rFonts w:ascii="Times New Roman" w:eastAsia="Times New Roman" w:hAnsi="Times New Roman" w:cs="Times New Roman"/>
          <w:b/>
          <w:bCs/>
          <w:color w:val="000000"/>
          <w:sz w:val="24"/>
          <w:szCs w:val="24"/>
          <w:lang w:eastAsia="ru-RU"/>
        </w:rPr>
        <w:t>Важные нюансы</w:t>
      </w:r>
    </w:p>
    <w:p w:rsidR="00786CAC" w:rsidRPr="00786CAC" w:rsidRDefault="00786CAC"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786CAC">
        <w:rPr>
          <w:rFonts w:ascii="Times New Roman" w:eastAsia="Times New Roman" w:hAnsi="Times New Roman" w:cs="Times New Roman"/>
          <w:color w:val="000000"/>
          <w:sz w:val="24"/>
          <w:szCs w:val="24"/>
          <w:lang w:eastAsia="ru-RU"/>
        </w:rPr>
        <w:t>Как правило, травма, полученная при катании на роликах, сложная, ротационная (с элементами вывиха), нередко – с растяжением и надрывом мышц, сухожилий, связок, с повреждением менисков (хрящевой прокладки между костями в суставе). Распознать, с чем именно они имеют дело, подчас довольно сложно даже опытным специалистам. И у вывиха, и у перелома – одни и те же симптомы: боль, отек, кровоподтек.</w:t>
      </w:r>
    </w:p>
    <w:p w:rsidR="0069414E" w:rsidRDefault="0069414E" w:rsidP="0069414E">
      <w:pPr>
        <w:shd w:val="clear" w:color="auto" w:fill="FFFFFF"/>
        <w:spacing w:after="0" w:line="240" w:lineRule="auto"/>
        <w:ind w:right="75"/>
        <w:jc w:val="both"/>
        <w:rPr>
          <w:rFonts w:ascii="Times New Roman" w:eastAsia="Times New Roman" w:hAnsi="Times New Roman" w:cs="Times New Roman"/>
          <w:b/>
          <w:bCs/>
          <w:color w:val="000000"/>
          <w:sz w:val="24"/>
          <w:szCs w:val="24"/>
          <w:lang w:eastAsia="ru-RU"/>
        </w:rPr>
      </w:pPr>
    </w:p>
    <w:p w:rsidR="0069414E" w:rsidRDefault="0069414E" w:rsidP="0069414E">
      <w:pPr>
        <w:shd w:val="clear" w:color="auto" w:fill="FFFFFF"/>
        <w:spacing w:after="0" w:line="240" w:lineRule="auto"/>
        <w:ind w:right="75"/>
        <w:jc w:val="both"/>
        <w:rPr>
          <w:rFonts w:ascii="Times New Roman" w:eastAsia="Times New Roman" w:hAnsi="Times New Roman" w:cs="Times New Roman"/>
          <w:b/>
          <w:bCs/>
          <w:color w:val="000000"/>
          <w:sz w:val="24"/>
          <w:szCs w:val="24"/>
          <w:lang w:eastAsia="ru-RU"/>
        </w:rPr>
      </w:pPr>
    </w:p>
    <w:p w:rsidR="00786CAC" w:rsidRPr="00786CAC" w:rsidRDefault="00786CAC" w:rsidP="0069414E">
      <w:pPr>
        <w:shd w:val="clear" w:color="auto" w:fill="FFFFFF"/>
        <w:spacing w:after="0" w:line="240" w:lineRule="auto"/>
        <w:ind w:right="75"/>
        <w:jc w:val="center"/>
        <w:rPr>
          <w:rFonts w:ascii="Times New Roman" w:eastAsia="Times New Roman" w:hAnsi="Times New Roman" w:cs="Times New Roman"/>
          <w:color w:val="000000"/>
          <w:sz w:val="24"/>
          <w:szCs w:val="24"/>
          <w:lang w:eastAsia="ru-RU"/>
        </w:rPr>
      </w:pPr>
      <w:r w:rsidRPr="00786CAC">
        <w:rPr>
          <w:rFonts w:ascii="Times New Roman" w:eastAsia="Times New Roman" w:hAnsi="Times New Roman" w:cs="Times New Roman"/>
          <w:b/>
          <w:bCs/>
          <w:color w:val="000000"/>
          <w:sz w:val="24"/>
          <w:szCs w:val="24"/>
          <w:lang w:eastAsia="ru-RU"/>
        </w:rPr>
        <w:t>Первая помощь</w:t>
      </w:r>
    </w:p>
    <w:p w:rsidR="00786CAC" w:rsidRPr="00786CAC" w:rsidRDefault="00786CAC"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786CAC">
        <w:rPr>
          <w:rFonts w:ascii="Times New Roman" w:eastAsia="Times New Roman" w:hAnsi="Times New Roman" w:cs="Times New Roman"/>
          <w:b/>
          <w:bCs/>
          <w:color w:val="000000"/>
          <w:sz w:val="24"/>
          <w:szCs w:val="24"/>
          <w:lang w:eastAsia="ru-RU"/>
        </w:rPr>
        <w:t>Важно</w:t>
      </w:r>
    </w:p>
    <w:p w:rsidR="00786CAC" w:rsidRPr="00786CAC" w:rsidRDefault="00786CAC"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786CAC">
        <w:rPr>
          <w:rFonts w:ascii="Times New Roman" w:eastAsia="Times New Roman" w:hAnsi="Times New Roman" w:cs="Times New Roman"/>
          <w:color w:val="000000"/>
          <w:sz w:val="24"/>
          <w:szCs w:val="24"/>
          <w:lang w:eastAsia="ru-RU"/>
        </w:rPr>
        <w:t>Если речь идет об открытом переломе, кра</w:t>
      </w:r>
      <w:r w:rsidR="001E2AD5">
        <w:rPr>
          <w:rFonts w:ascii="Times New Roman" w:eastAsia="Times New Roman" w:hAnsi="Times New Roman" w:cs="Times New Roman"/>
          <w:color w:val="000000"/>
          <w:sz w:val="24"/>
          <w:szCs w:val="24"/>
          <w:lang w:eastAsia="ru-RU"/>
        </w:rPr>
        <w:t xml:space="preserve">я раны нужно обработать спиртом, </w:t>
      </w:r>
      <w:r w:rsidRPr="00786CAC">
        <w:rPr>
          <w:rFonts w:ascii="Times New Roman" w:eastAsia="Times New Roman" w:hAnsi="Times New Roman" w:cs="Times New Roman"/>
          <w:color w:val="000000"/>
          <w:sz w:val="24"/>
          <w:szCs w:val="24"/>
          <w:lang w:eastAsia="ru-RU"/>
        </w:rPr>
        <w:t>или перекисью</w:t>
      </w:r>
      <w:r w:rsidR="001E2AD5">
        <w:rPr>
          <w:rFonts w:ascii="Times New Roman" w:eastAsia="Times New Roman" w:hAnsi="Times New Roman" w:cs="Times New Roman"/>
          <w:color w:val="000000"/>
          <w:sz w:val="24"/>
          <w:szCs w:val="24"/>
          <w:lang w:eastAsia="ru-RU"/>
        </w:rPr>
        <w:t>,</w:t>
      </w:r>
      <w:r w:rsidRPr="00786CAC">
        <w:rPr>
          <w:rFonts w:ascii="Times New Roman" w:eastAsia="Times New Roman" w:hAnsi="Times New Roman" w:cs="Times New Roman"/>
          <w:color w:val="000000"/>
          <w:sz w:val="24"/>
          <w:szCs w:val="24"/>
          <w:lang w:eastAsia="ru-RU"/>
        </w:rPr>
        <w:t xml:space="preserve"> или растворами йодсодержащих препаратов, наложить стерильную повязку и очень нежно прикрепить травмированную конечность к импровизированной шине. Алгоритм</w:t>
      </w:r>
      <w:r w:rsidR="001E2AD5">
        <w:rPr>
          <w:rFonts w:ascii="Times New Roman" w:eastAsia="Times New Roman" w:hAnsi="Times New Roman" w:cs="Times New Roman"/>
          <w:color w:val="000000"/>
          <w:sz w:val="24"/>
          <w:szCs w:val="24"/>
          <w:lang w:eastAsia="ru-RU"/>
        </w:rPr>
        <w:t xml:space="preserve"> действий</w:t>
      </w:r>
      <w:bookmarkStart w:id="0" w:name="_GoBack"/>
      <w:bookmarkEnd w:id="0"/>
      <w:r w:rsidRPr="00786CAC">
        <w:rPr>
          <w:rFonts w:ascii="Times New Roman" w:eastAsia="Times New Roman" w:hAnsi="Times New Roman" w:cs="Times New Roman"/>
          <w:color w:val="000000"/>
          <w:sz w:val="24"/>
          <w:szCs w:val="24"/>
          <w:lang w:eastAsia="ru-RU"/>
        </w:rPr>
        <w:t xml:space="preserve">: холод на больное место на 15–20 минут, плотная фиксация (при вывихе – эластичным бинтом, при переломе – с помощью специальной шины, палки, доски, куска фанеры), полный покой и приподнятое положение (чтобы уменьшить приток крови) пострадавшей конечности. Если сломаны кости предплечья, обездвиживаются лучезапястный и локтевой суставы. Если пострадала плечевая кость – локтевой и плечевой. При переломе бедренной кости фиксируется вся нога, голени – коленный и голеностопный суставы. После визита в </w:t>
      </w:r>
      <w:proofErr w:type="spellStart"/>
      <w:r w:rsidRPr="00786CAC">
        <w:rPr>
          <w:rFonts w:ascii="Times New Roman" w:eastAsia="Times New Roman" w:hAnsi="Times New Roman" w:cs="Times New Roman"/>
          <w:color w:val="000000"/>
          <w:sz w:val="24"/>
          <w:szCs w:val="24"/>
          <w:lang w:eastAsia="ru-RU"/>
        </w:rPr>
        <w:t>травмопункт</w:t>
      </w:r>
      <w:proofErr w:type="spellEnd"/>
      <w:r w:rsidRPr="00786CAC">
        <w:rPr>
          <w:rFonts w:ascii="Times New Roman" w:eastAsia="Times New Roman" w:hAnsi="Times New Roman" w:cs="Times New Roman"/>
          <w:color w:val="000000"/>
          <w:sz w:val="24"/>
          <w:szCs w:val="24"/>
          <w:lang w:eastAsia="ru-RU"/>
        </w:rPr>
        <w:t xml:space="preserve"> или с приездом «скорой» спасательные функции энтузиастов заканчиваются.</w:t>
      </w:r>
    </w:p>
    <w:p w:rsidR="00786CAC" w:rsidRPr="00786CAC" w:rsidRDefault="00786CAC"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786CAC">
        <w:rPr>
          <w:rFonts w:ascii="Times New Roman" w:eastAsia="Times New Roman" w:hAnsi="Times New Roman" w:cs="Times New Roman"/>
          <w:b/>
          <w:bCs/>
          <w:color w:val="000000"/>
          <w:sz w:val="24"/>
          <w:szCs w:val="24"/>
          <w:lang w:eastAsia="ru-RU"/>
        </w:rPr>
        <w:t>Профилактика падений</w:t>
      </w:r>
    </w:p>
    <w:p w:rsidR="00786CAC" w:rsidRPr="00786CAC" w:rsidRDefault="00786CAC" w:rsidP="0069414E">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786CAC">
        <w:rPr>
          <w:rFonts w:ascii="Times New Roman" w:eastAsia="Times New Roman" w:hAnsi="Times New Roman" w:cs="Times New Roman"/>
          <w:color w:val="000000"/>
          <w:sz w:val="24"/>
          <w:szCs w:val="24"/>
          <w:lang w:eastAsia="ru-RU"/>
        </w:rPr>
        <w:t>Выбирая ролики, проследите, чтобы голенище ботинок в районе лодыжек было достаточно твердым, оно должно служить надежной страховкой для ноги. Чтобы ботинок облегал ногу плотно и удобно, предпочтительно пользоваться моделями, где предусмотрены шнурки, а не застежки. Обязательно приобретите полный комплект защитного снаряжения – налокотники, наколенники, перчатки на запястья. Спортивная обувь должна хорошо проветриваться. Нога в слишком мягком и отсыревающем ботинке будет подворачиваться. При движении на роликах по улице будьте внимательны, избегайте высоких скоростей, на поворотах смотрите вперед. Главное на роликах – научиться тормозить. Чтобы торможение получилось плавным, начинайте сбрасывать скорость задолго до того места, где вы наметили остановиться. Если падения избежать не удается, делайте это правильно. Падать на роликах лучше вперед, на колени, затем на руки. Ведь эти части тела у вас защищены резиновыми накладками. Идеальный вариант – падать на «пятую точку», завалившись набок, изо всех сил напрягая мышцы: они могут стать надежной защитой вашему костному каркасу.</w:t>
      </w:r>
    </w:p>
    <w:p w:rsidR="0069414E" w:rsidRDefault="0069414E" w:rsidP="0069414E">
      <w:pPr>
        <w:shd w:val="clear" w:color="auto" w:fill="FFFFFF"/>
        <w:spacing w:after="0" w:line="240" w:lineRule="auto"/>
        <w:ind w:right="75"/>
        <w:rPr>
          <w:rFonts w:ascii="Times New Roman" w:eastAsia="Times New Roman" w:hAnsi="Times New Roman" w:cs="Times New Roman"/>
          <w:b/>
          <w:bCs/>
          <w:color w:val="000000"/>
          <w:sz w:val="24"/>
          <w:szCs w:val="24"/>
          <w:lang w:eastAsia="ru-RU"/>
        </w:rPr>
      </w:pPr>
    </w:p>
    <w:p w:rsidR="00786CAC" w:rsidRPr="00786CAC" w:rsidRDefault="00786CAC" w:rsidP="0069414E">
      <w:pPr>
        <w:shd w:val="clear" w:color="auto" w:fill="FFFFFF"/>
        <w:spacing w:after="0" w:line="240" w:lineRule="auto"/>
        <w:ind w:right="75"/>
        <w:jc w:val="center"/>
        <w:rPr>
          <w:rFonts w:ascii="Times New Roman" w:eastAsia="Times New Roman" w:hAnsi="Times New Roman" w:cs="Times New Roman"/>
          <w:color w:val="000000"/>
          <w:sz w:val="24"/>
          <w:szCs w:val="24"/>
          <w:lang w:eastAsia="ru-RU"/>
        </w:rPr>
      </w:pPr>
      <w:r w:rsidRPr="00786CAC">
        <w:rPr>
          <w:rFonts w:ascii="Times New Roman" w:eastAsia="Times New Roman" w:hAnsi="Times New Roman" w:cs="Times New Roman"/>
          <w:b/>
          <w:bCs/>
          <w:color w:val="000000"/>
          <w:sz w:val="24"/>
          <w:szCs w:val="24"/>
          <w:lang w:eastAsia="ru-RU"/>
        </w:rPr>
        <w:t>Уважаемые взрослые! Следите за безопасностью детей!</w:t>
      </w:r>
    </w:p>
    <w:p w:rsidR="00D7355A" w:rsidRDefault="00D7355A" w:rsidP="0069414E">
      <w:pPr>
        <w:spacing w:after="0" w:line="240" w:lineRule="auto"/>
      </w:pPr>
    </w:p>
    <w:sectPr w:rsidR="00D7355A" w:rsidSect="0069414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2347"/>
    <w:multiLevelType w:val="hybridMultilevel"/>
    <w:tmpl w:val="334C66C4"/>
    <w:lvl w:ilvl="0" w:tplc="7E8A187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A3713EE"/>
    <w:multiLevelType w:val="multilevel"/>
    <w:tmpl w:val="A776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825C4C"/>
    <w:multiLevelType w:val="hybridMultilevel"/>
    <w:tmpl w:val="223CD9C6"/>
    <w:lvl w:ilvl="0" w:tplc="2CC609C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CAC"/>
    <w:rsid w:val="001A522F"/>
    <w:rsid w:val="001E2AD5"/>
    <w:rsid w:val="003C7FE4"/>
    <w:rsid w:val="0069414E"/>
    <w:rsid w:val="00786CAC"/>
    <w:rsid w:val="00D73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CAC"/>
    <w:pPr>
      <w:ind w:left="720"/>
      <w:contextualSpacing/>
    </w:pPr>
  </w:style>
  <w:style w:type="paragraph" w:styleId="a4">
    <w:name w:val="Balloon Text"/>
    <w:basedOn w:val="a"/>
    <w:link w:val="a5"/>
    <w:uiPriority w:val="99"/>
    <w:semiHidden/>
    <w:unhideWhenUsed/>
    <w:rsid w:val="006941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38491">
      <w:bodyDiv w:val="1"/>
      <w:marLeft w:val="0"/>
      <w:marRight w:val="0"/>
      <w:marTop w:val="0"/>
      <w:marBottom w:val="0"/>
      <w:divBdr>
        <w:top w:val="none" w:sz="0" w:space="0" w:color="auto"/>
        <w:left w:val="none" w:sz="0" w:space="0" w:color="auto"/>
        <w:bottom w:val="none" w:sz="0" w:space="0" w:color="auto"/>
        <w:right w:val="none" w:sz="0" w:space="0" w:color="auto"/>
      </w:divBdr>
    </w:div>
    <w:div w:id="1354913681">
      <w:bodyDiv w:val="1"/>
      <w:marLeft w:val="0"/>
      <w:marRight w:val="0"/>
      <w:marTop w:val="0"/>
      <w:marBottom w:val="0"/>
      <w:divBdr>
        <w:top w:val="none" w:sz="0" w:space="0" w:color="auto"/>
        <w:left w:val="none" w:sz="0" w:space="0" w:color="auto"/>
        <w:bottom w:val="none" w:sz="0" w:space="0" w:color="auto"/>
        <w:right w:val="none" w:sz="0" w:space="0" w:color="auto"/>
      </w:divBdr>
      <w:divsChild>
        <w:div w:id="15570870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3</cp:revision>
  <dcterms:created xsi:type="dcterms:W3CDTF">2018-05-17T18:23:00Z</dcterms:created>
  <dcterms:modified xsi:type="dcterms:W3CDTF">2018-05-21T18:51:00Z</dcterms:modified>
</cp:coreProperties>
</file>