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3F5" w:rsidRPr="004656E2" w:rsidRDefault="00DF63F5" w:rsidP="00DF63F5">
      <w:pPr>
        <w:tabs>
          <w:tab w:val="left" w:pos="7200"/>
          <w:tab w:val="left" w:pos="9355"/>
        </w:tabs>
        <w:ind w:right="-5"/>
        <w:jc w:val="center"/>
        <w:rPr>
          <w:sz w:val="28"/>
          <w:szCs w:val="28"/>
        </w:rPr>
      </w:pPr>
      <w:r w:rsidRPr="004656E2">
        <w:rPr>
          <w:sz w:val="28"/>
          <w:szCs w:val="28"/>
        </w:rPr>
        <w:t>Муниципальное общеобразовательное учреждение</w:t>
      </w:r>
    </w:p>
    <w:p w:rsidR="00DF63F5" w:rsidRPr="004656E2" w:rsidRDefault="00DF63F5" w:rsidP="00DF63F5">
      <w:pPr>
        <w:jc w:val="center"/>
        <w:rPr>
          <w:sz w:val="28"/>
          <w:szCs w:val="28"/>
        </w:rPr>
      </w:pPr>
      <w:r w:rsidRPr="004656E2">
        <w:rPr>
          <w:sz w:val="28"/>
          <w:szCs w:val="28"/>
        </w:rPr>
        <w:t>«Ботовская  школа»</w:t>
      </w:r>
    </w:p>
    <w:p w:rsidR="00DF63F5" w:rsidRPr="004656E2" w:rsidRDefault="00DF63F5" w:rsidP="00DF63F5">
      <w:pPr>
        <w:jc w:val="center"/>
        <w:rPr>
          <w:sz w:val="28"/>
          <w:szCs w:val="28"/>
        </w:rPr>
      </w:pPr>
    </w:p>
    <w:p w:rsidR="00DF63F5" w:rsidRPr="004656E2" w:rsidRDefault="00DF63F5" w:rsidP="00DF63F5">
      <w:pPr>
        <w:jc w:val="center"/>
        <w:rPr>
          <w:sz w:val="28"/>
          <w:szCs w:val="28"/>
        </w:rPr>
      </w:pPr>
    </w:p>
    <w:p w:rsidR="00DF63F5" w:rsidRPr="004656E2" w:rsidRDefault="00DF63F5" w:rsidP="00DF63F5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4282"/>
      </w:tblGrid>
      <w:tr w:rsidR="00DF63F5" w:rsidRPr="004656E2" w:rsidTr="009D58D0">
        <w:trPr>
          <w:trHeight w:val="625"/>
        </w:trPr>
        <w:tc>
          <w:tcPr>
            <w:tcW w:w="3585" w:type="dxa"/>
            <w:shd w:val="clear" w:color="auto" w:fill="auto"/>
          </w:tcPr>
          <w:p w:rsidR="00DF63F5" w:rsidRPr="004656E2" w:rsidRDefault="00DF63F5" w:rsidP="009D58D0">
            <w:pPr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 w:rsidRPr="004656E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Рассмотрено:</w:t>
            </w:r>
          </w:p>
          <w:p w:rsidR="00DF63F5" w:rsidRPr="004656E2" w:rsidRDefault="00DF63F5" w:rsidP="009D58D0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82" w:type="dxa"/>
            <w:shd w:val="clear" w:color="auto" w:fill="auto"/>
          </w:tcPr>
          <w:p w:rsidR="00DF63F5" w:rsidRPr="004656E2" w:rsidRDefault="009D58D0" w:rsidP="009D58D0">
            <w:pPr>
              <w:numPr>
                <w:ilvl w:val="0"/>
                <w:numId w:val="1"/>
              </w:numPr>
              <w:spacing w:after="200" w:line="276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2745D6C3" wp14:editId="3D4CCC69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448945</wp:posOffset>
                  </wp:positionV>
                  <wp:extent cx="1700530" cy="1610360"/>
                  <wp:effectExtent l="0" t="0" r="0" b="8890"/>
                  <wp:wrapNone/>
                  <wp:docPr id="1" name="Рисунок 1" descr="2016-10-03 14-06-52_0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2016-10-03 14-06-52_0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69" t="14548" r="72600" b="6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530" cy="161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63F5" w:rsidRPr="004656E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Утверждено:</w:t>
            </w:r>
          </w:p>
          <w:p w:rsidR="00DF63F5" w:rsidRPr="004656E2" w:rsidRDefault="00DF63F5" w:rsidP="009D58D0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DF63F5" w:rsidRPr="004656E2" w:rsidTr="009D58D0">
        <w:trPr>
          <w:trHeight w:val="807"/>
        </w:trPr>
        <w:tc>
          <w:tcPr>
            <w:tcW w:w="3585" w:type="dxa"/>
            <w:shd w:val="clear" w:color="auto" w:fill="auto"/>
          </w:tcPr>
          <w:p w:rsidR="00DF63F5" w:rsidRPr="004656E2" w:rsidRDefault="00DF63F5" w:rsidP="009D58D0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Педсовет №1  от 31.08.2022</w:t>
            </w:r>
            <w:r w:rsidRPr="004656E2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282" w:type="dxa"/>
            <w:shd w:val="clear" w:color="auto" w:fill="auto"/>
          </w:tcPr>
          <w:p w:rsidR="00DF63F5" w:rsidRPr="004656E2" w:rsidRDefault="00DF63F5" w:rsidP="009D58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 от 31.08.2022</w:t>
            </w:r>
            <w:r w:rsidRPr="004656E2">
              <w:rPr>
                <w:sz w:val="28"/>
                <w:szCs w:val="28"/>
              </w:rPr>
              <w:t xml:space="preserve">     №</w:t>
            </w:r>
            <w:r>
              <w:rPr>
                <w:sz w:val="28"/>
                <w:szCs w:val="28"/>
              </w:rPr>
              <w:t>391</w:t>
            </w:r>
            <w:r w:rsidRPr="004656E2">
              <w:rPr>
                <w:sz w:val="28"/>
                <w:szCs w:val="28"/>
              </w:rPr>
              <w:t xml:space="preserve"> </w:t>
            </w:r>
          </w:p>
          <w:p w:rsidR="00DF63F5" w:rsidRPr="004656E2" w:rsidRDefault="00DF63F5" w:rsidP="009D58D0">
            <w:pPr>
              <w:jc w:val="center"/>
              <w:rPr>
                <w:b/>
                <w:sz w:val="28"/>
                <w:szCs w:val="28"/>
              </w:rPr>
            </w:pPr>
            <w:r w:rsidRPr="004656E2">
              <w:rPr>
                <w:sz w:val="28"/>
                <w:szCs w:val="28"/>
              </w:rPr>
              <w:t>Директор _______</w:t>
            </w:r>
            <w:proofErr w:type="spellStart"/>
            <w:r w:rsidRPr="004656E2">
              <w:rPr>
                <w:sz w:val="28"/>
                <w:szCs w:val="28"/>
              </w:rPr>
              <w:t>Т.А.Крупнова</w:t>
            </w:r>
            <w:proofErr w:type="spellEnd"/>
            <w:r w:rsidRPr="004656E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DF63F5" w:rsidRPr="004656E2" w:rsidRDefault="00DF63F5" w:rsidP="009D58D0">
            <w:pPr>
              <w:numPr>
                <w:ilvl w:val="0"/>
                <w:numId w:val="1"/>
              </w:num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F63F5" w:rsidRPr="004656E2" w:rsidRDefault="009D58D0" w:rsidP="00DF63F5">
      <w:pPr>
        <w:numPr>
          <w:ilvl w:val="0"/>
          <w:numId w:val="1"/>
        </w:numPr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br w:type="textWrapping" w:clear="all"/>
      </w:r>
    </w:p>
    <w:p w:rsidR="00DF63F5" w:rsidRPr="004656E2" w:rsidRDefault="00DF63F5" w:rsidP="00DF63F5">
      <w:pPr>
        <w:jc w:val="center"/>
        <w:rPr>
          <w:sz w:val="28"/>
          <w:szCs w:val="28"/>
        </w:rPr>
      </w:pPr>
    </w:p>
    <w:p w:rsidR="00DF63F5" w:rsidRPr="004656E2" w:rsidRDefault="00DF63F5" w:rsidP="00DF63F5">
      <w:pPr>
        <w:jc w:val="center"/>
        <w:rPr>
          <w:i/>
          <w:sz w:val="28"/>
          <w:szCs w:val="28"/>
        </w:rPr>
      </w:pPr>
    </w:p>
    <w:p w:rsidR="00DF63F5" w:rsidRPr="004656E2" w:rsidRDefault="00DF63F5" w:rsidP="00DF63F5">
      <w:pPr>
        <w:jc w:val="center"/>
        <w:rPr>
          <w:i/>
          <w:sz w:val="28"/>
          <w:szCs w:val="28"/>
        </w:rPr>
      </w:pPr>
    </w:p>
    <w:p w:rsidR="00DF63F5" w:rsidRPr="004656E2" w:rsidRDefault="00DF63F5" w:rsidP="00DF63F5">
      <w:pPr>
        <w:jc w:val="center"/>
        <w:rPr>
          <w:sz w:val="36"/>
          <w:szCs w:val="36"/>
        </w:rPr>
      </w:pPr>
      <w:r w:rsidRPr="004656E2">
        <w:rPr>
          <w:sz w:val="36"/>
          <w:szCs w:val="36"/>
        </w:rPr>
        <w:t>Дополнительная общеразвивающая</w:t>
      </w:r>
    </w:p>
    <w:p w:rsidR="00DF63F5" w:rsidRPr="004656E2" w:rsidRDefault="00DF63F5" w:rsidP="00DF63F5">
      <w:pPr>
        <w:jc w:val="center"/>
        <w:rPr>
          <w:sz w:val="36"/>
          <w:szCs w:val="36"/>
        </w:rPr>
      </w:pPr>
      <w:r w:rsidRPr="004656E2">
        <w:rPr>
          <w:sz w:val="36"/>
          <w:szCs w:val="36"/>
        </w:rPr>
        <w:t>программа художественной направленности</w:t>
      </w:r>
    </w:p>
    <w:p w:rsidR="00DF63F5" w:rsidRPr="004656E2" w:rsidRDefault="00DF63F5" w:rsidP="00DF63F5">
      <w:pPr>
        <w:spacing w:line="276" w:lineRule="auto"/>
        <w:ind w:left="-1134"/>
        <w:jc w:val="center"/>
        <w:rPr>
          <w:rFonts w:eastAsia="Calibri"/>
          <w:b/>
          <w:i/>
          <w:sz w:val="36"/>
          <w:lang w:eastAsia="en-US"/>
        </w:rPr>
      </w:pPr>
      <w:r>
        <w:rPr>
          <w:rFonts w:eastAsia="Calibri"/>
          <w:b/>
          <w:i/>
          <w:sz w:val="36"/>
          <w:lang w:eastAsia="en-US"/>
        </w:rPr>
        <w:t xml:space="preserve"> «Умелые руки</w:t>
      </w:r>
      <w:r w:rsidRPr="004656E2">
        <w:rPr>
          <w:rFonts w:eastAsia="Calibri"/>
          <w:b/>
          <w:i/>
          <w:sz w:val="36"/>
          <w:lang w:eastAsia="en-US"/>
        </w:rPr>
        <w:t>»</w:t>
      </w:r>
    </w:p>
    <w:p w:rsidR="00DF63F5" w:rsidRPr="004656E2" w:rsidRDefault="00DF63F5" w:rsidP="00DF63F5">
      <w:pPr>
        <w:spacing w:line="276" w:lineRule="auto"/>
        <w:ind w:left="-1134"/>
        <w:jc w:val="center"/>
        <w:rPr>
          <w:rFonts w:eastAsia="Calibri"/>
          <w:b/>
          <w:sz w:val="36"/>
          <w:lang w:eastAsia="en-US"/>
        </w:rPr>
      </w:pPr>
    </w:p>
    <w:p w:rsidR="00DF63F5" w:rsidRPr="004656E2" w:rsidRDefault="00DF63F5" w:rsidP="00DF63F5">
      <w:pPr>
        <w:spacing w:line="276" w:lineRule="auto"/>
        <w:jc w:val="center"/>
        <w:rPr>
          <w:rFonts w:eastAsia="Calibri"/>
          <w:b/>
          <w:sz w:val="36"/>
          <w:lang w:eastAsia="en-US"/>
        </w:rPr>
      </w:pPr>
    </w:p>
    <w:p w:rsidR="00DF63F5" w:rsidRPr="004656E2" w:rsidRDefault="00DF63F5" w:rsidP="00DF63F5">
      <w:pPr>
        <w:spacing w:line="276" w:lineRule="auto"/>
        <w:rPr>
          <w:rFonts w:eastAsia="Calibri"/>
          <w:sz w:val="28"/>
          <w:lang w:eastAsia="en-US"/>
        </w:rPr>
      </w:pPr>
      <w:r w:rsidRPr="004656E2">
        <w:rPr>
          <w:rFonts w:eastAsia="Calibri"/>
          <w:sz w:val="28"/>
          <w:lang w:eastAsia="en-US"/>
        </w:rPr>
        <w:t xml:space="preserve">                                                                       Срок реализации программы: 1 год</w:t>
      </w:r>
    </w:p>
    <w:p w:rsidR="00DF63F5" w:rsidRPr="004656E2" w:rsidRDefault="00DF63F5" w:rsidP="00DF63F5">
      <w:pPr>
        <w:spacing w:line="276" w:lineRule="auto"/>
        <w:rPr>
          <w:rFonts w:eastAsia="Calibri"/>
          <w:sz w:val="28"/>
          <w:lang w:eastAsia="en-US"/>
        </w:rPr>
      </w:pPr>
      <w:r w:rsidRPr="004656E2">
        <w:rPr>
          <w:rFonts w:eastAsia="Calibri"/>
          <w:sz w:val="28"/>
          <w:lang w:eastAsia="en-US"/>
        </w:rPr>
        <w:t xml:space="preserve">                                                                       Возраст учащихся: </w:t>
      </w:r>
      <w:r>
        <w:rPr>
          <w:rFonts w:eastAsia="Calibri"/>
          <w:sz w:val="28"/>
          <w:lang w:eastAsia="en-US"/>
        </w:rPr>
        <w:t xml:space="preserve"> 6</w:t>
      </w:r>
      <w:r w:rsidRPr="004656E2">
        <w:rPr>
          <w:rFonts w:eastAsia="Calibri"/>
          <w:sz w:val="28"/>
          <w:lang w:eastAsia="en-US"/>
        </w:rPr>
        <w:t xml:space="preserve"> класс</w:t>
      </w:r>
    </w:p>
    <w:p w:rsidR="00DF63F5" w:rsidRPr="004656E2" w:rsidRDefault="00DF63F5" w:rsidP="00DF63F5">
      <w:pPr>
        <w:spacing w:line="276" w:lineRule="auto"/>
        <w:rPr>
          <w:rFonts w:eastAsia="Calibri"/>
          <w:lang w:eastAsia="en-US"/>
        </w:rPr>
      </w:pPr>
    </w:p>
    <w:p w:rsidR="00DF63F5" w:rsidRPr="004656E2" w:rsidRDefault="00DF63F5" w:rsidP="00DF63F5">
      <w:pPr>
        <w:spacing w:line="276" w:lineRule="auto"/>
        <w:rPr>
          <w:rFonts w:eastAsia="Calibri"/>
          <w:lang w:eastAsia="en-US"/>
        </w:rPr>
      </w:pPr>
    </w:p>
    <w:p w:rsidR="00DF63F5" w:rsidRPr="004656E2" w:rsidRDefault="00DF63F5" w:rsidP="00DF63F5">
      <w:pPr>
        <w:spacing w:line="276" w:lineRule="auto"/>
        <w:rPr>
          <w:rFonts w:eastAsia="Calibri"/>
          <w:b/>
          <w:lang w:eastAsia="en-US"/>
        </w:rPr>
      </w:pPr>
    </w:p>
    <w:p w:rsidR="00DF63F5" w:rsidRPr="004656E2" w:rsidRDefault="00DF63F5" w:rsidP="00DF63F5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DF63F5" w:rsidRPr="004656E2" w:rsidRDefault="00DF63F5" w:rsidP="00DF63F5">
      <w:pPr>
        <w:spacing w:after="200" w:line="276" w:lineRule="auto"/>
        <w:ind w:left="-1134"/>
        <w:rPr>
          <w:rFonts w:eastAsia="Calibri"/>
          <w:b/>
          <w:sz w:val="28"/>
          <w:szCs w:val="22"/>
          <w:lang w:eastAsia="en-US"/>
        </w:rPr>
      </w:pPr>
    </w:p>
    <w:p w:rsidR="00DF63F5" w:rsidRPr="004656E2" w:rsidRDefault="00DF63F5" w:rsidP="00DF63F5">
      <w:pPr>
        <w:spacing w:after="200" w:line="276" w:lineRule="auto"/>
        <w:ind w:left="-1134"/>
        <w:jc w:val="right"/>
        <w:rPr>
          <w:rFonts w:eastAsia="Calibri"/>
          <w:sz w:val="28"/>
          <w:szCs w:val="22"/>
          <w:lang w:eastAsia="en-US"/>
        </w:rPr>
      </w:pPr>
      <w:r w:rsidRPr="004656E2">
        <w:rPr>
          <w:rFonts w:eastAsia="Calibri"/>
          <w:sz w:val="28"/>
          <w:szCs w:val="22"/>
          <w:lang w:eastAsia="en-US"/>
        </w:rPr>
        <w:t xml:space="preserve"> Учитель изобразительного искусства</w:t>
      </w:r>
    </w:p>
    <w:p w:rsidR="00DF63F5" w:rsidRPr="004656E2" w:rsidRDefault="00DF63F5" w:rsidP="00DF63F5">
      <w:pPr>
        <w:spacing w:after="200" w:line="276" w:lineRule="auto"/>
        <w:ind w:left="-1134"/>
        <w:jc w:val="right"/>
        <w:rPr>
          <w:rFonts w:eastAsia="Calibri"/>
          <w:b/>
          <w:sz w:val="28"/>
          <w:szCs w:val="22"/>
          <w:lang w:eastAsia="en-US"/>
        </w:rPr>
      </w:pPr>
      <w:r w:rsidRPr="004656E2">
        <w:rPr>
          <w:rFonts w:eastAsia="Calibri"/>
          <w:b/>
          <w:sz w:val="28"/>
          <w:szCs w:val="22"/>
          <w:lang w:eastAsia="en-US"/>
        </w:rPr>
        <w:t xml:space="preserve">  Иванова Елена Николаевна</w:t>
      </w:r>
    </w:p>
    <w:p w:rsidR="00DF63F5" w:rsidRPr="004656E2" w:rsidRDefault="00DF63F5" w:rsidP="00DF63F5">
      <w:pPr>
        <w:spacing w:after="200" w:line="276" w:lineRule="auto"/>
        <w:ind w:left="-1134"/>
        <w:jc w:val="center"/>
        <w:rPr>
          <w:rFonts w:eastAsia="Calibri"/>
          <w:b/>
          <w:sz w:val="28"/>
          <w:szCs w:val="22"/>
          <w:lang w:eastAsia="en-US"/>
        </w:rPr>
      </w:pPr>
    </w:p>
    <w:p w:rsidR="00DF63F5" w:rsidRPr="004656E2" w:rsidRDefault="00DF63F5" w:rsidP="00DF63F5">
      <w:pPr>
        <w:spacing w:after="200" w:line="276" w:lineRule="auto"/>
        <w:rPr>
          <w:rFonts w:eastAsia="Calibri"/>
          <w:b/>
          <w:sz w:val="28"/>
          <w:szCs w:val="22"/>
          <w:lang w:eastAsia="en-US"/>
        </w:rPr>
      </w:pPr>
    </w:p>
    <w:p w:rsidR="00DF63F5" w:rsidRPr="004656E2" w:rsidRDefault="00DF63F5" w:rsidP="00DF63F5">
      <w:pPr>
        <w:spacing w:after="200" w:line="276" w:lineRule="auto"/>
        <w:ind w:left="-1134"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2022 -2023</w:t>
      </w:r>
      <w:r w:rsidRPr="004656E2">
        <w:rPr>
          <w:rFonts w:eastAsia="Calibri"/>
          <w:b/>
          <w:sz w:val="28"/>
          <w:szCs w:val="22"/>
          <w:lang w:eastAsia="en-US"/>
        </w:rPr>
        <w:t xml:space="preserve"> </w:t>
      </w:r>
    </w:p>
    <w:p w:rsidR="00197537" w:rsidRDefault="00197537"/>
    <w:p w:rsidR="00DF63F5" w:rsidRDefault="00DF63F5"/>
    <w:p w:rsidR="00DF63F5" w:rsidRDefault="00DF63F5" w:rsidP="00DF63F5">
      <w:pPr>
        <w:jc w:val="center"/>
        <w:rPr>
          <w:b/>
          <w:sz w:val="28"/>
          <w:szCs w:val="28"/>
        </w:rPr>
      </w:pPr>
      <w:r w:rsidRPr="00DF63F5">
        <w:rPr>
          <w:b/>
          <w:sz w:val="28"/>
          <w:szCs w:val="28"/>
        </w:rPr>
        <w:t>Аннотация</w:t>
      </w:r>
    </w:p>
    <w:p w:rsidR="00DF63F5" w:rsidRPr="00DF63F5" w:rsidRDefault="00DF63F5" w:rsidP="00DF63F5">
      <w:pPr>
        <w:jc w:val="center"/>
        <w:rPr>
          <w:b/>
          <w:sz w:val="28"/>
          <w:szCs w:val="28"/>
        </w:rPr>
      </w:pPr>
    </w:p>
    <w:p w:rsidR="00DF63F5" w:rsidRDefault="00DF63F5" w:rsidP="00DF63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Кружок «Умелые руки</w:t>
      </w:r>
      <w:r w:rsidRPr="00D128BB">
        <w:rPr>
          <w:sz w:val="28"/>
          <w:szCs w:val="28"/>
        </w:rPr>
        <w:t xml:space="preserve">»  призван способствовать развитию творческих способностей учащихся, помочь им найти занятие по душе. </w:t>
      </w:r>
    </w:p>
    <w:p w:rsidR="00DF63F5" w:rsidRPr="00D128BB" w:rsidRDefault="00DF63F5" w:rsidP="00DF63F5">
      <w:pPr>
        <w:jc w:val="both"/>
        <w:rPr>
          <w:b/>
          <w:sz w:val="28"/>
          <w:szCs w:val="28"/>
        </w:rPr>
      </w:pPr>
      <w:r w:rsidRPr="00D128BB">
        <w:rPr>
          <w:b/>
          <w:sz w:val="28"/>
          <w:szCs w:val="28"/>
        </w:rPr>
        <w:t xml:space="preserve">Основные цели курса: </w:t>
      </w:r>
    </w:p>
    <w:p w:rsidR="00DF63F5" w:rsidRPr="00CF6477" w:rsidRDefault="00DF63F5" w:rsidP="00DF63F5">
      <w:pPr>
        <w:jc w:val="both"/>
        <w:rPr>
          <w:sz w:val="28"/>
          <w:szCs w:val="28"/>
        </w:rPr>
      </w:pPr>
      <w:r w:rsidRPr="002879CE">
        <w:rPr>
          <w:sz w:val="28"/>
          <w:szCs w:val="28"/>
        </w:rPr>
        <w:t>Настоящая программа предполагает изучение курса, направленного на развитие и реализацию человеческого потенциала.</w:t>
      </w:r>
    </w:p>
    <w:p w:rsidR="00DF63F5" w:rsidRPr="00D128BB" w:rsidRDefault="00DF63F5" w:rsidP="00DF63F5">
      <w:pPr>
        <w:jc w:val="both"/>
        <w:rPr>
          <w:b/>
          <w:sz w:val="28"/>
          <w:szCs w:val="28"/>
        </w:rPr>
      </w:pPr>
      <w:r w:rsidRPr="00D128BB">
        <w:rPr>
          <w:b/>
          <w:sz w:val="28"/>
          <w:szCs w:val="28"/>
        </w:rPr>
        <w:t>Основные задачи курса:</w:t>
      </w:r>
    </w:p>
    <w:p w:rsidR="00DF63F5" w:rsidRPr="00D128BB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 xml:space="preserve">-приобретение определенных </w:t>
      </w:r>
      <w:proofErr w:type="spellStart"/>
      <w:r w:rsidRPr="00D128BB">
        <w:rPr>
          <w:sz w:val="28"/>
          <w:szCs w:val="28"/>
        </w:rPr>
        <w:t>общетрудовых</w:t>
      </w:r>
      <w:proofErr w:type="spellEnd"/>
      <w:r w:rsidRPr="00D128BB">
        <w:rPr>
          <w:sz w:val="28"/>
          <w:szCs w:val="28"/>
        </w:rPr>
        <w:t xml:space="preserve"> знаний, умений и навыков на основе включения учащихся в деятельность;</w:t>
      </w:r>
    </w:p>
    <w:p w:rsidR="00DF63F5" w:rsidRPr="00D128BB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 xml:space="preserve">-развитие образного, пространственного воображения, </w:t>
      </w:r>
      <w:proofErr w:type="spellStart"/>
      <w:r w:rsidRPr="00D128BB">
        <w:rPr>
          <w:sz w:val="28"/>
          <w:szCs w:val="28"/>
        </w:rPr>
        <w:t>сенсорики</w:t>
      </w:r>
      <w:proofErr w:type="spellEnd"/>
      <w:r w:rsidRPr="00D128BB">
        <w:rPr>
          <w:sz w:val="28"/>
          <w:szCs w:val="28"/>
        </w:rPr>
        <w:t xml:space="preserve"> и мелкой моторики рук;</w:t>
      </w:r>
    </w:p>
    <w:p w:rsidR="00DF63F5" w:rsidRPr="00D128BB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>-овладение практическими способами организации и охраны труда при работе с различными инструментами и материалами;</w:t>
      </w:r>
    </w:p>
    <w:p w:rsidR="00DF63F5" w:rsidRPr="00D128BB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>-воспитание трудолюбия и культуры труда, ответственности за результаты своего труда;</w:t>
      </w:r>
    </w:p>
    <w:p w:rsidR="00DF63F5" w:rsidRPr="00D128BB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>-развитие коммуникативных и организаторских умений в процессе деятельности, воспитание уважительного отношения к людям и результатам их труда;</w:t>
      </w:r>
    </w:p>
    <w:p w:rsidR="00DF63F5" w:rsidRPr="00D128BB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>-развитие эстетического вкуса и чувства прекрасного;</w:t>
      </w:r>
    </w:p>
    <w:p w:rsidR="00DF63F5" w:rsidRDefault="00DF63F5" w:rsidP="00DF63F5">
      <w:pPr>
        <w:jc w:val="both"/>
        <w:rPr>
          <w:sz w:val="28"/>
          <w:szCs w:val="28"/>
        </w:rPr>
      </w:pPr>
      <w:r w:rsidRPr="00D128BB">
        <w:rPr>
          <w:sz w:val="28"/>
          <w:szCs w:val="28"/>
        </w:rPr>
        <w:t xml:space="preserve">-развитие </w:t>
      </w:r>
      <w:r>
        <w:rPr>
          <w:sz w:val="28"/>
          <w:szCs w:val="28"/>
        </w:rPr>
        <w:t>творчества и фантазии.</w:t>
      </w:r>
    </w:p>
    <w:p w:rsidR="00DF63F5" w:rsidRDefault="00DF63F5"/>
    <w:sectPr w:rsidR="00DF6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F5"/>
    <w:rsid w:val="00197537"/>
    <w:rsid w:val="00462CD8"/>
    <w:rsid w:val="009D58D0"/>
    <w:rsid w:val="00B927A1"/>
    <w:rsid w:val="00D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2022-10-04T21:35:00Z</dcterms:created>
  <dcterms:modified xsi:type="dcterms:W3CDTF">2022-10-04T21:45:00Z</dcterms:modified>
</cp:coreProperties>
</file>