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43" w:rsidRPr="00537C28" w:rsidRDefault="00272643" w:rsidP="00272643">
      <w:pPr>
        <w:ind w:left="-284" w:right="142" w:firstLine="568"/>
        <w:jc w:val="center"/>
        <w:rPr>
          <w:rFonts w:ascii="Times New Roman" w:hAnsi="Times New Roman"/>
          <w:sz w:val="24"/>
          <w:szCs w:val="24"/>
          <w:lang w:val="ru-RU"/>
        </w:rPr>
      </w:pPr>
      <w:r w:rsidRPr="00537C28">
        <w:rPr>
          <w:rFonts w:ascii="Times New Roman" w:hAnsi="Times New Roman"/>
          <w:sz w:val="24"/>
          <w:szCs w:val="24"/>
          <w:lang w:val="ru-RU"/>
        </w:rPr>
        <w:t>Муниципальное общеобразовательное учреждение</w:t>
      </w:r>
    </w:p>
    <w:p w:rsidR="00272643" w:rsidRPr="00537C28" w:rsidRDefault="00272643" w:rsidP="00272643">
      <w:pPr>
        <w:ind w:left="-284" w:right="142" w:firstLine="568"/>
        <w:jc w:val="center"/>
        <w:rPr>
          <w:rFonts w:ascii="Times New Roman" w:hAnsi="Times New Roman"/>
          <w:sz w:val="24"/>
          <w:szCs w:val="24"/>
          <w:lang w:val="ru-RU"/>
        </w:rPr>
      </w:pPr>
      <w:r w:rsidRPr="00537C28">
        <w:rPr>
          <w:rFonts w:ascii="Times New Roman" w:hAnsi="Times New Roman"/>
          <w:sz w:val="24"/>
          <w:szCs w:val="24"/>
          <w:lang w:val="ru-RU"/>
        </w:rPr>
        <w:t>«Ботовская    школа»</w:t>
      </w:r>
    </w:p>
    <w:p w:rsidR="00272643" w:rsidRPr="00537C28" w:rsidRDefault="00272643" w:rsidP="00272643">
      <w:pPr>
        <w:ind w:left="-284" w:right="142" w:firstLine="568"/>
        <w:rPr>
          <w:rFonts w:ascii="Times New Roman" w:hAnsi="Times New Roman"/>
          <w:sz w:val="24"/>
          <w:szCs w:val="24"/>
          <w:lang w:val="ru-RU"/>
        </w:rPr>
      </w:pPr>
      <w:r w:rsidRPr="00F37CF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B61CC5B" wp14:editId="51E995AD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7C2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272643" w:rsidRPr="00F37CFE" w:rsidTr="0089188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643" w:rsidRPr="00F37CFE" w:rsidRDefault="00272643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CFE">
              <w:rPr>
                <w:rFonts w:ascii="Times New Roman" w:hAnsi="Times New Roman"/>
                <w:sz w:val="24"/>
                <w:szCs w:val="24"/>
              </w:rPr>
              <w:t>Рассмотрено</w:t>
            </w:r>
            <w:proofErr w:type="spellEnd"/>
            <w:r w:rsidRPr="00F37CF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643" w:rsidRPr="00F37CFE" w:rsidRDefault="00272643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CFE">
              <w:rPr>
                <w:rFonts w:ascii="Times New Roman" w:hAnsi="Times New Roman"/>
                <w:sz w:val="24"/>
                <w:szCs w:val="24"/>
              </w:rPr>
              <w:t>Утверждено</w:t>
            </w:r>
            <w:proofErr w:type="spellEnd"/>
            <w:r w:rsidRPr="00F37CF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272643" w:rsidRPr="00537C28" w:rsidTr="0089188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643" w:rsidRPr="00F37CFE" w:rsidRDefault="00272643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Педсовет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31.08 2022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2643" w:rsidRPr="00537C28" w:rsidRDefault="00272643" w:rsidP="00891889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7C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Приказ от  31.08.2022 г.  № 391 </w:t>
            </w:r>
          </w:p>
          <w:p w:rsidR="00272643" w:rsidRPr="00537C28" w:rsidRDefault="00272643" w:rsidP="00891889">
            <w:pPr>
              <w:ind w:righ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7C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Директор школы: ___________</w:t>
            </w:r>
            <w:proofErr w:type="spellStart"/>
            <w:r w:rsidRPr="00537C28">
              <w:rPr>
                <w:rFonts w:ascii="Times New Roman" w:hAnsi="Times New Roman"/>
                <w:sz w:val="24"/>
                <w:szCs w:val="24"/>
                <w:lang w:val="ru-RU"/>
              </w:rPr>
              <w:t>Т.А.Крупнова</w:t>
            </w:r>
            <w:proofErr w:type="spellEnd"/>
          </w:p>
          <w:p w:rsidR="00272643" w:rsidRPr="00537C28" w:rsidRDefault="00272643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272643" w:rsidRPr="00537C28" w:rsidRDefault="00272643" w:rsidP="00272643">
      <w:pPr>
        <w:rPr>
          <w:rFonts w:ascii="Times New Roman" w:hAnsi="Times New Roman"/>
          <w:sz w:val="24"/>
          <w:szCs w:val="24"/>
          <w:lang w:val="ru-RU"/>
        </w:rPr>
      </w:pPr>
    </w:p>
    <w:p w:rsidR="00272643" w:rsidRPr="00537C28" w:rsidRDefault="00272643" w:rsidP="00272643">
      <w:pPr>
        <w:rPr>
          <w:rFonts w:ascii="Times New Roman" w:hAnsi="Times New Roman"/>
          <w:sz w:val="28"/>
          <w:szCs w:val="28"/>
          <w:lang w:val="ru-RU"/>
        </w:rPr>
      </w:pPr>
    </w:p>
    <w:p w:rsidR="00272643" w:rsidRPr="00FA676D" w:rsidRDefault="00272643" w:rsidP="00272643">
      <w:pPr>
        <w:ind w:left="36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272643" w:rsidRPr="00D13778" w:rsidRDefault="00272643" w:rsidP="00272643">
      <w:pP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272643" w:rsidRPr="00FA676D" w:rsidRDefault="00272643" w:rsidP="00272643">
      <w:pPr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FA676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Дополнительная общеразвивающая программа</w:t>
      </w:r>
    </w:p>
    <w:p w:rsidR="00272643" w:rsidRPr="00FA676D" w:rsidRDefault="00272643" w:rsidP="00272643">
      <w:pPr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физкультурно-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спортивной</w:t>
      </w:r>
      <w:r w:rsidRPr="00FA676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направленности</w:t>
      </w: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676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«Триумф»</w:t>
      </w: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5-6</w:t>
      </w: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класс</w:t>
      </w: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Срок реализации – 1 год</w:t>
      </w: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Количество часов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34</w:t>
      </w:r>
    </w:p>
    <w:p w:rsidR="00272643" w:rsidRPr="00FA676D" w:rsidRDefault="00272643" w:rsidP="0027264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Default="00272643" w:rsidP="0027264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Default="00272643" w:rsidP="0027264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Default="00272643" w:rsidP="0027264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Учитель: Закудряев В.И.</w:t>
      </w: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д</w:t>
      </w:r>
      <w:proofErr w:type="gramStart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.Б</w:t>
      </w:r>
      <w:proofErr w:type="gramEnd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отово</w:t>
      </w:r>
      <w:proofErr w:type="spellEnd"/>
    </w:p>
    <w:p w:rsidR="00272643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2022-2023 </w:t>
      </w:r>
      <w:proofErr w:type="spellStart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уч.г</w:t>
      </w:r>
      <w:proofErr w:type="spellEnd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272643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Аннотация.</w:t>
      </w:r>
    </w:p>
    <w:p w:rsidR="00272643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72643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</w:t>
      </w: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рограмма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дополнительного образования «Триумф» </w:t>
      </w: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предназначена для занятий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баскетболом обучающихся</w:t>
      </w: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7264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6-9</w:t>
      </w:r>
      <w:r w:rsidRPr="00272643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классов. </w:t>
      </w: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Она предусматривает проведение теоретических и практических учебно-тренировочных занятий, обязательное выполнение контрольных упражнений. Теоретические сведения сообщаются в процессе практических занятий. 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Занятия пр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оходят 1 раз в неделю по 1 академическому часу, всего 34 часа в год.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Цели программы: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развитие основных физических качеств и способностей, укрепление здоровья, расширение функциональных возможностей организма;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освоение знаний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баскетболе</w:t>
      </w: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 его</w:t>
      </w: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истории и современном развитии, роли в формировании здорового образа жизни;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 освоение и совершенствование техники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игры в баскетбол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Задачи: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укрепление здоровья и содействие правильному физическому развитию школьников;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 обучение жизненно важным двигательным навыкам и умениям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баскетболе</w:t>
      </w:r>
      <w:r w:rsidRPr="00DD271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;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-подготовка разносторонне физически развитых, волевых, смелых и дисциплинированных юных спортсменов, готовых к труду и защите Родины;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-подготовка общественного актива организаторов спортивно-массовой работы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баскетболу </w:t>
      </w: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для общеобразовательной школы.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Ожидаемые результаты: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-желание заниматься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баскетболом.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-стремление овладеть основами техники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ведения, бросков.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-расширение знаний по вопросам правил соревнований.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-повышение уровня разносторонней физической подготовленности.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-иметь представление о тактике игры в баскетбол.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-развитие волевых качеств: целеустремленности, настойчивости, решительности, смелости, самообладания.</w:t>
      </w:r>
    </w:p>
    <w:p w:rsidR="00272643" w:rsidRPr="00FA676D" w:rsidRDefault="00272643" w:rsidP="00272643">
      <w:pPr>
        <w:pStyle w:val="a3"/>
        <w:shd w:val="clear" w:color="auto" w:fill="FFFFFF"/>
        <w:spacing w:line="15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-интерес родителей к занятиям ребенка в кружке.</w:t>
      </w:r>
    </w:p>
    <w:p w:rsidR="00272643" w:rsidRPr="00FA676D" w:rsidRDefault="00272643" w:rsidP="0027264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197537" w:rsidRDefault="00197537">
      <w:pPr>
        <w:rPr>
          <w:lang w:val="ru-RU"/>
        </w:rPr>
      </w:pPr>
    </w:p>
    <w:p w:rsidR="00272643" w:rsidRPr="00272643" w:rsidRDefault="00272643">
      <w:pPr>
        <w:rPr>
          <w:lang w:val="ru-RU"/>
        </w:rPr>
      </w:pPr>
    </w:p>
    <w:sectPr w:rsidR="00272643" w:rsidRPr="00272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43"/>
    <w:rsid w:val="00197537"/>
    <w:rsid w:val="00272643"/>
    <w:rsid w:val="00462CD8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643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7264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643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726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2022-10-07T20:54:00Z</dcterms:created>
  <dcterms:modified xsi:type="dcterms:W3CDTF">2022-10-07T21:00:00Z</dcterms:modified>
</cp:coreProperties>
</file>