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9F" w:rsidRPr="00F36EAE" w:rsidRDefault="004B029F" w:rsidP="004B029F">
      <w:pPr>
        <w:jc w:val="center"/>
        <w:rPr>
          <w:sz w:val="24"/>
          <w:szCs w:val="24"/>
        </w:rPr>
      </w:pPr>
      <w:r w:rsidRPr="00F36EAE">
        <w:rPr>
          <w:sz w:val="24"/>
          <w:szCs w:val="24"/>
        </w:rPr>
        <w:t>Муниципальное общеобразовательное учреждение</w:t>
      </w:r>
    </w:p>
    <w:p w:rsidR="004B029F" w:rsidRPr="00F36EAE" w:rsidRDefault="004B029F" w:rsidP="004B029F">
      <w:pPr>
        <w:jc w:val="center"/>
        <w:rPr>
          <w:sz w:val="24"/>
          <w:szCs w:val="24"/>
        </w:rPr>
      </w:pPr>
      <w:r w:rsidRPr="00F36EA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3D9407C" wp14:editId="508BB51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sz w:val="24"/>
          <w:szCs w:val="24"/>
        </w:rPr>
        <w:t>«Ботовская школа»</w:t>
      </w:r>
    </w:p>
    <w:p w:rsidR="004B029F" w:rsidRPr="00F36EAE" w:rsidRDefault="004B029F" w:rsidP="004B029F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4B029F" w:rsidRPr="00F36EAE" w:rsidTr="005D147C">
        <w:tc>
          <w:tcPr>
            <w:tcW w:w="4658" w:type="dxa"/>
            <w:vAlign w:val="center"/>
          </w:tcPr>
          <w:p w:rsidR="004B029F" w:rsidRPr="00F36EAE" w:rsidRDefault="004B029F" w:rsidP="005D147C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4B029F" w:rsidRPr="00F36EAE" w:rsidRDefault="004B029F" w:rsidP="005D147C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Утверждено:</w:t>
            </w:r>
          </w:p>
        </w:tc>
      </w:tr>
      <w:tr w:rsidR="004B029F" w:rsidRPr="00F36EAE" w:rsidTr="005D147C">
        <w:tc>
          <w:tcPr>
            <w:tcW w:w="4658" w:type="dxa"/>
            <w:vAlign w:val="center"/>
          </w:tcPr>
          <w:p w:rsidR="004B029F" w:rsidRPr="00F36EAE" w:rsidRDefault="004B029F" w:rsidP="005D147C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4B029F" w:rsidRPr="00F36EAE" w:rsidRDefault="004B029F" w:rsidP="005D147C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 xml:space="preserve">Приказ  от 31.08.2022  № 391   </w:t>
            </w:r>
          </w:p>
          <w:p w:rsidR="004B029F" w:rsidRPr="00F36EAE" w:rsidRDefault="004B029F" w:rsidP="005D147C">
            <w:pPr>
              <w:rPr>
                <w:sz w:val="24"/>
                <w:szCs w:val="24"/>
              </w:rPr>
            </w:pPr>
            <w:r w:rsidRPr="00F36EAE">
              <w:rPr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</w:p>
    <w:p w:rsidR="004B029F" w:rsidRPr="00F36EAE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F36EAE">
        <w:rPr>
          <w:b/>
          <w:bCs/>
        </w:rPr>
        <w:t xml:space="preserve">Аннотация </w:t>
      </w:r>
    </w:p>
    <w:p w:rsidR="004B029F" w:rsidRPr="00F36EAE" w:rsidRDefault="004B029F" w:rsidP="004B029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</w:rPr>
      </w:pPr>
      <w:r w:rsidRPr="00F36EAE">
        <w:rPr>
          <w:b/>
          <w:bCs/>
        </w:rPr>
        <w:t>к рабочей программе внеурочной деятельности</w:t>
      </w:r>
    </w:p>
    <w:p w:rsidR="004B029F" w:rsidRDefault="004B029F" w:rsidP="004B029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«Развитие математической грамотности» </w:t>
      </w:r>
    </w:p>
    <w:p w:rsidR="004B029F" w:rsidRDefault="004B029F" w:rsidP="004B029F">
      <w:pPr>
        <w:jc w:val="center"/>
        <w:rPr>
          <w:sz w:val="32"/>
          <w:szCs w:val="32"/>
        </w:rPr>
      </w:pPr>
      <w:r>
        <w:rPr>
          <w:sz w:val="32"/>
          <w:szCs w:val="32"/>
        </w:rPr>
        <w:t>для обучающихся 6</w:t>
      </w:r>
      <w:r>
        <w:rPr>
          <w:sz w:val="32"/>
          <w:szCs w:val="32"/>
        </w:rPr>
        <w:t xml:space="preserve">  классов</w:t>
      </w:r>
    </w:p>
    <w:p w:rsidR="004B029F" w:rsidRDefault="004B029F" w:rsidP="004B029F">
      <w:pPr>
        <w:jc w:val="center"/>
        <w:rPr>
          <w:sz w:val="32"/>
          <w:szCs w:val="32"/>
        </w:rPr>
      </w:pPr>
      <w:r>
        <w:t xml:space="preserve"> (17 часов)</w:t>
      </w: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center"/>
        <w:rPr>
          <w:b/>
          <w:bCs/>
        </w:rPr>
      </w:pPr>
    </w:p>
    <w:p w:rsidR="00BA45D0" w:rsidRPr="00F82D9B" w:rsidRDefault="00BA45D0" w:rsidP="00BA45D0">
      <w:pPr>
        <w:ind w:left="-426" w:firstLine="709"/>
        <w:jc w:val="right"/>
      </w:pPr>
      <w:r w:rsidRPr="00F82D9B">
        <w:t>Учитель: Митрофанова А.А.</w:t>
      </w: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Default="00BA45D0" w:rsidP="00BA45D0">
      <w:pPr>
        <w:ind w:left="-426" w:firstLine="709"/>
      </w:pPr>
    </w:p>
    <w:p w:rsidR="004B029F" w:rsidRDefault="004B029F" w:rsidP="00BA45D0">
      <w:pPr>
        <w:ind w:left="-426" w:firstLine="709"/>
      </w:pPr>
    </w:p>
    <w:p w:rsidR="004B029F" w:rsidRDefault="004B029F" w:rsidP="00BA45D0">
      <w:pPr>
        <w:ind w:left="-426" w:firstLine="709"/>
      </w:pPr>
    </w:p>
    <w:p w:rsidR="004B029F" w:rsidRDefault="004B029F" w:rsidP="00BA45D0">
      <w:pPr>
        <w:ind w:left="-426" w:firstLine="709"/>
      </w:pPr>
    </w:p>
    <w:p w:rsidR="004B029F" w:rsidRPr="00F82D9B" w:rsidRDefault="004B029F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Pr="00F82D9B" w:rsidRDefault="00BA45D0" w:rsidP="00BA45D0">
      <w:pPr>
        <w:ind w:left="-426" w:firstLine="709"/>
      </w:pPr>
    </w:p>
    <w:p w:rsidR="00BA45D0" w:rsidRDefault="00BA45D0" w:rsidP="00BA45D0">
      <w:pPr>
        <w:ind w:left="-426" w:firstLine="709"/>
        <w:jc w:val="center"/>
      </w:pPr>
      <w:r w:rsidRPr="00F82D9B">
        <w:t>202</w:t>
      </w:r>
      <w:r>
        <w:t>2</w:t>
      </w:r>
      <w:r w:rsidRPr="00F82D9B">
        <w:t>-202</w:t>
      </w:r>
      <w:r>
        <w:t>3</w:t>
      </w:r>
      <w:r w:rsidRPr="00F82D9B">
        <w:t xml:space="preserve"> уч. </w:t>
      </w:r>
      <w:r>
        <w:t>г</w:t>
      </w:r>
      <w:r w:rsidRPr="00F82D9B">
        <w:t>од</w:t>
      </w:r>
    </w:p>
    <w:p w:rsidR="005F4A1C" w:rsidRPr="00F87735" w:rsidRDefault="005F4A1C" w:rsidP="005F4A1C">
      <w:pPr>
        <w:ind w:left="-426" w:firstLine="709"/>
        <w:jc w:val="center"/>
        <w:rPr>
          <w:color w:val="000000"/>
        </w:rPr>
      </w:pPr>
      <w:r w:rsidRPr="00F87735">
        <w:rPr>
          <w:color w:val="000000"/>
        </w:rPr>
        <w:lastRenderedPageBreak/>
        <w:t>Аннотация к программе.</w:t>
      </w:r>
    </w:p>
    <w:p w:rsidR="005F4A1C" w:rsidRPr="00F87735" w:rsidRDefault="005F4A1C" w:rsidP="005F4A1C">
      <w:pPr>
        <w:ind w:left="-426" w:firstLine="709"/>
        <w:jc w:val="center"/>
      </w:pPr>
    </w:p>
    <w:p w:rsidR="005F4A1C" w:rsidRPr="004B029F" w:rsidRDefault="005F4A1C" w:rsidP="005F4A1C">
      <w:pPr>
        <w:ind w:firstLine="709"/>
      </w:pPr>
      <w:r w:rsidRPr="004B029F"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3414A1" w:rsidRPr="004B029F" w:rsidRDefault="005F4A1C" w:rsidP="005F4A1C">
      <w:pPr>
        <w:ind w:firstLine="709"/>
      </w:pPr>
      <w:r w:rsidRPr="004B029F">
        <w:t xml:space="preserve">Программа дополнительного образования имеет </w:t>
      </w:r>
      <w:proofErr w:type="spellStart"/>
      <w:r w:rsidRPr="004B029F">
        <w:t>общеинтеллектуальную</w:t>
      </w:r>
      <w:proofErr w:type="spellEnd"/>
      <w:r w:rsidRPr="004B029F">
        <w:t xml:space="preserve"> направленность, рассчитана на учащихся 6 классов, 0,5 ч в неделю (17 ч в год).</w:t>
      </w:r>
    </w:p>
    <w:p w:rsidR="005F4A1C" w:rsidRPr="004B029F" w:rsidRDefault="005F4A1C" w:rsidP="005F4A1C">
      <w:pPr>
        <w:pStyle w:val="a3"/>
        <w:shd w:val="clear" w:color="auto" w:fill="FFFFFF"/>
        <w:spacing w:before="0" w:beforeAutospacing="0" w:after="0" w:afterAutospacing="0"/>
        <w:ind w:firstLine="708"/>
      </w:pPr>
      <w:bookmarkStart w:id="0" w:name="_GoBack"/>
      <w:bookmarkEnd w:id="0"/>
      <w:r w:rsidRPr="004B029F">
        <w:rPr>
          <w:sz w:val="28"/>
          <w:szCs w:val="28"/>
        </w:rPr>
        <w:t>Математика является одним из самых важных достижений культуры и цивилизации. Без нее развитие технологий и познание природы были бы немыслимыми вещами! Эта точная наука крайне важна не только для человечества в целом, но для интеллектуального совершенствование конкретного индивида. Ведь математика позволяет развить важные умственные качества. Она организует наше мышление и дает опыт применения самых разных умственных приемов: от парадоксальных утверждений до моделирования. Математический язык способствует формированию устойчивой связи между словесным, изобразительным и знаковым способом передачи информации. Умение считывать информацию, поданную разными способами, приобретает особое значение в эпоху информатизации, и роль математического образования в развитии способности оперировать любой системой представления информации становиться ключевой.</w:t>
      </w:r>
    </w:p>
    <w:p w:rsidR="005F4A1C" w:rsidRPr="004B029F" w:rsidRDefault="005F4A1C" w:rsidP="005F4A1C">
      <w:pPr>
        <w:pStyle w:val="a3"/>
        <w:shd w:val="clear" w:color="auto" w:fill="FFFFFF"/>
        <w:spacing w:before="0" w:beforeAutospacing="0" w:after="15" w:afterAutospacing="0"/>
        <w:ind w:firstLine="708"/>
        <w:rPr>
          <w:sz w:val="28"/>
          <w:szCs w:val="28"/>
        </w:rPr>
      </w:pPr>
      <w:r w:rsidRPr="004B029F">
        <w:rPr>
          <w:sz w:val="28"/>
          <w:szCs w:val="28"/>
        </w:rPr>
        <w:t>В Федеральном государственном образовательном стандарте обозначена необходимость и важность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технологий. Главным становится функциональная грамотность, так как это "способность человека решать стандартные жизненные задачи в различных сферах жизни и деятельности на основе прикладных знаний". Одним из ее видов является математическая грамотность.</w:t>
      </w:r>
    </w:p>
    <w:p w:rsidR="004B029F" w:rsidRPr="004B029F" w:rsidRDefault="004B029F" w:rsidP="004B029F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  <w:r w:rsidRPr="004B029F">
        <w:rPr>
          <w:rStyle w:val="c5"/>
          <w:b/>
          <w:bCs/>
          <w:sz w:val="28"/>
          <w:szCs w:val="28"/>
          <w:shd w:val="clear" w:color="auto" w:fill="FFFFFF"/>
        </w:rPr>
        <w:t>Цель  программы</w:t>
      </w:r>
      <w:r w:rsidRPr="004B029F">
        <w:rPr>
          <w:rStyle w:val="c5"/>
          <w:sz w:val="28"/>
          <w:szCs w:val="28"/>
          <w:shd w:val="clear" w:color="auto" w:fill="FFFFFF"/>
        </w:rPr>
        <w:t>: развитие математической грамотности учащихся 8 класса как индикатора качества и эффективности образования, равенства доступа к образованию.</w:t>
      </w:r>
    </w:p>
    <w:p w:rsidR="005F4A1C" w:rsidRPr="004B029F" w:rsidRDefault="005F4A1C" w:rsidP="005F4A1C">
      <w:pPr>
        <w:pStyle w:val="a3"/>
        <w:shd w:val="clear" w:color="auto" w:fill="FFFFFF"/>
        <w:spacing w:before="0" w:beforeAutospacing="0" w:after="61" w:afterAutospacing="0"/>
        <w:ind w:left="10"/>
        <w:rPr>
          <w:b/>
        </w:rPr>
      </w:pPr>
      <w:r w:rsidRPr="004B029F">
        <w:rPr>
          <w:b/>
          <w:sz w:val="28"/>
          <w:szCs w:val="28"/>
        </w:rPr>
        <w:t>Задачи курса:</w:t>
      </w:r>
    </w:p>
    <w:p w:rsidR="005F4A1C" w:rsidRPr="004B029F" w:rsidRDefault="004B029F" w:rsidP="005F4A1C">
      <w:pPr>
        <w:pStyle w:val="a3"/>
        <w:shd w:val="clear" w:color="auto" w:fill="FFFFFF"/>
        <w:spacing w:before="0" w:beforeAutospacing="0" w:after="0" w:afterAutospacing="0"/>
      </w:pPr>
      <w:r w:rsidRPr="004B029F">
        <w:rPr>
          <w:sz w:val="28"/>
          <w:szCs w:val="28"/>
        </w:rPr>
        <w:t>1. </w:t>
      </w:r>
      <w:r w:rsidR="005F4A1C" w:rsidRPr="004B029F">
        <w:rPr>
          <w:sz w:val="28"/>
          <w:szCs w:val="28"/>
        </w:rPr>
        <w:t xml:space="preserve">Развитие способности </w:t>
      </w:r>
      <w:proofErr w:type="gramStart"/>
      <w:r w:rsidR="005F4A1C" w:rsidRPr="004B029F">
        <w:rPr>
          <w:sz w:val="28"/>
          <w:szCs w:val="28"/>
        </w:rPr>
        <w:t>обучающегося</w:t>
      </w:r>
      <w:proofErr w:type="gramEnd"/>
      <w:r w:rsidR="005F4A1C" w:rsidRPr="004B029F">
        <w:rPr>
          <w:sz w:val="28"/>
          <w:szCs w:val="28"/>
        </w:rPr>
        <w:t xml:space="preserve"> формулировать, применять и интерпретировать математику в разнообразных контекстах. </w:t>
      </w:r>
    </w:p>
    <w:p w:rsidR="005F4A1C" w:rsidRPr="004B029F" w:rsidRDefault="004B029F" w:rsidP="005F4A1C">
      <w:pPr>
        <w:pStyle w:val="a3"/>
        <w:shd w:val="clear" w:color="auto" w:fill="FFFFFF"/>
        <w:spacing w:before="0" w:beforeAutospacing="0" w:after="0" w:afterAutospacing="0"/>
      </w:pPr>
      <w:r w:rsidRPr="004B029F">
        <w:rPr>
          <w:sz w:val="28"/>
          <w:szCs w:val="28"/>
        </w:rPr>
        <w:t>2.  </w:t>
      </w:r>
      <w:r w:rsidR="005F4A1C" w:rsidRPr="004B029F">
        <w:rPr>
          <w:sz w:val="28"/>
          <w:szCs w:val="28"/>
        </w:rPr>
        <w:t>Использовать математические факты и инструменты, чтобы описать и объяснить различные явления;</w:t>
      </w:r>
    </w:p>
    <w:p w:rsidR="005F4A1C" w:rsidRPr="004B029F" w:rsidRDefault="004B029F" w:rsidP="005F4A1C">
      <w:pPr>
        <w:pStyle w:val="a3"/>
        <w:shd w:val="clear" w:color="auto" w:fill="FFFFFF"/>
        <w:spacing w:before="0" w:beforeAutospacing="0" w:after="0" w:afterAutospacing="0"/>
      </w:pPr>
      <w:r w:rsidRPr="004B029F">
        <w:rPr>
          <w:sz w:val="28"/>
          <w:szCs w:val="28"/>
        </w:rPr>
        <w:t xml:space="preserve">3.  </w:t>
      </w:r>
      <w:r w:rsidR="005F4A1C" w:rsidRPr="004B029F">
        <w:rPr>
          <w:sz w:val="28"/>
          <w:szCs w:val="28"/>
        </w:rPr>
        <w:t>Развитие умение находить и извлекать математическую информацию различного предметного содержания из текстов, таблиц, схем, рисунков, диаграмм, представленных на различных носителях,</w:t>
      </w:r>
    </w:p>
    <w:p w:rsidR="005F4A1C" w:rsidRPr="004B029F" w:rsidRDefault="004B029F" w:rsidP="004B029F">
      <w:pPr>
        <w:pStyle w:val="a3"/>
        <w:shd w:val="clear" w:color="auto" w:fill="FFFFFF"/>
        <w:spacing w:before="0" w:beforeAutospacing="0" w:after="15" w:afterAutospacing="0"/>
      </w:pPr>
      <w:r w:rsidRPr="004B029F">
        <w:rPr>
          <w:sz w:val="28"/>
          <w:szCs w:val="28"/>
        </w:rPr>
        <w:t>4.   </w:t>
      </w:r>
      <w:r w:rsidR="005F4A1C" w:rsidRPr="004B029F">
        <w:rPr>
          <w:sz w:val="28"/>
          <w:szCs w:val="28"/>
        </w:rPr>
        <w:t>Развитие понимания значимости денег с современной жизни, умении ими распоряжаться, формировать финансовую культуру. </w:t>
      </w:r>
    </w:p>
    <w:sectPr w:rsidR="005F4A1C" w:rsidRPr="004B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5D0"/>
    <w:rsid w:val="00204D1F"/>
    <w:rsid w:val="003414A1"/>
    <w:rsid w:val="004B029F"/>
    <w:rsid w:val="005F4A1C"/>
    <w:rsid w:val="00BA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D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4A1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">
    <w:name w:val="c14"/>
    <w:basedOn w:val="a"/>
    <w:rsid w:val="004B029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4B02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D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4A1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">
    <w:name w:val="c14"/>
    <w:basedOn w:val="a"/>
    <w:rsid w:val="004B029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4B0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2</cp:revision>
  <dcterms:created xsi:type="dcterms:W3CDTF">2022-10-18T07:18:00Z</dcterms:created>
  <dcterms:modified xsi:type="dcterms:W3CDTF">2022-10-18T19:32:00Z</dcterms:modified>
</cp:coreProperties>
</file>