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0" w:rsidRPr="00085648" w:rsidRDefault="00FF0DE0" w:rsidP="00FF0D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 w:rsidRPr="00085648">
        <w:rPr>
          <w:rFonts w:ascii="Times New Roman" w:hAnsi="Times New Roman"/>
        </w:rPr>
        <w:t xml:space="preserve">:                                                              </w:t>
      </w:r>
      <w:r>
        <w:rPr>
          <w:rFonts w:ascii="Times New Roman" w:hAnsi="Times New Roman"/>
        </w:rPr>
        <w:t xml:space="preserve">                                 УТВЕРЖДЕНО</w:t>
      </w:r>
      <w:r w:rsidRPr="00085648">
        <w:rPr>
          <w:rFonts w:ascii="Times New Roman" w:hAnsi="Times New Roman"/>
        </w:rPr>
        <w:t>:</w:t>
      </w:r>
    </w:p>
    <w:p w:rsidR="00FF0DE0" w:rsidRPr="00085648" w:rsidRDefault="00FF0DE0" w:rsidP="00FF0D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совете</w:t>
      </w:r>
      <w:r w:rsidRPr="00085648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  приказом </w:t>
      </w:r>
      <w:r w:rsidR="00B940C8">
        <w:rPr>
          <w:rFonts w:ascii="Times New Roman" w:hAnsi="Times New Roman"/>
        </w:rPr>
        <w:t>директора</w:t>
      </w:r>
      <w:r>
        <w:rPr>
          <w:rFonts w:ascii="Times New Roman" w:hAnsi="Times New Roman"/>
        </w:rPr>
        <w:t xml:space="preserve"> </w:t>
      </w:r>
      <w:r w:rsidR="00B940C8">
        <w:rPr>
          <w:rFonts w:ascii="Times New Roman" w:hAnsi="Times New Roman"/>
        </w:rPr>
        <w:t>М</w:t>
      </w:r>
      <w:r w:rsidRPr="00085648">
        <w:rPr>
          <w:rFonts w:ascii="Times New Roman" w:hAnsi="Times New Roman"/>
        </w:rPr>
        <w:t>ОУ</w:t>
      </w:r>
    </w:p>
    <w:p w:rsidR="00FF0DE0" w:rsidRDefault="00FF0DE0" w:rsidP="00FF0D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 w:rsidRPr="0008564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 04.03.2021 г.</w:t>
      </w:r>
      <w:r w:rsidRPr="00085648">
        <w:rPr>
          <w:rFonts w:ascii="Times New Roman" w:hAnsi="Times New Roman"/>
        </w:rPr>
        <w:t xml:space="preserve">                                                 </w:t>
      </w:r>
      <w:r w:rsidR="00B940C8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«Ботовский </w:t>
      </w:r>
      <w:r w:rsidR="00B940C8">
        <w:rPr>
          <w:rFonts w:ascii="Times New Roman" w:hAnsi="Times New Roman"/>
        </w:rPr>
        <w:t>центр образования</w:t>
      </w:r>
      <w:r>
        <w:rPr>
          <w:rFonts w:ascii="Times New Roman" w:hAnsi="Times New Roman"/>
        </w:rPr>
        <w:t>»</w:t>
      </w:r>
      <w:r w:rsidRPr="00085648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</w:t>
      </w:r>
      <w:r w:rsidRPr="00085648">
        <w:rPr>
          <w:rFonts w:ascii="Times New Roman" w:hAnsi="Times New Roman"/>
        </w:rPr>
        <w:t xml:space="preserve"> </w:t>
      </w:r>
    </w:p>
    <w:p w:rsidR="00FF0DE0" w:rsidRPr="00CD1E06" w:rsidRDefault="00FF0DE0" w:rsidP="00FF0DE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4                                                                            </w:t>
      </w:r>
      <w:r w:rsidR="00B940C8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от </w:t>
      </w:r>
      <w:r w:rsidR="00B940C8">
        <w:rPr>
          <w:rFonts w:ascii="Times New Roman" w:hAnsi="Times New Roman"/>
        </w:rPr>
        <w:t>04</w:t>
      </w:r>
      <w:r>
        <w:rPr>
          <w:rFonts w:ascii="Times New Roman" w:hAnsi="Times New Roman"/>
        </w:rPr>
        <w:t>.</w:t>
      </w:r>
      <w:r w:rsidR="00B940C8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B940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 № </w:t>
      </w:r>
      <w:r w:rsidR="00B940C8">
        <w:rPr>
          <w:rFonts w:ascii="Times New Roman" w:hAnsi="Times New Roman"/>
        </w:rPr>
        <w:t>97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2BAC">
        <w:rPr>
          <w:rFonts w:ascii="Times New Roman" w:hAnsi="Times New Roman" w:cs="Times New Roman"/>
          <w:b/>
          <w:iCs/>
          <w:sz w:val="28"/>
          <w:szCs w:val="28"/>
        </w:rPr>
        <w:t>Положение о порядке уведомления работодателя о случаях склонения работника</w:t>
      </w:r>
    </w:p>
    <w:p w:rsidR="00FF0DE0" w:rsidRDefault="00B940C8" w:rsidP="00FF0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М</w:t>
      </w:r>
      <w:r w:rsidR="00FF0DE0">
        <w:rPr>
          <w:rFonts w:ascii="Times New Roman" w:hAnsi="Times New Roman" w:cs="Times New Roman"/>
          <w:b/>
          <w:iCs/>
          <w:sz w:val="32"/>
          <w:szCs w:val="32"/>
        </w:rPr>
        <w:t xml:space="preserve">ОУ «Ботовский </w:t>
      </w:r>
      <w:r>
        <w:rPr>
          <w:rFonts w:ascii="Times New Roman" w:hAnsi="Times New Roman" w:cs="Times New Roman"/>
          <w:b/>
          <w:iCs/>
          <w:sz w:val="32"/>
          <w:szCs w:val="32"/>
        </w:rPr>
        <w:t>центр образования</w:t>
      </w:r>
      <w:r w:rsidR="00FF0DE0">
        <w:rPr>
          <w:rFonts w:ascii="Times New Roman" w:hAnsi="Times New Roman" w:cs="Times New Roman"/>
          <w:b/>
          <w:iCs/>
          <w:sz w:val="32"/>
          <w:szCs w:val="32"/>
        </w:rPr>
        <w:t>»</w:t>
      </w:r>
    </w:p>
    <w:p w:rsidR="00B940C8" w:rsidRPr="00762BAC" w:rsidRDefault="00B940C8" w:rsidP="00FF0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(дошкольное отделение)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2BAC">
        <w:rPr>
          <w:rFonts w:ascii="Times New Roman" w:hAnsi="Times New Roman" w:cs="Times New Roman"/>
          <w:b/>
          <w:iCs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FF0DE0" w:rsidRPr="00B940C8" w:rsidRDefault="00FF0DE0" w:rsidP="00FF0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0C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B940C8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 уведомления работодателя о случаях склонения работника МОУ «Ботовский </w:t>
      </w:r>
      <w:r w:rsidR="00B940C8" w:rsidRPr="00B940C8">
        <w:rPr>
          <w:rFonts w:ascii="Times New Roman" w:eastAsia="Calibri" w:hAnsi="Times New Roman" w:cs="Times New Roman"/>
          <w:sz w:val="28"/>
          <w:szCs w:val="28"/>
        </w:rPr>
        <w:t>центр образования</w:t>
      </w:r>
      <w:r w:rsidRPr="00B940C8">
        <w:rPr>
          <w:rFonts w:ascii="Times New Roman" w:eastAsia="Calibri" w:hAnsi="Times New Roman" w:cs="Times New Roman"/>
          <w:sz w:val="28"/>
          <w:szCs w:val="28"/>
        </w:rPr>
        <w:t>»</w:t>
      </w:r>
      <w:r w:rsidR="00B940C8" w:rsidRPr="00B940C8">
        <w:rPr>
          <w:rFonts w:ascii="Times New Roman" w:eastAsia="Calibri" w:hAnsi="Times New Roman" w:cs="Times New Roman"/>
          <w:sz w:val="28"/>
          <w:szCs w:val="28"/>
        </w:rPr>
        <w:t xml:space="preserve"> (дошкольное отделение)</w:t>
      </w:r>
      <w:r w:rsidRPr="00B940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40C8">
        <w:rPr>
          <w:rFonts w:ascii="Times New Roman" w:eastAsia="Times New Roman" w:hAnsi="Times New Roman" w:cs="Times New Roman"/>
          <w:sz w:val="28"/>
          <w:szCs w:val="28"/>
        </w:rPr>
        <w:t>(далее – Учреждение)</w:t>
      </w:r>
      <w:r w:rsidRPr="00B940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940C8">
        <w:rPr>
          <w:rFonts w:ascii="Times New Roman" w:eastAsia="Calibri" w:hAnsi="Times New Roman" w:cs="Times New Roman"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правонарушений.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1. Уведомление работодателя о фактах обращения в целях склонения работников Учреждения к совершению коррупционных правонарушений (далее – уведомление) осуществляется письменно по форме согласно приложению № 1 к 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уведомления по почте.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2. 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в день прибытия к месту работы.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3. Уведомление должно содержать следующие сведения: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уведомление;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0C8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правонарушений); </w:t>
      </w:r>
      <w:proofErr w:type="gramEnd"/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lastRenderedPageBreak/>
        <w:t xml:space="preserve">все известные сведения о физическом (юридическом) лице, склоняющем к коррупционному правонарушению;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Учреждении.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талона-уведомления,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оформленным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3 к настоящему Положению.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6. Конфиденциальность полученных сведений обеспечивается работодателем или по его поручению уполномоченным структурным подразделением Учреждения.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Федерации, органы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</w:t>
      </w:r>
      <w:r w:rsidRPr="00B940C8">
        <w:rPr>
          <w:rFonts w:ascii="Times New Roman" w:hAnsi="Times New Roman" w:cs="Times New Roman"/>
          <w:sz w:val="28"/>
          <w:szCs w:val="28"/>
        </w:rPr>
        <w:lastRenderedPageBreak/>
        <w:t xml:space="preserve">от работника Учреждения пояснения по сведениям, изложенным в уведомлении.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Результаты проверки доводятся до работодателя.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FF0DE0" w:rsidRPr="00B940C8" w:rsidRDefault="00FF0DE0" w:rsidP="00FF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0C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940C8">
        <w:rPr>
          <w:rFonts w:ascii="Times New Roman" w:hAnsi="Times New Roman" w:cs="Times New Roman"/>
          <w:sz w:val="28"/>
          <w:szCs w:val="28"/>
        </w:rP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 w:rsidRPr="00B940C8">
        <w:rPr>
          <w:rFonts w:ascii="Times New Roman" w:hAnsi="Times New Roman" w:cs="Times New Roman"/>
          <w:sz w:val="28"/>
          <w:szCs w:val="28"/>
        </w:rPr>
        <w:t xml:space="preserve"> на нижестоящую должность, лишение или снижение размера премии, перенос времени </w:t>
      </w:r>
      <w:r w:rsidRPr="00B940C8">
        <w:rPr>
          <w:rFonts w:ascii="Times New Roman" w:hAnsi="Times New Roman" w:cs="Times New Roman"/>
          <w:sz w:val="28"/>
          <w:szCs w:val="28"/>
        </w:rPr>
        <w:lastRenderedPageBreak/>
        <w:t>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940C8" w:rsidRDefault="00B940C8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к Положению о порядке уведомления работодателя о случаях склонения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2BAC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:rsidR="00FF0DE0" w:rsidRPr="00762BAC" w:rsidRDefault="00FF0DE0" w:rsidP="00FF0DE0">
      <w:pPr>
        <w:pStyle w:val="Pa3"/>
        <w:spacing w:line="240" w:lineRule="auto"/>
        <w:jc w:val="center"/>
        <w:rPr>
          <w:rFonts w:ascii="Times New Roman" w:hAnsi="Times New Roman" w:cs="Times New Roman"/>
          <w:b/>
        </w:rPr>
      </w:pPr>
      <w:r w:rsidRPr="00762BAC">
        <w:rPr>
          <w:rFonts w:ascii="Times New Roman" w:hAnsi="Times New Roman" w:cs="Times New Roman"/>
          <w:b/>
        </w:rPr>
        <w:t xml:space="preserve">о факте обращения в целях склонения работника </w:t>
      </w:r>
    </w:p>
    <w:p w:rsidR="00FF0DE0" w:rsidRPr="00762BAC" w:rsidRDefault="00FF0DE0" w:rsidP="00FF0DE0">
      <w:pPr>
        <w:pStyle w:val="Pa3"/>
        <w:spacing w:line="240" w:lineRule="auto"/>
        <w:jc w:val="center"/>
        <w:rPr>
          <w:rFonts w:ascii="Times New Roman" w:hAnsi="Times New Roman" w:cs="Times New Roman"/>
          <w:b/>
        </w:rPr>
      </w:pPr>
      <w:r w:rsidRPr="00762BAC">
        <w:rPr>
          <w:rFonts w:ascii="Times New Roman" w:hAnsi="Times New Roman" w:cs="Times New Roman"/>
          <w:b/>
        </w:rPr>
        <w:t xml:space="preserve">к совершению коррупционных правонарушений </w:t>
      </w:r>
    </w:p>
    <w:p w:rsidR="00FF0DE0" w:rsidRPr="00762BAC" w:rsidRDefault="00FF0DE0" w:rsidP="00FF0D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sz w:val="23"/>
          <w:szCs w:val="23"/>
        </w:rPr>
      </w:pPr>
      <w:r w:rsidRPr="00762BAC">
        <w:rPr>
          <w:rFonts w:ascii="Times New Roman" w:hAnsi="Times New Roman" w:cs="Times New Roman"/>
          <w:sz w:val="23"/>
          <w:szCs w:val="23"/>
        </w:rPr>
        <w:t xml:space="preserve">Сообщаю, что: </w:t>
      </w:r>
    </w:p>
    <w:p w:rsidR="00FF0DE0" w:rsidRPr="00762BAC" w:rsidRDefault="00FF0DE0" w:rsidP="00FF0D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sz w:val="23"/>
          <w:szCs w:val="23"/>
        </w:rPr>
      </w:pPr>
      <w:r w:rsidRPr="00762BAC">
        <w:rPr>
          <w:rFonts w:ascii="Times New Roman" w:hAnsi="Times New Roman" w:cs="Times New Roman"/>
          <w:sz w:val="23"/>
          <w:szCs w:val="23"/>
        </w:rPr>
        <w:t xml:space="preserve">1. ____________________________________________________________________________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62BAC">
        <w:rPr>
          <w:rFonts w:ascii="Times New Roman" w:hAnsi="Times New Roman" w:cs="Times New Roman"/>
          <w:sz w:val="14"/>
          <w:szCs w:val="1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 w:rsidRPr="00762BA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proofErr w:type="gramEnd"/>
    </w:p>
    <w:p w:rsidR="00FF0DE0" w:rsidRPr="00762BAC" w:rsidRDefault="00FF0DE0" w:rsidP="00FF0DE0">
      <w:pPr>
        <w:pStyle w:val="Pa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BA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762BAC">
        <w:rPr>
          <w:rFonts w:ascii="Times New Roman" w:hAnsi="Times New Roman" w:cs="Times New Roman"/>
          <w:sz w:val="14"/>
          <w:szCs w:val="14"/>
        </w:rPr>
        <w:t xml:space="preserve">каких-либо лиц в целях склонения его к совершению коррупционных правонарушений) </w:t>
      </w:r>
      <w:proofErr w:type="gramEnd"/>
    </w:p>
    <w:p w:rsidR="00FF0DE0" w:rsidRPr="00762BAC" w:rsidRDefault="00FF0DE0" w:rsidP="00FF0DE0">
      <w:pPr>
        <w:pStyle w:val="Pa10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62B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  <w:r w:rsidRPr="00762BAC">
        <w:rPr>
          <w:rFonts w:ascii="Times New Roman" w:hAnsi="Times New Roman" w:cs="Times New Roman"/>
          <w:sz w:val="14"/>
          <w:szCs w:val="14"/>
        </w:rPr>
        <w:t>(дата, место, время, другие условия)</w:t>
      </w:r>
    </w:p>
    <w:p w:rsidR="00FF0DE0" w:rsidRPr="00762BAC" w:rsidRDefault="00FF0DE0" w:rsidP="00FF0DE0">
      <w:pPr>
        <w:pStyle w:val="Pa10"/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2BAC">
        <w:rPr>
          <w:rFonts w:ascii="Times New Roman" w:hAnsi="Times New Roman" w:cs="Times New Roman"/>
          <w:sz w:val="23"/>
          <w:szCs w:val="23"/>
        </w:rPr>
        <w:t xml:space="preserve">2. __________________________________________________________________________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62BAC">
        <w:rPr>
          <w:rFonts w:ascii="Times New Roman" w:hAnsi="Times New Roman" w:cs="Times New Roman"/>
          <w:sz w:val="14"/>
          <w:szCs w:val="1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FF0DE0" w:rsidRPr="00762BAC" w:rsidRDefault="00FF0DE0" w:rsidP="00FF0DE0">
      <w:pPr>
        <w:pStyle w:val="Pa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B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F0DE0" w:rsidRPr="00762BAC" w:rsidRDefault="00FF0DE0" w:rsidP="00FF0D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sz w:val="23"/>
          <w:szCs w:val="23"/>
        </w:rPr>
      </w:pPr>
      <w:r w:rsidRPr="00762BAC">
        <w:rPr>
          <w:rFonts w:ascii="Times New Roman" w:hAnsi="Times New Roman" w:cs="Times New Roman"/>
          <w:sz w:val="23"/>
          <w:szCs w:val="23"/>
        </w:rPr>
        <w:t xml:space="preserve">3. _____________________________________________________________________________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62BAC">
        <w:rPr>
          <w:rFonts w:ascii="Times New Roman" w:hAnsi="Times New Roman" w:cs="Times New Roman"/>
          <w:sz w:val="14"/>
          <w:szCs w:val="14"/>
        </w:rPr>
        <w:t>(все известные сведения о физическом (юридическом) лице, склоняющем к коррупционному правонарушению)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2B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F0DE0" w:rsidRPr="00762BAC" w:rsidRDefault="00FF0DE0" w:rsidP="00FF0DE0">
      <w:pPr>
        <w:pStyle w:val="Pa1"/>
        <w:spacing w:line="240" w:lineRule="auto"/>
        <w:ind w:firstLine="280"/>
        <w:jc w:val="both"/>
        <w:rPr>
          <w:rFonts w:ascii="Times New Roman" w:hAnsi="Times New Roman" w:cs="Times New Roman"/>
          <w:sz w:val="23"/>
          <w:szCs w:val="23"/>
        </w:rPr>
      </w:pPr>
      <w:r w:rsidRPr="00762BAC">
        <w:rPr>
          <w:rFonts w:ascii="Times New Roman" w:hAnsi="Times New Roman" w:cs="Times New Roman"/>
          <w:sz w:val="23"/>
          <w:szCs w:val="23"/>
        </w:rPr>
        <w:t xml:space="preserve">4. _____________________________________________________________________________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762BAC">
        <w:rPr>
          <w:rFonts w:ascii="Times New Roman" w:hAnsi="Times New Roman" w:cs="Times New Roman"/>
          <w:sz w:val="14"/>
          <w:szCs w:val="14"/>
        </w:rPr>
        <w:t>(способ и обстоятельства склонения к коррупционному правонарушению (подкуп, угроза, обман и т.д.),</w:t>
      </w:r>
      <w:proofErr w:type="gramEnd"/>
    </w:p>
    <w:p w:rsidR="00FF0DE0" w:rsidRPr="00762BAC" w:rsidRDefault="00FF0DE0" w:rsidP="00FF0DE0">
      <w:pPr>
        <w:pStyle w:val="Pa1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BA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62BAC">
        <w:rPr>
          <w:rFonts w:ascii="Times New Roman" w:hAnsi="Times New Roman" w:cs="Times New Roman"/>
          <w:sz w:val="14"/>
          <w:szCs w:val="1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:rsidR="00FF0DE0" w:rsidRPr="00762BAC" w:rsidRDefault="00FF0DE0" w:rsidP="00FF0DE0">
      <w:pPr>
        <w:pStyle w:val="Pa15"/>
        <w:spacing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AC">
        <w:rPr>
          <w:rFonts w:ascii="Times New Roman" w:eastAsia="Calibri" w:hAnsi="Times New Roman" w:cs="Times New Roman"/>
          <w:sz w:val="24"/>
          <w:szCs w:val="24"/>
        </w:rPr>
        <w:t>Лицо, направившее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AC">
        <w:rPr>
          <w:rFonts w:ascii="Times New Roman" w:eastAsia="Calibri" w:hAnsi="Times New Roman" w:cs="Times New Roman"/>
          <w:sz w:val="24"/>
          <w:szCs w:val="24"/>
        </w:rPr>
        <w:t xml:space="preserve">уведомление   __________________________________«__»_________20__ г. </w:t>
      </w: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62BA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(подпись) (расшифровка подписи) </w:t>
      </w:r>
    </w:p>
    <w:p w:rsidR="00FF0DE0" w:rsidRPr="00762BAC" w:rsidRDefault="00FF0DE0" w:rsidP="00FF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AC">
        <w:rPr>
          <w:rFonts w:ascii="Times New Roman" w:eastAsia="Calibri" w:hAnsi="Times New Roman" w:cs="Times New Roman"/>
          <w:sz w:val="24"/>
          <w:szCs w:val="24"/>
        </w:rPr>
        <w:t xml:space="preserve">Лицо, принявшее </w:t>
      </w:r>
    </w:p>
    <w:p w:rsidR="00FF0DE0" w:rsidRPr="00762BAC" w:rsidRDefault="00FF0DE0" w:rsidP="00FF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AC">
        <w:rPr>
          <w:rFonts w:ascii="Times New Roman" w:eastAsia="Calibri" w:hAnsi="Times New Roman" w:cs="Times New Roman"/>
          <w:sz w:val="24"/>
          <w:szCs w:val="24"/>
        </w:rPr>
        <w:t xml:space="preserve">уведомление   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762BAC">
        <w:rPr>
          <w:rFonts w:ascii="Times New Roman" w:eastAsia="Calibri" w:hAnsi="Times New Roman" w:cs="Times New Roman"/>
          <w:sz w:val="24"/>
          <w:szCs w:val="24"/>
        </w:rPr>
        <w:t>«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BAC">
        <w:rPr>
          <w:rFonts w:ascii="Times New Roman" w:eastAsia="Calibri" w:hAnsi="Times New Roman" w:cs="Times New Roman"/>
          <w:sz w:val="24"/>
          <w:szCs w:val="24"/>
        </w:rPr>
        <w:t>»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62BAC">
        <w:rPr>
          <w:rFonts w:ascii="Times New Roman" w:eastAsia="Calibri" w:hAnsi="Times New Roman" w:cs="Times New Roman"/>
          <w:sz w:val="24"/>
          <w:szCs w:val="24"/>
        </w:rPr>
        <w:t>20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62BA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62BA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(подпись) (расшифровка подписи) </w:t>
      </w: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FF0DE0" w:rsidRPr="00762BAC" w:rsidRDefault="00FF0DE0" w:rsidP="00FF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BAC">
        <w:rPr>
          <w:rFonts w:ascii="Times New Roman" w:eastAsia="Calibri" w:hAnsi="Times New Roman" w:cs="Times New Roman"/>
          <w:sz w:val="24"/>
          <w:szCs w:val="24"/>
        </w:rPr>
        <w:t>Регистрационный номер _____________________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к Положению о порядке уведомления работодателя о случаях склонения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b/>
          <w:sz w:val="24"/>
          <w:szCs w:val="24"/>
        </w:rPr>
        <w:t>ЖУРНАЛ РЕГИСТРАЦИИ</w:t>
      </w:r>
      <w:r w:rsidRPr="00762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BAC">
        <w:rPr>
          <w:rFonts w:ascii="Times New Roman" w:hAnsi="Times New Roman" w:cs="Times New Roman"/>
          <w:b/>
          <w:sz w:val="24"/>
          <w:szCs w:val="24"/>
        </w:rPr>
        <w:t>уведомлений о фактах обращения в целях склонения работника к совершению коррупционных правонарушений</w:t>
      </w:r>
    </w:p>
    <w:p w:rsidR="00FF0DE0" w:rsidRPr="00762BAC" w:rsidRDefault="00FF0DE0" w:rsidP="00FF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dxa"/>
        <w:tblInd w:w="-459" w:type="dxa"/>
        <w:tblLayout w:type="fixed"/>
        <w:tblLook w:val="04A0"/>
      </w:tblPr>
      <w:tblGrid>
        <w:gridCol w:w="312"/>
        <w:gridCol w:w="928"/>
        <w:gridCol w:w="928"/>
        <w:gridCol w:w="838"/>
        <w:gridCol w:w="1559"/>
        <w:gridCol w:w="1134"/>
        <w:gridCol w:w="1559"/>
        <w:gridCol w:w="1418"/>
        <w:gridCol w:w="1282"/>
      </w:tblGrid>
      <w:tr w:rsidR="00FF0DE0" w:rsidRPr="00762BAC" w:rsidTr="00067065">
        <w:trPr>
          <w:trHeight w:val="64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регист-рации</w:t>
            </w:r>
            <w:proofErr w:type="spellEnd"/>
            <w:proofErr w:type="gramEnd"/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регист-рацион-ный</w:t>
            </w:r>
            <w:proofErr w:type="spellEnd"/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номер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Номер и дата талона-уведомления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работнике, направившем уведомление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Ф.И.О. лица, принявшего уведомление</w:t>
            </w:r>
          </w:p>
        </w:tc>
      </w:tr>
      <w:tr w:rsidR="00FF0DE0" w:rsidRPr="00762BAC" w:rsidTr="00067065">
        <w:trPr>
          <w:trHeight w:val="627"/>
        </w:trPr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2BAC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0DE0" w:rsidRPr="00762BAC" w:rsidTr="00067065">
        <w:trPr>
          <w:trHeight w:val="2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lastRenderedPageBreak/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E0" w:rsidRPr="00762BAC" w:rsidRDefault="00FF0DE0" w:rsidP="000670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762BAC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</w:tr>
      <w:tr w:rsidR="00FF0DE0" w:rsidRPr="00762BAC" w:rsidTr="00067065">
        <w:trPr>
          <w:trHeight w:val="21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FF0DE0" w:rsidRPr="00762BAC" w:rsidRDefault="00FF0DE0" w:rsidP="00FF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FF0DE0" w:rsidRPr="00762BAC" w:rsidRDefault="00FF0DE0" w:rsidP="00FF0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2BAC">
        <w:rPr>
          <w:rFonts w:ascii="Times New Roman" w:eastAsia="Times New Roman" w:hAnsi="Times New Roman" w:cs="Times New Roman"/>
          <w:sz w:val="24"/>
          <w:szCs w:val="24"/>
        </w:rPr>
        <w:t>к Положению о порядке уведомления работодателя о случаях склонения работника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2BAC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sz w:val="23"/>
          <w:szCs w:val="23"/>
        </w:rPr>
      </w:pPr>
    </w:p>
    <w:p w:rsidR="00FF0DE0" w:rsidRPr="00762BAC" w:rsidRDefault="00FF0DE0" w:rsidP="00FF0DE0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672"/>
        <w:gridCol w:w="4673"/>
      </w:tblGrid>
      <w:tr w:rsidR="00FF0DE0" w:rsidRPr="00762BAC" w:rsidTr="0006706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ТАЛОН-КОРЕШОК </w:t>
            </w:r>
          </w:p>
          <w:p w:rsidR="00FF0DE0" w:rsidRPr="00762BAC" w:rsidRDefault="00FF0DE0" w:rsidP="00067065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>№____________</w:t>
            </w:r>
          </w:p>
          <w:p w:rsidR="00FF0DE0" w:rsidRPr="00762BAC" w:rsidRDefault="00FF0DE0" w:rsidP="00067065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Уведомление принято </w:t>
            </w:r>
            <w:proofErr w:type="gramStart"/>
            <w:r w:rsidRPr="00762BAC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 _______</w:t>
            </w: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(Ф.И.О. работника)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Краткое содержание уведомления </w:t>
            </w:r>
            <w:r w:rsidRPr="00762BAC">
              <w:rPr>
                <w:rStyle w:val="A10"/>
                <w:rFonts w:ascii="Times New Roman" w:hAnsi="Times New Roman" w:cs="Times New Roman"/>
              </w:rPr>
              <w:t>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</w:pPr>
            <w:r w:rsidRPr="00762BAC"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FF0DE0" w:rsidRPr="00762BAC" w:rsidRDefault="00FF0DE0" w:rsidP="00067065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«___» _________ 20_____г. </w:t>
            </w:r>
          </w:p>
          <w:p w:rsidR="00FF0DE0" w:rsidRPr="00762BAC" w:rsidRDefault="00FF0DE0" w:rsidP="00067065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«___» _________ 20_____г. </w:t>
            </w: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E0" w:rsidRPr="00762BAC" w:rsidRDefault="00FF0DE0" w:rsidP="00067065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ТАЛОН-УВЕДОМЛЕНИЕ </w:t>
            </w:r>
          </w:p>
          <w:p w:rsidR="00FF0DE0" w:rsidRPr="00762BAC" w:rsidRDefault="00FF0DE0" w:rsidP="00067065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№____________ </w:t>
            </w: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Уведомление принято </w:t>
            </w:r>
            <w:proofErr w:type="gramStart"/>
            <w:r w:rsidRPr="00762BAC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 _____________</w:t>
            </w: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(Ф.И.О. работника)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Краткое содержание уведомления </w:t>
            </w:r>
            <w:r w:rsidRPr="00762BAC">
              <w:rPr>
                <w:rStyle w:val="A10"/>
                <w:rFonts w:ascii="Times New Roman" w:hAnsi="Times New Roman" w:cs="Times New Roman"/>
              </w:rPr>
              <w:t>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</w:pPr>
            <w:r w:rsidRPr="00762BAC"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>Уведомление принято: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F0DE0" w:rsidRPr="00762BAC" w:rsidRDefault="00FF0DE0" w:rsidP="00067065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:rsidR="00FF0DE0" w:rsidRPr="00762BAC" w:rsidRDefault="00FF0DE0" w:rsidP="00067065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 xml:space="preserve">(номер по Журналу) </w:t>
            </w:r>
          </w:p>
          <w:p w:rsidR="00FF0DE0" w:rsidRPr="00762BAC" w:rsidRDefault="00FF0DE0" w:rsidP="00067065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2BAC">
              <w:rPr>
                <w:rFonts w:ascii="Times New Roman" w:hAnsi="Times New Roman" w:cs="Times New Roman"/>
                <w:sz w:val="23"/>
                <w:szCs w:val="23"/>
              </w:rPr>
              <w:t xml:space="preserve">«___» _________ 20_____г. </w:t>
            </w:r>
          </w:p>
          <w:p w:rsidR="00FF0DE0" w:rsidRPr="00762BAC" w:rsidRDefault="00FF0DE0" w:rsidP="00067065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AC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 </w:t>
            </w:r>
          </w:p>
          <w:p w:rsidR="00FF0DE0" w:rsidRPr="00762BAC" w:rsidRDefault="00FF0DE0" w:rsidP="00067065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62BAC">
              <w:rPr>
                <w:rFonts w:ascii="Times New Roman" w:hAnsi="Times New Roman" w:cs="Times New Roman"/>
                <w:sz w:val="14"/>
                <w:szCs w:val="14"/>
              </w:rPr>
              <w:t>(подпись работника, принявшего уведомление)</w:t>
            </w: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  <w:p w:rsidR="00FF0DE0" w:rsidRPr="00762BAC" w:rsidRDefault="00FF0DE0" w:rsidP="00067065">
            <w:pPr>
              <w:pStyle w:val="Default"/>
              <w:rPr>
                <w:color w:val="auto"/>
              </w:rPr>
            </w:pPr>
          </w:p>
        </w:tc>
      </w:tr>
    </w:tbl>
    <w:p w:rsidR="00DB085F" w:rsidRDefault="00DB085F"/>
    <w:sectPr w:rsidR="00DB085F" w:rsidSect="00DB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DE0"/>
    <w:rsid w:val="00136508"/>
    <w:rsid w:val="00B940C8"/>
    <w:rsid w:val="00DB085F"/>
    <w:rsid w:val="00FF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FF0DE0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FF0DE0"/>
    <w:pPr>
      <w:spacing w:line="237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semiHidden/>
    <w:rsid w:val="00FF0DE0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FF0DE0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FF0DE0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FF0DE0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FF0DE0"/>
    <w:rPr>
      <w:rFonts w:ascii="OfficinaSansBookC" w:hAnsi="OfficinaSansBookC" w:cs="OfficinaSansBookC" w:hint="default"/>
      <w:color w:val="000000"/>
      <w:sz w:val="20"/>
      <w:szCs w:val="20"/>
    </w:rPr>
  </w:style>
  <w:style w:type="table" w:styleId="a3">
    <w:name w:val="Table Grid"/>
    <w:basedOn w:val="a1"/>
    <w:uiPriority w:val="39"/>
    <w:rsid w:val="00F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F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DS-Botovo</dc:creator>
  <cp:keywords/>
  <dc:description/>
  <cp:lastModifiedBy>DS-Botovo</cp:lastModifiedBy>
  <cp:revision>4</cp:revision>
  <dcterms:created xsi:type="dcterms:W3CDTF">2023-12-12T07:30:00Z</dcterms:created>
  <dcterms:modified xsi:type="dcterms:W3CDTF">2023-12-12T07:34:00Z</dcterms:modified>
</cp:coreProperties>
</file>