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44" w:rsidRPr="00085648" w:rsidRDefault="00FB0044" w:rsidP="00FB0044">
      <w:pPr>
        <w:spacing w:after="0" w:line="240" w:lineRule="auto"/>
        <w:rPr>
          <w:rFonts w:ascii="Times New Roman" w:hAnsi="Times New Roman"/>
        </w:rPr>
      </w:pPr>
      <w:r>
        <w:rPr>
          <w:rFonts w:ascii="Times New Roman" w:hAnsi="Times New Roman"/>
        </w:rPr>
        <w:t>ПРИНЯТО</w:t>
      </w:r>
      <w:r w:rsidRPr="00085648">
        <w:rPr>
          <w:rFonts w:ascii="Times New Roman" w:hAnsi="Times New Roman"/>
        </w:rPr>
        <w:t xml:space="preserve">:                                                              </w:t>
      </w:r>
      <w:r>
        <w:rPr>
          <w:rFonts w:ascii="Times New Roman" w:hAnsi="Times New Roman"/>
        </w:rPr>
        <w:t xml:space="preserve">                                УТВЕРЖДЕНО</w:t>
      </w:r>
      <w:r w:rsidRPr="00085648">
        <w:rPr>
          <w:rFonts w:ascii="Times New Roman" w:hAnsi="Times New Roman"/>
        </w:rPr>
        <w:t>:</w:t>
      </w:r>
    </w:p>
    <w:p w:rsidR="00FB0044" w:rsidRPr="00085648" w:rsidRDefault="00FB0044" w:rsidP="00FB0044">
      <w:pPr>
        <w:spacing w:after="0" w:line="240" w:lineRule="auto"/>
        <w:rPr>
          <w:rFonts w:ascii="Times New Roman" w:hAnsi="Times New Roman"/>
        </w:rPr>
      </w:pPr>
      <w:r>
        <w:rPr>
          <w:rFonts w:ascii="Times New Roman" w:hAnsi="Times New Roman"/>
        </w:rPr>
        <w:t>на педагогическом совете</w:t>
      </w:r>
      <w:r w:rsidRPr="00085648">
        <w:rPr>
          <w:rFonts w:ascii="Times New Roman" w:hAnsi="Times New Roman"/>
        </w:rPr>
        <w:t xml:space="preserve">                                            </w:t>
      </w:r>
      <w:r>
        <w:rPr>
          <w:rFonts w:ascii="Times New Roman" w:hAnsi="Times New Roman"/>
        </w:rPr>
        <w:t xml:space="preserve">                          приказом директора </w:t>
      </w:r>
      <w:r w:rsidRPr="00085648">
        <w:rPr>
          <w:rFonts w:ascii="Times New Roman" w:hAnsi="Times New Roman"/>
        </w:rPr>
        <w:t>МОУ</w:t>
      </w:r>
    </w:p>
    <w:p w:rsidR="00FB0044" w:rsidRDefault="00FB0044" w:rsidP="00FB0044">
      <w:pPr>
        <w:spacing w:after="0" w:line="240" w:lineRule="auto"/>
        <w:rPr>
          <w:rFonts w:ascii="Times New Roman" w:hAnsi="Times New Roman"/>
        </w:rPr>
      </w:pPr>
      <w:r>
        <w:rPr>
          <w:rFonts w:ascii="Times New Roman" w:hAnsi="Times New Roman"/>
        </w:rPr>
        <w:t>протокол</w:t>
      </w:r>
      <w:r w:rsidRPr="00085648">
        <w:rPr>
          <w:rFonts w:ascii="Times New Roman" w:hAnsi="Times New Roman"/>
        </w:rPr>
        <w:t xml:space="preserve">  </w:t>
      </w:r>
      <w:r>
        <w:rPr>
          <w:rFonts w:ascii="Times New Roman" w:hAnsi="Times New Roman"/>
        </w:rPr>
        <w:t>от 04.03.2021 г.</w:t>
      </w:r>
      <w:r w:rsidRPr="00085648">
        <w:rPr>
          <w:rFonts w:ascii="Times New Roman" w:hAnsi="Times New Roman"/>
        </w:rPr>
        <w:t xml:space="preserve">                                                 </w:t>
      </w:r>
      <w:r>
        <w:rPr>
          <w:rFonts w:ascii="Times New Roman" w:hAnsi="Times New Roman"/>
        </w:rPr>
        <w:t xml:space="preserve">                     «Ботовский центр образования»</w:t>
      </w:r>
      <w:r w:rsidRPr="00085648">
        <w:rPr>
          <w:rFonts w:ascii="Times New Roman" w:hAnsi="Times New Roman"/>
        </w:rPr>
        <w:t xml:space="preserve">              </w:t>
      </w:r>
      <w:r>
        <w:rPr>
          <w:rFonts w:ascii="Times New Roman" w:hAnsi="Times New Roman"/>
        </w:rPr>
        <w:t xml:space="preserve">                 </w:t>
      </w:r>
      <w:r w:rsidRPr="00085648">
        <w:rPr>
          <w:rFonts w:ascii="Times New Roman" w:hAnsi="Times New Roman"/>
        </w:rPr>
        <w:t xml:space="preserve"> </w:t>
      </w:r>
    </w:p>
    <w:p w:rsidR="00FB0044" w:rsidRDefault="00FB0044" w:rsidP="00FB0044">
      <w:pPr>
        <w:spacing w:after="0" w:line="240" w:lineRule="auto"/>
        <w:rPr>
          <w:rFonts w:ascii="Times New Roman" w:hAnsi="Times New Roman"/>
        </w:rPr>
      </w:pPr>
      <w:r>
        <w:rPr>
          <w:rFonts w:ascii="Times New Roman" w:hAnsi="Times New Roman"/>
        </w:rPr>
        <w:t>№  4                                                                                                           от 04.10.2023 г.  № 97</w:t>
      </w:r>
    </w:p>
    <w:p w:rsidR="00FB0044" w:rsidRPr="001C043C" w:rsidRDefault="00FB0044" w:rsidP="00FB0044">
      <w:pPr>
        <w:autoSpaceDE w:val="0"/>
        <w:autoSpaceDN w:val="0"/>
        <w:adjustRightInd w:val="0"/>
        <w:spacing w:after="0" w:line="240" w:lineRule="auto"/>
        <w:jc w:val="right"/>
        <w:rPr>
          <w:rFonts w:ascii="Times New Roman" w:hAnsi="Times New Roman" w:cs="Times New Roman"/>
          <w:sz w:val="23"/>
          <w:szCs w:val="23"/>
        </w:rPr>
      </w:pPr>
      <w:r>
        <w:rPr>
          <w:rFonts w:ascii="Times New Roman" w:hAnsi="Times New Roman" w:cs="Times New Roman"/>
          <w:b/>
          <w:sz w:val="28"/>
          <w:szCs w:val="28"/>
        </w:rPr>
        <w:t xml:space="preserve"> </w:t>
      </w:r>
    </w:p>
    <w:p w:rsidR="00FB0044" w:rsidRPr="00762BAC" w:rsidRDefault="00FB0044" w:rsidP="00FB0044">
      <w:pPr>
        <w:autoSpaceDE w:val="0"/>
        <w:autoSpaceDN w:val="0"/>
        <w:adjustRightInd w:val="0"/>
        <w:spacing w:after="40" w:line="240" w:lineRule="auto"/>
        <w:jc w:val="center"/>
        <w:rPr>
          <w:rFonts w:ascii="Times New Roman" w:hAnsi="Times New Roman" w:cs="Times New Roman"/>
          <w:b/>
          <w:sz w:val="28"/>
          <w:szCs w:val="28"/>
        </w:rPr>
      </w:pPr>
      <w:r w:rsidRPr="00762BAC">
        <w:rPr>
          <w:rFonts w:ascii="Times New Roman" w:hAnsi="Times New Roman" w:cs="Times New Roman"/>
          <w:b/>
          <w:sz w:val="28"/>
          <w:szCs w:val="28"/>
        </w:rPr>
        <w:t xml:space="preserve">Положение об </w:t>
      </w:r>
      <w:proofErr w:type="spellStart"/>
      <w:r w:rsidRPr="00762BAC">
        <w:rPr>
          <w:rFonts w:ascii="Times New Roman" w:hAnsi="Times New Roman" w:cs="Times New Roman"/>
          <w:b/>
          <w:sz w:val="28"/>
          <w:szCs w:val="28"/>
        </w:rPr>
        <w:t>антикоррупционной</w:t>
      </w:r>
      <w:proofErr w:type="spellEnd"/>
      <w:r w:rsidRPr="00762BAC">
        <w:rPr>
          <w:rFonts w:ascii="Times New Roman" w:hAnsi="Times New Roman" w:cs="Times New Roman"/>
          <w:b/>
          <w:sz w:val="28"/>
          <w:szCs w:val="28"/>
        </w:rPr>
        <w:t xml:space="preserve"> политике</w:t>
      </w:r>
    </w:p>
    <w:p w:rsidR="00FB0044" w:rsidRDefault="00FB0044" w:rsidP="00FB004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0"/>
          <w:szCs w:val="20"/>
        </w:rPr>
        <w:t xml:space="preserve"> </w:t>
      </w:r>
      <w:r>
        <w:rPr>
          <w:rFonts w:ascii="Times New Roman" w:hAnsi="Times New Roman" w:cs="Times New Roman"/>
          <w:b/>
          <w:sz w:val="28"/>
          <w:szCs w:val="28"/>
        </w:rPr>
        <w:t>М</w:t>
      </w:r>
      <w:r w:rsidRPr="009010E1">
        <w:rPr>
          <w:rFonts w:ascii="Times New Roman" w:hAnsi="Times New Roman" w:cs="Times New Roman"/>
          <w:b/>
          <w:sz w:val="28"/>
          <w:szCs w:val="28"/>
        </w:rPr>
        <w:t xml:space="preserve">ОУ «Ботовский </w:t>
      </w:r>
      <w:r>
        <w:rPr>
          <w:rFonts w:ascii="Times New Roman" w:hAnsi="Times New Roman" w:cs="Times New Roman"/>
          <w:b/>
          <w:sz w:val="28"/>
          <w:szCs w:val="28"/>
        </w:rPr>
        <w:t>центр образования</w:t>
      </w:r>
      <w:r w:rsidRPr="009010E1">
        <w:rPr>
          <w:rFonts w:ascii="Times New Roman" w:hAnsi="Times New Roman" w:cs="Times New Roman"/>
          <w:b/>
          <w:sz w:val="28"/>
          <w:szCs w:val="28"/>
        </w:rPr>
        <w:t>»</w:t>
      </w:r>
    </w:p>
    <w:p w:rsidR="00FB0044" w:rsidRDefault="00FB0044" w:rsidP="00FB004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(дошкольное отделение)</w:t>
      </w:r>
    </w:p>
    <w:p w:rsidR="00FB0044" w:rsidRPr="009010E1" w:rsidRDefault="00FB0044" w:rsidP="00FB0044">
      <w:pPr>
        <w:autoSpaceDE w:val="0"/>
        <w:autoSpaceDN w:val="0"/>
        <w:adjustRightInd w:val="0"/>
        <w:spacing w:after="0" w:line="240" w:lineRule="auto"/>
        <w:jc w:val="center"/>
        <w:rPr>
          <w:rFonts w:ascii="Times New Roman" w:hAnsi="Times New Roman" w:cs="Times New Roman"/>
          <w:b/>
          <w:sz w:val="28"/>
          <w:szCs w:val="28"/>
        </w:rPr>
      </w:pPr>
    </w:p>
    <w:p w:rsidR="00FB0044" w:rsidRPr="00C57335" w:rsidRDefault="00FB0044" w:rsidP="00FB0044">
      <w:pPr>
        <w:autoSpaceDE w:val="0"/>
        <w:autoSpaceDN w:val="0"/>
        <w:adjustRightInd w:val="0"/>
        <w:spacing w:after="0" w:line="240" w:lineRule="auto"/>
        <w:jc w:val="center"/>
        <w:rPr>
          <w:rFonts w:ascii="Times New Roman" w:hAnsi="Times New Roman" w:cs="Times New Roman"/>
          <w:b/>
          <w:sz w:val="28"/>
          <w:szCs w:val="28"/>
        </w:rPr>
      </w:pPr>
      <w:r w:rsidRPr="00C57335">
        <w:rPr>
          <w:rFonts w:ascii="Times New Roman" w:hAnsi="Times New Roman" w:cs="Times New Roman"/>
          <w:b/>
          <w:sz w:val="28"/>
          <w:szCs w:val="28"/>
        </w:rPr>
        <w:t>I. Общие положения</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1. </w:t>
      </w:r>
      <w:proofErr w:type="spellStart"/>
      <w:r w:rsidRPr="00C57335">
        <w:rPr>
          <w:rFonts w:ascii="Times New Roman" w:hAnsi="Times New Roman" w:cs="Times New Roman"/>
          <w:sz w:val="28"/>
          <w:szCs w:val="28"/>
        </w:rPr>
        <w:t>Антикоррупционная</w:t>
      </w:r>
      <w:proofErr w:type="spellEnd"/>
      <w:r w:rsidRPr="00C57335">
        <w:rPr>
          <w:rFonts w:ascii="Times New Roman" w:hAnsi="Times New Roman" w:cs="Times New Roman"/>
          <w:sz w:val="28"/>
          <w:szCs w:val="28"/>
        </w:rPr>
        <w:t xml:space="preserve"> политика </w:t>
      </w:r>
      <w:r w:rsidRPr="00C57335">
        <w:rPr>
          <w:rFonts w:ascii="Times New Roman" w:hAnsi="Times New Roman" w:cs="Times New Roman"/>
          <w:iCs/>
          <w:sz w:val="28"/>
          <w:szCs w:val="28"/>
        </w:rPr>
        <w:t>МОУ «Ботовский центр образования» (дошкольное отделение)</w:t>
      </w:r>
      <w:r w:rsidRPr="00C57335">
        <w:rPr>
          <w:rFonts w:ascii="Times New Roman" w:hAnsi="Times New Roman" w:cs="Times New Roman"/>
          <w:i/>
          <w:iCs/>
          <w:sz w:val="28"/>
          <w:szCs w:val="28"/>
        </w:rPr>
        <w:t xml:space="preserve"> </w:t>
      </w:r>
      <w:r w:rsidRPr="00C57335">
        <w:rPr>
          <w:rFonts w:ascii="Times New Roman" w:hAnsi="Times New Roman" w:cs="Times New Roman"/>
          <w:sz w:val="28"/>
          <w:szCs w:val="28"/>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Pr="00C57335">
        <w:rPr>
          <w:rFonts w:ascii="Times New Roman" w:hAnsi="Times New Roman" w:cs="Times New Roman"/>
          <w:iCs/>
          <w:sz w:val="28"/>
          <w:szCs w:val="28"/>
        </w:rPr>
        <w:t>МОУ «Ботовский центр образования» (дошкольное отделение)</w:t>
      </w:r>
      <w:r w:rsidRPr="00C57335">
        <w:rPr>
          <w:rFonts w:ascii="Times New Roman" w:hAnsi="Times New Roman" w:cs="Times New Roman"/>
          <w:sz w:val="28"/>
          <w:szCs w:val="28"/>
        </w:rPr>
        <w:t xml:space="preserve"> (далее – Учреждение).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sz w:val="28"/>
          <w:szCs w:val="28"/>
        </w:rPr>
        <w:t xml:space="preserve">2. </w:t>
      </w:r>
      <w:proofErr w:type="gramStart"/>
      <w:r w:rsidRPr="00C57335">
        <w:rPr>
          <w:rFonts w:ascii="Times New Roman" w:hAnsi="Times New Roman" w:cs="Times New Roman"/>
          <w:sz w:val="28"/>
          <w:szCs w:val="28"/>
        </w:rPr>
        <w:t>Настоящее Положение основано на нормах Конституции Российской Федерации, Федераль</w:t>
      </w:r>
      <w:r w:rsidRPr="00C57335">
        <w:rPr>
          <w:rFonts w:ascii="Times New Roman" w:hAnsi="Times New Roman" w:cs="Times New Roman"/>
          <w:sz w:val="28"/>
          <w:szCs w:val="28"/>
        </w:rPr>
        <w:softHyphen/>
        <w:t xml:space="preserve">ного закона от 25 декабря 2008 г. № 273-ФЗ «О противодействии коррупции», Федерального закона от </w:t>
      </w:r>
      <w:r w:rsidRPr="00C57335">
        <w:rPr>
          <w:rFonts w:ascii="Times New Roman" w:hAnsi="Times New Roman" w:cs="Times New Roman"/>
          <w:bCs/>
          <w:sz w:val="28"/>
          <w:szCs w:val="28"/>
        </w:rPr>
        <w:t>5 апреля 2013 г. № 44-ФЗ «О контрактной системе в сфере закупок товаров, работ, услуг для обеспечения государственных и муниципальных нужд»</w:t>
      </w:r>
      <w:r w:rsidRPr="00C57335">
        <w:rPr>
          <w:rStyle w:val="a5"/>
          <w:rFonts w:ascii="Times New Roman" w:hAnsi="Times New Roman" w:cs="Times New Roman"/>
          <w:bCs/>
          <w:sz w:val="28"/>
          <w:szCs w:val="28"/>
        </w:rPr>
        <w:footnoteReference w:id="1"/>
      </w:r>
      <w:r w:rsidRPr="00C57335">
        <w:rPr>
          <w:rFonts w:ascii="Times New Roman" w:hAnsi="Times New Roman" w:cs="Times New Roman"/>
          <w:bCs/>
          <w:sz w:val="28"/>
          <w:szCs w:val="28"/>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w:t>
      </w:r>
      <w:proofErr w:type="gramEnd"/>
      <w:r w:rsidRPr="00C57335">
        <w:rPr>
          <w:rFonts w:ascii="Times New Roman" w:hAnsi="Times New Roman" w:cs="Times New Roman"/>
          <w:bCs/>
          <w:sz w:val="28"/>
          <w:szCs w:val="28"/>
        </w:rPr>
        <w:t xml:space="preserve"> Министерством труда и социальной защиты Российской Федерации, Устава Учреждения и других локальных актов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3. Целями </w:t>
      </w:r>
      <w:proofErr w:type="spellStart"/>
      <w:r w:rsidRPr="00C57335">
        <w:rPr>
          <w:rFonts w:ascii="Times New Roman" w:hAnsi="Times New Roman" w:cs="Times New Roman"/>
          <w:bCs/>
          <w:sz w:val="28"/>
          <w:szCs w:val="28"/>
        </w:rPr>
        <w:t>антикоррупционной</w:t>
      </w:r>
      <w:proofErr w:type="spellEnd"/>
      <w:r w:rsidRPr="00C57335">
        <w:rPr>
          <w:rFonts w:ascii="Times New Roman" w:hAnsi="Times New Roman" w:cs="Times New Roman"/>
          <w:bCs/>
          <w:sz w:val="28"/>
          <w:szCs w:val="28"/>
        </w:rPr>
        <w:t xml:space="preserve"> политики Учреждения являются: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обеспечение соответствия деятельности Учреждения требованиям </w:t>
      </w:r>
      <w:proofErr w:type="spellStart"/>
      <w:r w:rsidRPr="00C57335">
        <w:rPr>
          <w:rFonts w:ascii="Times New Roman" w:hAnsi="Times New Roman" w:cs="Times New Roman"/>
          <w:bCs/>
          <w:sz w:val="28"/>
          <w:szCs w:val="28"/>
        </w:rPr>
        <w:t>антикоррупционного</w:t>
      </w:r>
      <w:proofErr w:type="spellEnd"/>
      <w:r w:rsidRPr="00C57335">
        <w:rPr>
          <w:rFonts w:ascii="Times New Roman" w:hAnsi="Times New Roman" w:cs="Times New Roman"/>
          <w:bCs/>
          <w:sz w:val="28"/>
          <w:szCs w:val="28"/>
        </w:rPr>
        <w:t xml:space="preserve"> законодательства;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минимизация рисков вовлечения Учреждения и его работников в коррупционную деятельность;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формирование единого подхода к организации работы по предупреждению коррупции в Учреждении;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формирование у работников Учреждения нетерпимости к коррупционному поведению.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4. Задачами </w:t>
      </w:r>
      <w:proofErr w:type="spellStart"/>
      <w:r w:rsidRPr="00C57335">
        <w:rPr>
          <w:rFonts w:ascii="Times New Roman" w:hAnsi="Times New Roman" w:cs="Times New Roman"/>
          <w:bCs/>
          <w:sz w:val="28"/>
          <w:szCs w:val="28"/>
        </w:rPr>
        <w:t>антикоррупционной</w:t>
      </w:r>
      <w:proofErr w:type="spellEnd"/>
      <w:r w:rsidRPr="00C57335">
        <w:rPr>
          <w:rFonts w:ascii="Times New Roman" w:hAnsi="Times New Roman" w:cs="Times New Roman"/>
          <w:bCs/>
          <w:sz w:val="28"/>
          <w:szCs w:val="28"/>
        </w:rPr>
        <w:t xml:space="preserve"> политики Учреждения являются: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определение должностных лиц Учреждения, ответственных за реализацию </w:t>
      </w:r>
      <w:proofErr w:type="spellStart"/>
      <w:r w:rsidRPr="00C57335">
        <w:rPr>
          <w:rFonts w:ascii="Times New Roman" w:hAnsi="Times New Roman" w:cs="Times New Roman"/>
          <w:bCs/>
          <w:sz w:val="28"/>
          <w:szCs w:val="28"/>
        </w:rPr>
        <w:t>антикоррупционной</w:t>
      </w:r>
      <w:proofErr w:type="spellEnd"/>
      <w:r w:rsidRPr="00C57335">
        <w:rPr>
          <w:rFonts w:ascii="Times New Roman" w:hAnsi="Times New Roman" w:cs="Times New Roman"/>
          <w:bCs/>
          <w:sz w:val="28"/>
          <w:szCs w:val="28"/>
        </w:rPr>
        <w:t xml:space="preserve"> политики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определение основных принципов работы по предупреждению коррупции в Учреждении;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разработка и реализация мер, направленных на профилактику и противодействие коррупции в Учреждении;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lastRenderedPageBreak/>
        <w:t xml:space="preserve">закрепление ответственности работников Учреждения за несоблюдение требований </w:t>
      </w:r>
      <w:proofErr w:type="spellStart"/>
      <w:r w:rsidRPr="00C57335">
        <w:rPr>
          <w:rFonts w:ascii="Times New Roman" w:hAnsi="Times New Roman" w:cs="Times New Roman"/>
          <w:bCs/>
          <w:sz w:val="28"/>
          <w:szCs w:val="28"/>
        </w:rPr>
        <w:t>антикоррупционной</w:t>
      </w:r>
      <w:proofErr w:type="spellEnd"/>
      <w:r w:rsidRPr="00C57335">
        <w:rPr>
          <w:rFonts w:ascii="Times New Roman" w:hAnsi="Times New Roman" w:cs="Times New Roman"/>
          <w:bCs/>
          <w:sz w:val="28"/>
          <w:szCs w:val="28"/>
        </w:rPr>
        <w:t xml:space="preserve"> политики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5. Для целей настоящего Положения используются следующие основные понятия: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C57335">
        <w:rPr>
          <w:rFonts w:ascii="Times New Roman" w:hAnsi="Times New Roman" w:cs="Times New Roman"/>
          <w:b/>
          <w:bCs/>
          <w:sz w:val="28"/>
          <w:szCs w:val="28"/>
        </w:rPr>
        <w:t>коррупция</w:t>
      </w:r>
      <w:r w:rsidRPr="00C57335">
        <w:rPr>
          <w:rFonts w:ascii="Times New Roman" w:hAnsi="Times New Roman" w:cs="Times New Roman"/>
          <w:bCs/>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C57335">
        <w:rPr>
          <w:rFonts w:ascii="Times New Roman" w:hAnsi="Times New Roman" w:cs="Times New Roman"/>
          <w:bCs/>
          <w:sz w:val="28"/>
          <w:szCs w:val="28"/>
        </w:rPr>
        <w:t xml:space="preserve"> Коррупцией также является совершение перечисленных деяний от имени или в интересах юридического лица;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
          <w:bCs/>
          <w:sz w:val="28"/>
          <w:szCs w:val="28"/>
        </w:rPr>
        <w:t xml:space="preserve">взятка </w:t>
      </w:r>
      <w:r w:rsidRPr="00C57335">
        <w:rPr>
          <w:rFonts w:ascii="Times New Roman" w:hAnsi="Times New Roman" w:cs="Times New Roman"/>
          <w:bCs/>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C57335">
        <w:rPr>
          <w:rFonts w:ascii="Times New Roman" w:hAnsi="Times New Roman" w:cs="Times New Roman"/>
          <w:bCs/>
          <w:sz w:val="28"/>
          <w:szCs w:val="28"/>
        </w:rPr>
        <w:t>числе</w:t>
      </w:r>
      <w:proofErr w:type="gramEnd"/>
      <w:r w:rsidRPr="00C57335">
        <w:rPr>
          <w:rFonts w:ascii="Times New Roman" w:hAnsi="Times New Roman" w:cs="Times New Roman"/>
          <w:bCs/>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
          <w:bCs/>
          <w:sz w:val="28"/>
          <w:szCs w:val="28"/>
        </w:rPr>
        <w:t>коммерческий подкуп</w:t>
      </w:r>
      <w:r w:rsidRPr="00C57335">
        <w:rPr>
          <w:rFonts w:ascii="Times New Roman" w:hAnsi="Times New Roman" w:cs="Times New Roman"/>
          <w:bCs/>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C57335">
        <w:rPr>
          <w:rFonts w:ascii="Times New Roman" w:hAnsi="Times New Roman" w:cs="Times New Roman"/>
          <w:bCs/>
          <w:sz w:val="28"/>
          <w:szCs w:val="28"/>
        </w:rPr>
        <w:t>числе</w:t>
      </w:r>
      <w:proofErr w:type="gramEnd"/>
      <w:r w:rsidRPr="00C57335">
        <w:rPr>
          <w:rFonts w:ascii="Times New Roman" w:hAnsi="Times New Roman" w:cs="Times New Roman"/>
          <w:bCs/>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
          <w:bCs/>
          <w:sz w:val="28"/>
          <w:szCs w:val="28"/>
        </w:rPr>
        <w:t>противодействие коррупции</w:t>
      </w:r>
      <w:r w:rsidRPr="00C57335">
        <w:rPr>
          <w:rFonts w:ascii="Times New Roman" w:hAnsi="Times New Roman" w:cs="Times New Roman"/>
          <w:bCs/>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lastRenderedPageBreak/>
        <w:t xml:space="preserve">2) по выявлению, предупреждению, пресечению, раскрытию и расследованию коррупционных правонарушений (борьба с коррупцией);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3) по минимизации и (или) ликвидации последствий коррупционных правонарушений;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
          <w:bCs/>
          <w:sz w:val="28"/>
          <w:szCs w:val="28"/>
        </w:rPr>
        <w:t>предупреждение коррупции</w:t>
      </w:r>
      <w:r w:rsidRPr="00C57335">
        <w:rPr>
          <w:rFonts w:ascii="Times New Roman" w:hAnsi="Times New Roman" w:cs="Times New Roman"/>
          <w:bCs/>
          <w:sz w:val="28"/>
          <w:szCs w:val="28"/>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
          <w:bCs/>
          <w:sz w:val="28"/>
          <w:szCs w:val="28"/>
        </w:rPr>
        <w:t>работник Учреждения</w:t>
      </w:r>
      <w:r w:rsidRPr="00C57335">
        <w:rPr>
          <w:rFonts w:ascii="Times New Roman" w:hAnsi="Times New Roman" w:cs="Times New Roman"/>
          <w:bCs/>
          <w:sz w:val="28"/>
          <w:szCs w:val="28"/>
        </w:rPr>
        <w:t xml:space="preserve"> – физическое лицо, вступившее в трудовые отношения с Учреждением;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
          <w:bCs/>
          <w:sz w:val="28"/>
          <w:szCs w:val="28"/>
        </w:rPr>
        <w:t>контрагент Учреждения</w:t>
      </w:r>
      <w:r w:rsidRPr="00C57335">
        <w:rPr>
          <w:rFonts w:ascii="Times New Roman" w:hAnsi="Times New Roman" w:cs="Times New Roman"/>
          <w:bCs/>
          <w:sz w:val="28"/>
          <w:szCs w:val="28"/>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
          <w:bCs/>
          <w:sz w:val="28"/>
          <w:szCs w:val="28"/>
        </w:rPr>
        <w:t>конфликт интересов</w:t>
      </w:r>
      <w:r w:rsidRPr="00C57335">
        <w:rPr>
          <w:rStyle w:val="a5"/>
          <w:rFonts w:ascii="Times New Roman" w:hAnsi="Times New Roman" w:cs="Times New Roman"/>
          <w:b/>
          <w:bCs/>
          <w:sz w:val="28"/>
          <w:szCs w:val="28"/>
        </w:rPr>
        <w:footnoteReference w:id="2"/>
      </w:r>
      <w:r w:rsidRPr="00C57335">
        <w:rPr>
          <w:rFonts w:ascii="Times New Roman" w:hAnsi="Times New Roman" w:cs="Times New Roman"/>
          <w:bCs/>
          <w:sz w:val="28"/>
          <w:szCs w:val="28"/>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roofErr w:type="gramStart"/>
      <w:r w:rsidRPr="00C57335">
        <w:rPr>
          <w:rFonts w:ascii="Times New Roman" w:hAnsi="Times New Roman" w:cs="Times New Roman"/>
          <w:bCs/>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rsidRPr="00C57335">
        <w:rPr>
          <w:rFonts w:ascii="Times New Roman" w:hAnsi="Times New Roman" w:cs="Times New Roman"/>
          <w:bCs/>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 </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bCs/>
          <w:sz w:val="28"/>
          <w:szCs w:val="28"/>
        </w:rPr>
      </w:pPr>
      <w:r w:rsidRPr="00C57335">
        <w:rPr>
          <w:rFonts w:ascii="Times New Roman" w:hAnsi="Times New Roman" w:cs="Times New Roman"/>
          <w:b/>
          <w:bCs/>
          <w:sz w:val="28"/>
          <w:szCs w:val="28"/>
        </w:rPr>
        <w:t>II. Область применения настоящего Положения и круг лиц, на которых распространяется его действие</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bCs/>
          <w:sz w:val="28"/>
          <w:szCs w:val="28"/>
        </w:rPr>
      </w:pPr>
      <w:r w:rsidRPr="00C57335">
        <w:rPr>
          <w:rFonts w:ascii="Times New Roman" w:hAnsi="Times New Roman" w:cs="Times New Roman"/>
          <w:b/>
          <w:bCs/>
          <w:sz w:val="28"/>
          <w:szCs w:val="28"/>
        </w:rPr>
        <w:t xml:space="preserve">III. Основные принципы </w:t>
      </w:r>
      <w:proofErr w:type="spellStart"/>
      <w:r w:rsidRPr="00C57335">
        <w:rPr>
          <w:rFonts w:ascii="Times New Roman" w:hAnsi="Times New Roman" w:cs="Times New Roman"/>
          <w:b/>
          <w:bCs/>
          <w:sz w:val="28"/>
          <w:szCs w:val="28"/>
        </w:rPr>
        <w:t>антикоррупционной</w:t>
      </w:r>
      <w:proofErr w:type="spellEnd"/>
      <w:r w:rsidRPr="00C57335">
        <w:rPr>
          <w:rFonts w:ascii="Times New Roman" w:hAnsi="Times New Roman" w:cs="Times New Roman"/>
          <w:b/>
          <w:bCs/>
          <w:sz w:val="28"/>
          <w:szCs w:val="28"/>
        </w:rPr>
        <w:t xml:space="preserve"> политики Учреждения</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8. </w:t>
      </w:r>
      <w:proofErr w:type="spellStart"/>
      <w:r w:rsidRPr="00C57335">
        <w:rPr>
          <w:rFonts w:ascii="Times New Roman" w:hAnsi="Times New Roman" w:cs="Times New Roman"/>
          <w:bCs/>
          <w:sz w:val="28"/>
          <w:szCs w:val="28"/>
        </w:rPr>
        <w:t>Антикоррупционная</w:t>
      </w:r>
      <w:proofErr w:type="spellEnd"/>
      <w:r w:rsidRPr="00C57335">
        <w:rPr>
          <w:rFonts w:ascii="Times New Roman" w:hAnsi="Times New Roman" w:cs="Times New Roman"/>
          <w:bCs/>
          <w:sz w:val="28"/>
          <w:szCs w:val="28"/>
        </w:rPr>
        <w:t xml:space="preserve"> политика Учреждения основывается на следующих основных принципах: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1) принцип соответствия </w:t>
      </w:r>
      <w:proofErr w:type="spellStart"/>
      <w:r w:rsidRPr="00C57335">
        <w:rPr>
          <w:rFonts w:ascii="Times New Roman" w:hAnsi="Times New Roman" w:cs="Times New Roman"/>
          <w:bCs/>
          <w:sz w:val="28"/>
          <w:szCs w:val="28"/>
        </w:rPr>
        <w:t>антикоррупционной</w:t>
      </w:r>
      <w:proofErr w:type="spellEnd"/>
      <w:r w:rsidRPr="00C57335">
        <w:rPr>
          <w:rFonts w:ascii="Times New Roman" w:hAnsi="Times New Roman" w:cs="Times New Roman"/>
          <w:bCs/>
          <w:sz w:val="28"/>
          <w:szCs w:val="28"/>
        </w:rPr>
        <w:t xml:space="preserve"> политики Учреждения законодательству Российской Федерации и общепринятым нормам права.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lastRenderedPageBreak/>
        <w:t xml:space="preserve">Соответствие реализуемых </w:t>
      </w:r>
      <w:proofErr w:type="spellStart"/>
      <w:r w:rsidRPr="00C57335">
        <w:rPr>
          <w:rFonts w:ascii="Times New Roman" w:hAnsi="Times New Roman" w:cs="Times New Roman"/>
          <w:bCs/>
          <w:sz w:val="28"/>
          <w:szCs w:val="28"/>
        </w:rPr>
        <w:t>антикоррупционных</w:t>
      </w:r>
      <w:proofErr w:type="spellEnd"/>
      <w:r w:rsidRPr="00C57335">
        <w:rPr>
          <w:rFonts w:ascii="Times New Roman" w:hAnsi="Times New Roman" w:cs="Times New Roman"/>
          <w:bCs/>
          <w:sz w:val="28"/>
          <w:szCs w:val="28"/>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2) принцип личного примера руководства.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3) принцип вовлеченности работников.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Информированность работников Учреждения о положениях </w:t>
      </w:r>
      <w:proofErr w:type="spellStart"/>
      <w:r w:rsidRPr="00C57335">
        <w:rPr>
          <w:rFonts w:ascii="Times New Roman" w:hAnsi="Times New Roman" w:cs="Times New Roman"/>
          <w:bCs/>
          <w:sz w:val="28"/>
          <w:szCs w:val="28"/>
        </w:rPr>
        <w:t>антикоррупционного</w:t>
      </w:r>
      <w:proofErr w:type="spellEnd"/>
      <w:r w:rsidRPr="00C57335">
        <w:rPr>
          <w:rFonts w:ascii="Times New Roman" w:hAnsi="Times New Roman" w:cs="Times New Roman"/>
          <w:bCs/>
          <w:sz w:val="28"/>
          <w:szCs w:val="28"/>
        </w:rPr>
        <w:t xml:space="preserve"> законодательства, обеспечение их активного участия в формировании и реализации </w:t>
      </w:r>
      <w:proofErr w:type="spellStart"/>
      <w:r w:rsidRPr="00C57335">
        <w:rPr>
          <w:rFonts w:ascii="Times New Roman" w:hAnsi="Times New Roman" w:cs="Times New Roman"/>
          <w:bCs/>
          <w:sz w:val="28"/>
          <w:szCs w:val="28"/>
        </w:rPr>
        <w:t>антикоррупционных</w:t>
      </w:r>
      <w:proofErr w:type="spellEnd"/>
      <w:r w:rsidRPr="00C57335">
        <w:rPr>
          <w:rFonts w:ascii="Times New Roman" w:hAnsi="Times New Roman" w:cs="Times New Roman"/>
          <w:bCs/>
          <w:sz w:val="28"/>
          <w:szCs w:val="28"/>
        </w:rPr>
        <w:t xml:space="preserve"> стандартов и процедур;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4) принцип соразмерности </w:t>
      </w:r>
      <w:proofErr w:type="spellStart"/>
      <w:r w:rsidRPr="00C57335">
        <w:rPr>
          <w:rFonts w:ascii="Times New Roman" w:hAnsi="Times New Roman" w:cs="Times New Roman"/>
          <w:bCs/>
          <w:sz w:val="28"/>
          <w:szCs w:val="28"/>
        </w:rPr>
        <w:t>антикоррупционных</w:t>
      </w:r>
      <w:proofErr w:type="spellEnd"/>
      <w:r w:rsidRPr="00C57335">
        <w:rPr>
          <w:rFonts w:ascii="Times New Roman" w:hAnsi="Times New Roman" w:cs="Times New Roman"/>
          <w:bCs/>
          <w:sz w:val="28"/>
          <w:szCs w:val="28"/>
        </w:rPr>
        <w:t xml:space="preserve"> процедур коррупционным рискам.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5) принцип эффективности </w:t>
      </w:r>
      <w:proofErr w:type="spellStart"/>
      <w:r w:rsidRPr="00C57335">
        <w:rPr>
          <w:rFonts w:ascii="Times New Roman" w:hAnsi="Times New Roman" w:cs="Times New Roman"/>
          <w:bCs/>
          <w:sz w:val="28"/>
          <w:szCs w:val="28"/>
        </w:rPr>
        <w:t>антикоррупционных</w:t>
      </w:r>
      <w:proofErr w:type="spellEnd"/>
      <w:r w:rsidRPr="00C57335">
        <w:rPr>
          <w:rFonts w:ascii="Times New Roman" w:hAnsi="Times New Roman" w:cs="Times New Roman"/>
          <w:bCs/>
          <w:sz w:val="28"/>
          <w:szCs w:val="28"/>
        </w:rPr>
        <w:t xml:space="preserve"> процедур.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Реализация </w:t>
      </w:r>
      <w:proofErr w:type="spellStart"/>
      <w:r w:rsidRPr="00C57335">
        <w:rPr>
          <w:rFonts w:ascii="Times New Roman" w:hAnsi="Times New Roman" w:cs="Times New Roman"/>
          <w:bCs/>
          <w:sz w:val="28"/>
          <w:szCs w:val="28"/>
        </w:rPr>
        <w:t>антикоррупционных</w:t>
      </w:r>
      <w:proofErr w:type="spellEnd"/>
      <w:r w:rsidRPr="00C57335">
        <w:rPr>
          <w:rFonts w:ascii="Times New Roman" w:hAnsi="Times New Roman" w:cs="Times New Roman"/>
          <w:bCs/>
          <w:sz w:val="28"/>
          <w:szCs w:val="28"/>
        </w:rPr>
        <w:t xml:space="preserve"> мероприятий в Учреждении простыми способами, имеющими низкую стоимость и приносящими требуемый (достаточный) результат;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6) принцип ответственности и неотвратимости наказания.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w:t>
      </w:r>
      <w:proofErr w:type="spellStart"/>
      <w:r w:rsidRPr="00C57335">
        <w:rPr>
          <w:rFonts w:ascii="Times New Roman" w:hAnsi="Times New Roman" w:cs="Times New Roman"/>
          <w:bCs/>
          <w:sz w:val="28"/>
          <w:szCs w:val="28"/>
        </w:rPr>
        <w:t>антикоррупционной</w:t>
      </w:r>
      <w:proofErr w:type="spellEnd"/>
      <w:r w:rsidRPr="00C57335">
        <w:rPr>
          <w:rFonts w:ascii="Times New Roman" w:hAnsi="Times New Roman" w:cs="Times New Roman"/>
          <w:bCs/>
          <w:sz w:val="28"/>
          <w:szCs w:val="28"/>
        </w:rPr>
        <w:t xml:space="preserve"> политики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7) принцип открытости хозяйственной и иной деятельности.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Информирование контрагентов, партнеров и общественности о принятых в Учреждении </w:t>
      </w:r>
      <w:proofErr w:type="spellStart"/>
      <w:r w:rsidRPr="00C57335">
        <w:rPr>
          <w:rFonts w:ascii="Times New Roman" w:hAnsi="Times New Roman" w:cs="Times New Roman"/>
          <w:bCs/>
          <w:sz w:val="28"/>
          <w:szCs w:val="28"/>
        </w:rPr>
        <w:t>антикоррупционных</w:t>
      </w:r>
      <w:proofErr w:type="spellEnd"/>
      <w:r w:rsidRPr="00C57335">
        <w:rPr>
          <w:rFonts w:ascii="Times New Roman" w:hAnsi="Times New Roman" w:cs="Times New Roman"/>
          <w:bCs/>
          <w:sz w:val="28"/>
          <w:szCs w:val="28"/>
        </w:rPr>
        <w:t xml:space="preserve"> стандартах и процедурах;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8) принцип постоянного контроля и регулярного мониторинга.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Регулярное осуществление мониторинга эффективности внедренных </w:t>
      </w:r>
      <w:proofErr w:type="spellStart"/>
      <w:r w:rsidRPr="00C57335">
        <w:rPr>
          <w:rFonts w:ascii="Times New Roman" w:hAnsi="Times New Roman" w:cs="Times New Roman"/>
          <w:bCs/>
          <w:sz w:val="28"/>
          <w:szCs w:val="28"/>
        </w:rPr>
        <w:t>антикоррупционных</w:t>
      </w:r>
      <w:proofErr w:type="spellEnd"/>
      <w:r w:rsidRPr="00C57335">
        <w:rPr>
          <w:rFonts w:ascii="Times New Roman" w:hAnsi="Times New Roman" w:cs="Times New Roman"/>
          <w:bCs/>
          <w:sz w:val="28"/>
          <w:szCs w:val="28"/>
        </w:rPr>
        <w:t xml:space="preserve"> стандартов и процедур, а также </w:t>
      </w:r>
      <w:proofErr w:type="gramStart"/>
      <w:r w:rsidRPr="00C57335">
        <w:rPr>
          <w:rFonts w:ascii="Times New Roman" w:hAnsi="Times New Roman" w:cs="Times New Roman"/>
          <w:bCs/>
          <w:sz w:val="28"/>
          <w:szCs w:val="28"/>
        </w:rPr>
        <w:t>контроля за</w:t>
      </w:r>
      <w:proofErr w:type="gramEnd"/>
      <w:r w:rsidRPr="00C57335">
        <w:rPr>
          <w:rFonts w:ascii="Times New Roman" w:hAnsi="Times New Roman" w:cs="Times New Roman"/>
          <w:bCs/>
          <w:sz w:val="28"/>
          <w:szCs w:val="28"/>
        </w:rPr>
        <w:t xml:space="preserve"> их исполнением. </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bCs/>
          <w:sz w:val="28"/>
          <w:szCs w:val="28"/>
        </w:rPr>
      </w:pP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bCs/>
          <w:sz w:val="28"/>
          <w:szCs w:val="28"/>
        </w:rPr>
      </w:pPr>
      <w:r w:rsidRPr="00C57335">
        <w:rPr>
          <w:rFonts w:ascii="Times New Roman" w:hAnsi="Times New Roman" w:cs="Times New Roman"/>
          <w:b/>
          <w:bCs/>
          <w:sz w:val="28"/>
          <w:szCs w:val="28"/>
        </w:rPr>
        <w:t xml:space="preserve">IV. Должностные лица Учреждения, ответственные за реализацию </w:t>
      </w:r>
      <w:proofErr w:type="spellStart"/>
      <w:r w:rsidRPr="00C57335">
        <w:rPr>
          <w:rFonts w:ascii="Times New Roman" w:hAnsi="Times New Roman" w:cs="Times New Roman"/>
          <w:b/>
          <w:bCs/>
          <w:sz w:val="28"/>
          <w:szCs w:val="28"/>
        </w:rPr>
        <w:t>антикоррупционной</w:t>
      </w:r>
      <w:proofErr w:type="spellEnd"/>
      <w:r w:rsidRPr="00C57335">
        <w:rPr>
          <w:rFonts w:ascii="Times New Roman" w:hAnsi="Times New Roman" w:cs="Times New Roman"/>
          <w:b/>
          <w:bCs/>
          <w:sz w:val="28"/>
          <w:szCs w:val="28"/>
        </w:rPr>
        <w:t xml:space="preserve"> политики Учреждения</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w:t>
      </w:r>
      <w:r w:rsidRPr="00C57335">
        <w:rPr>
          <w:rFonts w:ascii="Times New Roman" w:hAnsi="Times New Roman" w:cs="Times New Roman"/>
          <w:bCs/>
          <w:sz w:val="28"/>
          <w:szCs w:val="28"/>
        </w:rPr>
        <w:lastRenderedPageBreak/>
        <w:t xml:space="preserve">структуры Учреждения, назначает лицо или несколько лиц, ответственных за реализацию </w:t>
      </w:r>
      <w:proofErr w:type="spellStart"/>
      <w:r w:rsidRPr="00C57335">
        <w:rPr>
          <w:rFonts w:ascii="Times New Roman" w:hAnsi="Times New Roman" w:cs="Times New Roman"/>
          <w:bCs/>
          <w:sz w:val="28"/>
          <w:szCs w:val="28"/>
        </w:rPr>
        <w:t>антикоррупционной</w:t>
      </w:r>
      <w:proofErr w:type="spellEnd"/>
      <w:r w:rsidRPr="00C57335">
        <w:rPr>
          <w:rFonts w:ascii="Times New Roman" w:hAnsi="Times New Roman" w:cs="Times New Roman"/>
          <w:bCs/>
          <w:sz w:val="28"/>
          <w:szCs w:val="28"/>
        </w:rPr>
        <w:t xml:space="preserve"> политики Учреждения в пределах их полномочий.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11. </w:t>
      </w:r>
      <w:proofErr w:type="gramStart"/>
      <w:r w:rsidRPr="00C57335">
        <w:rPr>
          <w:rFonts w:ascii="Times New Roman" w:hAnsi="Times New Roman" w:cs="Times New Roman"/>
          <w:bCs/>
          <w:sz w:val="28"/>
          <w:szCs w:val="28"/>
        </w:rPr>
        <w:t xml:space="preserve">Основные обязанности должностного лица (должностных лиц), ответственного (ответственных) за реализацию </w:t>
      </w:r>
      <w:proofErr w:type="spellStart"/>
      <w:r w:rsidRPr="00C57335">
        <w:rPr>
          <w:rFonts w:ascii="Times New Roman" w:hAnsi="Times New Roman" w:cs="Times New Roman"/>
          <w:bCs/>
          <w:sz w:val="28"/>
          <w:szCs w:val="28"/>
        </w:rPr>
        <w:t>антикоррупционной</w:t>
      </w:r>
      <w:proofErr w:type="spellEnd"/>
      <w:r w:rsidRPr="00C57335">
        <w:rPr>
          <w:rFonts w:ascii="Times New Roman" w:hAnsi="Times New Roman" w:cs="Times New Roman"/>
          <w:bCs/>
          <w:sz w:val="28"/>
          <w:szCs w:val="28"/>
        </w:rPr>
        <w:t xml:space="preserve"> политики Учреждения: </w:t>
      </w:r>
      <w:proofErr w:type="gramEnd"/>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подготовка рекомендаций для принятия решений по вопросам предупреждения коррупции в Учреждении;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подготовка предложений, направленных на устранение причин и условий, порождающих риск возникновения коррупции в Учреждении;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организация проведения оценки коррупционных рисков;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организация работы по рассмотрению сообщений о конфликте интересов;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индивидуальное консультирование работников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участие в организации </w:t>
      </w:r>
      <w:proofErr w:type="spellStart"/>
      <w:r w:rsidRPr="00C57335">
        <w:rPr>
          <w:rFonts w:ascii="Times New Roman" w:hAnsi="Times New Roman" w:cs="Times New Roman"/>
          <w:bCs/>
          <w:sz w:val="28"/>
          <w:szCs w:val="28"/>
        </w:rPr>
        <w:t>антикоррупционной</w:t>
      </w:r>
      <w:proofErr w:type="spellEnd"/>
      <w:r w:rsidRPr="00C57335">
        <w:rPr>
          <w:rFonts w:ascii="Times New Roman" w:hAnsi="Times New Roman" w:cs="Times New Roman"/>
          <w:bCs/>
          <w:sz w:val="28"/>
          <w:szCs w:val="28"/>
        </w:rPr>
        <w:t xml:space="preserve"> пропаганды;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bCs/>
          <w:sz w:val="28"/>
          <w:szCs w:val="28"/>
        </w:rPr>
      </w:pPr>
      <w:r w:rsidRPr="00C57335">
        <w:rPr>
          <w:rFonts w:ascii="Times New Roman" w:hAnsi="Times New Roman" w:cs="Times New Roman"/>
          <w:b/>
          <w:bCs/>
          <w:sz w:val="28"/>
          <w:szCs w:val="28"/>
        </w:rPr>
        <w:t>V. Обязанности руководителя Учреждения и работников Учреждения по предупреждению коррупции</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12. Работники Учреждения знакомятся с настоящим Положением под роспись.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lastRenderedPageBreak/>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руководствоваться требованиями настоящего Положения и неукоснительно соблюдать принципы </w:t>
      </w:r>
      <w:proofErr w:type="spellStart"/>
      <w:r w:rsidRPr="00C57335">
        <w:rPr>
          <w:rFonts w:ascii="Times New Roman" w:hAnsi="Times New Roman" w:cs="Times New Roman"/>
          <w:bCs/>
          <w:sz w:val="28"/>
          <w:szCs w:val="28"/>
        </w:rPr>
        <w:t>антикоррупционной</w:t>
      </w:r>
      <w:proofErr w:type="spellEnd"/>
      <w:r w:rsidRPr="00C57335">
        <w:rPr>
          <w:rFonts w:ascii="Times New Roman" w:hAnsi="Times New Roman" w:cs="Times New Roman"/>
          <w:bCs/>
          <w:sz w:val="28"/>
          <w:szCs w:val="28"/>
        </w:rPr>
        <w:t xml:space="preserve"> политики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bCs/>
          <w:sz w:val="28"/>
          <w:szCs w:val="28"/>
        </w:rPr>
      </w:pPr>
      <w:r w:rsidRPr="00C57335">
        <w:rPr>
          <w:rFonts w:ascii="Times New Roman" w:hAnsi="Times New Roman" w:cs="Times New Roman"/>
          <w:bCs/>
          <w:sz w:val="28"/>
          <w:szCs w:val="28"/>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bCs/>
          <w:sz w:val="28"/>
          <w:szCs w:val="28"/>
        </w:rPr>
      </w:pPr>
      <w:r w:rsidRPr="00C57335">
        <w:rPr>
          <w:rFonts w:ascii="Times New Roman" w:hAnsi="Times New Roman" w:cs="Times New Roman"/>
          <w:b/>
          <w:bCs/>
          <w:sz w:val="28"/>
          <w:szCs w:val="28"/>
        </w:rPr>
        <w:t>VI. Перечень мероприятий по предупреждению коррупции, реализуемых Учреждением</w:t>
      </w:r>
      <w:r w:rsidRPr="00C57335">
        <w:rPr>
          <w:rStyle w:val="a5"/>
          <w:rFonts w:ascii="Times New Roman" w:hAnsi="Times New Roman" w:cs="Times New Roman"/>
          <w:b/>
          <w:bCs/>
          <w:sz w:val="28"/>
          <w:szCs w:val="28"/>
        </w:rPr>
        <w:footnoteReference w:id="3"/>
      </w:r>
    </w:p>
    <w:p w:rsidR="00FB0044" w:rsidRPr="00762BAC" w:rsidRDefault="00FB0044" w:rsidP="00FB0044">
      <w:pPr>
        <w:autoSpaceDE w:val="0"/>
        <w:autoSpaceDN w:val="0"/>
        <w:adjustRightInd w:val="0"/>
        <w:spacing w:after="0" w:line="240" w:lineRule="auto"/>
        <w:ind w:firstLine="709"/>
        <w:jc w:val="center"/>
        <w:rPr>
          <w:rFonts w:ascii="Times New Roman" w:hAnsi="Times New Roman" w:cs="Times New Roman"/>
          <w:b/>
          <w:bCs/>
          <w:sz w:val="24"/>
          <w:szCs w:val="24"/>
        </w:rPr>
      </w:pPr>
    </w:p>
    <w:tbl>
      <w:tblPr>
        <w:tblStyle w:val="a6"/>
        <w:tblW w:w="0" w:type="auto"/>
        <w:tblInd w:w="-113" w:type="dxa"/>
        <w:tblLayout w:type="fixed"/>
        <w:tblLook w:val="04A0"/>
      </w:tblPr>
      <w:tblGrid>
        <w:gridCol w:w="1951"/>
        <w:gridCol w:w="7483"/>
      </w:tblGrid>
      <w:tr w:rsidR="00FB0044" w:rsidRPr="00762BAC" w:rsidTr="00C45AA2">
        <w:tc>
          <w:tcPr>
            <w:tcW w:w="1951" w:type="dxa"/>
            <w:tcBorders>
              <w:top w:val="single" w:sz="4" w:space="0" w:color="auto"/>
              <w:left w:val="single" w:sz="4" w:space="0" w:color="auto"/>
              <w:bottom w:val="single" w:sz="4" w:space="0" w:color="auto"/>
              <w:right w:val="single" w:sz="4" w:space="0" w:color="auto"/>
            </w:tcBorders>
            <w:hideMark/>
          </w:tcPr>
          <w:p w:rsidR="00FB0044" w:rsidRPr="00762BAC" w:rsidRDefault="00FB0044" w:rsidP="00C45AA2">
            <w:pPr>
              <w:autoSpaceDE w:val="0"/>
              <w:autoSpaceDN w:val="0"/>
              <w:adjustRightInd w:val="0"/>
              <w:spacing w:line="240" w:lineRule="auto"/>
              <w:jc w:val="center"/>
              <w:rPr>
                <w:rFonts w:ascii="Times New Roman" w:hAnsi="Times New Roman" w:cs="Times New Roman"/>
                <w:b/>
                <w:bCs/>
                <w:sz w:val="24"/>
                <w:szCs w:val="24"/>
              </w:rPr>
            </w:pPr>
            <w:r w:rsidRPr="00762BAC">
              <w:rPr>
                <w:rFonts w:ascii="Times New Roman" w:hAnsi="Times New Roman" w:cs="Times New Roman"/>
                <w:b/>
                <w:bCs/>
                <w:sz w:val="24"/>
                <w:szCs w:val="24"/>
              </w:rPr>
              <w:t>Направление</w:t>
            </w:r>
          </w:p>
        </w:tc>
        <w:tc>
          <w:tcPr>
            <w:tcW w:w="7483" w:type="dxa"/>
            <w:tcBorders>
              <w:top w:val="single" w:sz="4" w:space="0" w:color="auto"/>
              <w:left w:val="single" w:sz="4" w:space="0" w:color="auto"/>
              <w:bottom w:val="single" w:sz="4" w:space="0" w:color="auto"/>
              <w:right w:val="single" w:sz="4" w:space="0" w:color="auto"/>
            </w:tcBorders>
            <w:hideMark/>
          </w:tcPr>
          <w:p w:rsidR="00FB0044" w:rsidRPr="00762BAC" w:rsidRDefault="00FB0044" w:rsidP="00C45AA2">
            <w:pPr>
              <w:autoSpaceDE w:val="0"/>
              <w:autoSpaceDN w:val="0"/>
              <w:adjustRightInd w:val="0"/>
              <w:spacing w:line="240" w:lineRule="auto"/>
              <w:jc w:val="center"/>
              <w:rPr>
                <w:rFonts w:ascii="Times New Roman" w:hAnsi="Times New Roman" w:cs="Times New Roman"/>
                <w:b/>
                <w:sz w:val="24"/>
                <w:szCs w:val="24"/>
              </w:rPr>
            </w:pPr>
            <w:r w:rsidRPr="00762BAC">
              <w:rPr>
                <w:rFonts w:ascii="Times New Roman" w:hAnsi="Times New Roman" w:cs="Times New Roman"/>
                <w:b/>
                <w:sz w:val="24"/>
                <w:szCs w:val="24"/>
              </w:rPr>
              <w:t>Мероприятие</w:t>
            </w:r>
          </w:p>
        </w:tc>
      </w:tr>
      <w:tr w:rsidR="00FB0044" w:rsidRPr="00C57335" w:rsidTr="00C45AA2">
        <w:tc>
          <w:tcPr>
            <w:tcW w:w="1951" w:type="dxa"/>
            <w:vMerge w:val="restart"/>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rPr>
                <w:rFonts w:ascii="Times New Roman" w:hAnsi="Times New Roman" w:cs="Times New Roman"/>
                <w:b/>
                <w:bCs/>
                <w:sz w:val="28"/>
                <w:szCs w:val="28"/>
              </w:rPr>
            </w:pPr>
            <w:r w:rsidRPr="00C57335">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7483"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jc w:val="both"/>
              <w:rPr>
                <w:rFonts w:ascii="Times New Roman" w:hAnsi="Times New Roman" w:cs="Times New Roman"/>
                <w:sz w:val="28"/>
                <w:szCs w:val="28"/>
              </w:rPr>
            </w:pPr>
            <w:r w:rsidRPr="00C57335">
              <w:rPr>
                <w:rFonts w:ascii="Times New Roman" w:hAnsi="Times New Roman" w:cs="Times New Roman"/>
                <w:sz w:val="28"/>
                <w:szCs w:val="28"/>
              </w:rPr>
              <w:t xml:space="preserve">Разработка и принятие Кодекса этики и служебного поведения работников Учреждения </w:t>
            </w:r>
          </w:p>
        </w:tc>
      </w:tr>
      <w:tr w:rsidR="00FB0044" w:rsidRPr="00C57335" w:rsidTr="00C45AA2">
        <w:tc>
          <w:tcPr>
            <w:tcW w:w="1951" w:type="dxa"/>
            <w:vMerge/>
            <w:tcBorders>
              <w:top w:val="single" w:sz="4" w:space="0" w:color="auto"/>
              <w:left w:val="single" w:sz="4" w:space="0" w:color="auto"/>
              <w:bottom w:val="single" w:sz="4" w:space="0" w:color="auto"/>
              <w:right w:val="single" w:sz="4" w:space="0" w:color="auto"/>
            </w:tcBorders>
            <w:vAlign w:val="center"/>
            <w:hideMark/>
          </w:tcPr>
          <w:p w:rsidR="00FB0044" w:rsidRPr="00C57335" w:rsidRDefault="00FB0044" w:rsidP="00C45AA2">
            <w:pPr>
              <w:spacing w:line="240" w:lineRule="auto"/>
              <w:rPr>
                <w:rFonts w:ascii="Times New Roman" w:hAnsi="Times New Roman" w:cs="Times New Roman"/>
                <w:b/>
                <w:bCs/>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jc w:val="both"/>
              <w:rPr>
                <w:rFonts w:ascii="Times New Roman" w:hAnsi="Times New Roman" w:cs="Times New Roman"/>
                <w:sz w:val="28"/>
                <w:szCs w:val="28"/>
              </w:rPr>
            </w:pPr>
            <w:r w:rsidRPr="00C57335">
              <w:rPr>
                <w:rFonts w:ascii="Times New Roman" w:hAnsi="Times New Roman" w:cs="Times New Roman"/>
                <w:sz w:val="28"/>
                <w:szCs w:val="28"/>
              </w:rPr>
              <w:t xml:space="preserve">Разработка и внедрение положения о конфликте интересов </w:t>
            </w:r>
          </w:p>
        </w:tc>
      </w:tr>
      <w:tr w:rsidR="00FB0044" w:rsidRPr="00C57335" w:rsidTr="00C45AA2">
        <w:tc>
          <w:tcPr>
            <w:tcW w:w="1951" w:type="dxa"/>
            <w:vMerge/>
            <w:tcBorders>
              <w:top w:val="single" w:sz="4" w:space="0" w:color="auto"/>
              <w:left w:val="single" w:sz="4" w:space="0" w:color="auto"/>
              <w:bottom w:val="single" w:sz="4" w:space="0" w:color="auto"/>
              <w:right w:val="single" w:sz="4" w:space="0" w:color="auto"/>
            </w:tcBorders>
            <w:vAlign w:val="center"/>
            <w:hideMark/>
          </w:tcPr>
          <w:p w:rsidR="00FB0044" w:rsidRPr="00C57335" w:rsidRDefault="00FB0044" w:rsidP="00C45AA2">
            <w:pPr>
              <w:spacing w:line="240" w:lineRule="auto"/>
              <w:rPr>
                <w:rFonts w:ascii="Times New Roman" w:hAnsi="Times New Roman" w:cs="Times New Roman"/>
                <w:b/>
                <w:bCs/>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jc w:val="both"/>
              <w:rPr>
                <w:rFonts w:ascii="Times New Roman" w:hAnsi="Times New Roman" w:cs="Times New Roman"/>
                <w:sz w:val="28"/>
                <w:szCs w:val="28"/>
              </w:rPr>
            </w:pPr>
            <w:r w:rsidRPr="00C57335">
              <w:rPr>
                <w:rFonts w:ascii="Times New Roman" w:hAnsi="Times New Roman" w:cs="Times New Roman"/>
                <w:sz w:val="28"/>
                <w:szCs w:val="28"/>
              </w:rPr>
              <w:t>Введение в договоры, связанные с хозяйственной деятельнос</w:t>
            </w:r>
            <w:r w:rsidRPr="00C57335">
              <w:rPr>
                <w:rFonts w:ascii="Times New Roman" w:hAnsi="Times New Roman" w:cs="Times New Roman"/>
                <w:sz w:val="28"/>
                <w:szCs w:val="28"/>
              </w:rPr>
              <w:softHyphen/>
              <w:t xml:space="preserve">тью Учреждения, положений о соблюдении </w:t>
            </w:r>
            <w:proofErr w:type="spellStart"/>
            <w:r w:rsidRPr="00C57335">
              <w:rPr>
                <w:rFonts w:ascii="Times New Roman" w:hAnsi="Times New Roman" w:cs="Times New Roman"/>
                <w:sz w:val="28"/>
                <w:szCs w:val="28"/>
              </w:rPr>
              <w:t>антикоррупционных</w:t>
            </w:r>
            <w:proofErr w:type="spellEnd"/>
            <w:r w:rsidRPr="00C57335">
              <w:rPr>
                <w:rFonts w:ascii="Times New Roman" w:hAnsi="Times New Roman" w:cs="Times New Roman"/>
                <w:sz w:val="28"/>
                <w:szCs w:val="28"/>
              </w:rPr>
              <w:t xml:space="preserve"> стандартов (</w:t>
            </w:r>
            <w:proofErr w:type="spellStart"/>
            <w:r w:rsidRPr="00C57335">
              <w:rPr>
                <w:rFonts w:ascii="Times New Roman" w:hAnsi="Times New Roman" w:cs="Times New Roman"/>
                <w:sz w:val="28"/>
                <w:szCs w:val="28"/>
              </w:rPr>
              <w:t>антикоррупционной</w:t>
            </w:r>
            <w:proofErr w:type="spellEnd"/>
            <w:r w:rsidRPr="00C57335">
              <w:rPr>
                <w:rFonts w:ascii="Times New Roman" w:hAnsi="Times New Roman" w:cs="Times New Roman"/>
                <w:sz w:val="28"/>
                <w:szCs w:val="28"/>
              </w:rPr>
              <w:t xml:space="preserve"> оговорки) </w:t>
            </w:r>
          </w:p>
        </w:tc>
      </w:tr>
      <w:tr w:rsidR="00FB0044" w:rsidRPr="00C57335" w:rsidTr="00C45AA2">
        <w:tc>
          <w:tcPr>
            <w:tcW w:w="1951" w:type="dxa"/>
            <w:vMerge/>
            <w:tcBorders>
              <w:top w:val="single" w:sz="4" w:space="0" w:color="auto"/>
              <w:left w:val="single" w:sz="4" w:space="0" w:color="auto"/>
              <w:bottom w:val="single" w:sz="4" w:space="0" w:color="auto"/>
              <w:right w:val="single" w:sz="4" w:space="0" w:color="auto"/>
            </w:tcBorders>
            <w:vAlign w:val="center"/>
            <w:hideMark/>
          </w:tcPr>
          <w:p w:rsidR="00FB0044" w:rsidRPr="00C57335" w:rsidRDefault="00FB0044" w:rsidP="00C45AA2">
            <w:pPr>
              <w:spacing w:line="240" w:lineRule="auto"/>
              <w:rPr>
                <w:rFonts w:ascii="Times New Roman" w:hAnsi="Times New Roman" w:cs="Times New Roman"/>
                <w:b/>
                <w:bCs/>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pStyle w:val="Pa14"/>
              <w:spacing w:line="240" w:lineRule="auto"/>
              <w:jc w:val="both"/>
              <w:rPr>
                <w:rFonts w:ascii="Times New Roman" w:hAnsi="Times New Roman" w:cs="Times New Roman"/>
                <w:sz w:val="28"/>
                <w:szCs w:val="28"/>
              </w:rPr>
            </w:pPr>
            <w:r w:rsidRPr="00C57335">
              <w:rPr>
                <w:rFonts w:ascii="Times New Roman" w:hAnsi="Times New Roman" w:cs="Times New Roman"/>
                <w:sz w:val="28"/>
                <w:szCs w:val="28"/>
              </w:rPr>
              <w:t xml:space="preserve">Введение в трудовые договоры работников Учреждения </w:t>
            </w:r>
            <w:proofErr w:type="spellStart"/>
            <w:r w:rsidRPr="00C57335">
              <w:rPr>
                <w:rFonts w:ascii="Times New Roman" w:hAnsi="Times New Roman" w:cs="Times New Roman"/>
                <w:sz w:val="28"/>
                <w:szCs w:val="28"/>
              </w:rPr>
              <w:t>анти</w:t>
            </w:r>
            <w:r w:rsidRPr="00C57335">
              <w:rPr>
                <w:rFonts w:ascii="Times New Roman" w:hAnsi="Times New Roman" w:cs="Times New Roman"/>
                <w:sz w:val="28"/>
                <w:szCs w:val="28"/>
              </w:rPr>
              <w:softHyphen/>
              <w:t>коррупционных</w:t>
            </w:r>
            <w:proofErr w:type="spellEnd"/>
            <w:r w:rsidRPr="00C57335">
              <w:rPr>
                <w:rFonts w:ascii="Times New Roman" w:hAnsi="Times New Roman" w:cs="Times New Roman"/>
                <w:sz w:val="28"/>
                <w:szCs w:val="28"/>
              </w:rPr>
              <w:t xml:space="preserve"> положений, а также в должностные инструкции обязанностей работников Учреждения, </w:t>
            </w:r>
            <w:r w:rsidRPr="00C57335">
              <w:rPr>
                <w:rFonts w:ascii="Times New Roman" w:hAnsi="Times New Roman" w:cs="Times New Roman"/>
                <w:sz w:val="28"/>
                <w:szCs w:val="28"/>
              </w:rPr>
              <w:lastRenderedPageBreak/>
              <w:t>связанных с предупреж</w:t>
            </w:r>
            <w:r w:rsidRPr="00C57335">
              <w:rPr>
                <w:rFonts w:ascii="Times New Roman" w:hAnsi="Times New Roman" w:cs="Times New Roman"/>
                <w:sz w:val="28"/>
                <w:szCs w:val="28"/>
              </w:rPr>
              <w:softHyphen/>
              <w:t xml:space="preserve">дением коррупции </w:t>
            </w:r>
          </w:p>
        </w:tc>
      </w:tr>
      <w:tr w:rsidR="00FB0044" w:rsidRPr="00C57335" w:rsidTr="00C45AA2">
        <w:tc>
          <w:tcPr>
            <w:tcW w:w="1951" w:type="dxa"/>
            <w:vMerge w:val="restart"/>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rPr>
                <w:rFonts w:ascii="Times New Roman" w:hAnsi="Times New Roman" w:cs="Times New Roman"/>
                <w:b/>
                <w:bCs/>
                <w:sz w:val="28"/>
                <w:szCs w:val="28"/>
              </w:rPr>
            </w:pPr>
            <w:r w:rsidRPr="00C57335">
              <w:rPr>
                <w:rFonts w:ascii="Times New Roman" w:hAnsi="Times New Roman" w:cs="Times New Roman"/>
                <w:sz w:val="28"/>
                <w:szCs w:val="28"/>
              </w:rPr>
              <w:lastRenderedPageBreak/>
              <w:t>Разработка и введение специ</w:t>
            </w:r>
            <w:r w:rsidRPr="00C57335">
              <w:rPr>
                <w:rFonts w:ascii="Times New Roman" w:hAnsi="Times New Roman" w:cs="Times New Roman"/>
                <w:sz w:val="28"/>
                <w:szCs w:val="28"/>
              </w:rPr>
              <w:softHyphen/>
              <w:t xml:space="preserve">альных </w:t>
            </w:r>
            <w:proofErr w:type="spellStart"/>
            <w:r w:rsidRPr="00C57335">
              <w:rPr>
                <w:rFonts w:ascii="Times New Roman" w:hAnsi="Times New Roman" w:cs="Times New Roman"/>
                <w:sz w:val="28"/>
                <w:szCs w:val="28"/>
              </w:rPr>
              <w:t>антикоррупционных</w:t>
            </w:r>
            <w:proofErr w:type="spellEnd"/>
            <w:r w:rsidRPr="00C57335">
              <w:rPr>
                <w:rFonts w:ascii="Times New Roman" w:hAnsi="Times New Roman" w:cs="Times New Roman"/>
                <w:sz w:val="28"/>
                <w:szCs w:val="28"/>
              </w:rPr>
              <w:t xml:space="preserve"> процедур</w:t>
            </w:r>
          </w:p>
        </w:tc>
        <w:tc>
          <w:tcPr>
            <w:tcW w:w="7483"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jc w:val="both"/>
              <w:rPr>
                <w:rFonts w:ascii="Times New Roman" w:hAnsi="Times New Roman" w:cs="Times New Roman"/>
                <w:sz w:val="28"/>
                <w:szCs w:val="28"/>
              </w:rPr>
            </w:pPr>
            <w:r w:rsidRPr="00C57335">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FB0044" w:rsidRPr="00C57335" w:rsidTr="00C45AA2">
        <w:tc>
          <w:tcPr>
            <w:tcW w:w="1951" w:type="dxa"/>
            <w:vMerge/>
            <w:tcBorders>
              <w:top w:val="single" w:sz="4" w:space="0" w:color="auto"/>
              <w:left w:val="single" w:sz="4" w:space="0" w:color="auto"/>
              <w:bottom w:val="single" w:sz="4" w:space="0" w:color="auto"/>
              <w:right w:val="single" w:sz="4" w:space="0" w:color="auto"/>
            </w:tcBorders>
            <w:vAlign w:val="center"/>
            <w:hideMark/>
          </w:tcPr>
          <w:p w:rsidR="00FB0044" w:rsidRPr="00C57335" w:rsidRDefault="00FB0044" w:rsidP="00C45AA2">
            <w:pPr>
              <w:spacing w:line="240" w:lineRule="auto"/>
              <w:rPr>
                <w:rFonts w:ascii="Times New Roman" w:hAnsi="Times New Roman" w:cs="Times New Roman"/>
                <w:b/>
                <w:bCs/>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jc w:val="both"/>
              <w:rPr>
                <w:rFonts w:ascii="Times New Roman" w:hAnsi="Times New Roman" w:cs="Times New Roman"/>
                <w:sz w:val="28"/>
                <w:szCs w:val="28"/>
              </w:rPr>
            </w:pPr>
            <w:r w:rsidRPr="00C57335">
              <w:rPr>
                <w:rFonts w:ascii="Times New Roman" w:hAnsi="Times New Roman" w:cs="Times New Roman"/>
                <w:sz w:val="28"/>
                <w:szCs w:val="28"/>
              </w:rPr>
              <w:t xml:space="preserve">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rsidR="00FB0044" w:rsidRPr="00C57335" w:rsidTr="00C45AA2">
        <w:tc>
          <w:tcPr>
            <w:tcW w:w="1951" w:type="dxa"/>
            <w:vMerge/>
            <w:tcBorders>
              <w:top w:val="single" w:sz="4" w:space="0" w:color="auto"/>
              <w:left w:val="single" w:sz="4" w:space="0" w:color="auto"/>
              <w:bottom w:val="single" w:sz="4" w:space="0" w:color="auto"/>
              <w:right w:val="single" w:sz="4" w:space="0" w:color="auto"/>
            </w:tcBorders>
            <w:vAlign w:val="center"/>
            <w:hideMark/>
          </w:tcPr>
          <w:p w:rsidR="00FB0044" w:rsidRPr="00C57335" w:rsidRDefault="00FB0044" w:rsidP="00C45AA2">
            <w:pPr>
              <w:spacing w:line="240" w:lineRule="auto"/>
              <w:rPr>
                <w:rFonts w:ascii="Times New Roman" w:hAnsi="Times New Roman" w:cs="Times New Roman"/>
                <w:b/>
                <w:bCs/>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jc w:val="both"/>
              <w:rPr>
                <w:rFonts w:ascii="Times New Roman" w:hAnsi="Times New Roman" w:cs="Times New Roman"/>
                <w:sz w:val="28"/>
                <w:szCs w:val="28"/>
              </w:rPr>
            </w:pPr>
            <w:r w:rsidRPr="00C57335">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w:t>
            </w:r>
            <w:r w:rsidRPr="00C57335">
              <w:rPr>
                <w:rFonts w:ascii="Times New Roman" w:hAnsi="Times New Roman" w:cs="Times New Roman"/>
                <w:sz w:val="28"/>
                <w:szCs w:val="28"/>
              </w:rPr>
              <w:softHyphen/>
              <w:t xml:space="preserve">дителя о возникновении конфликта интересов и порядка урегулирования выявленного конфликта интересов </w:t>
            </w:r>
          </w:p>
        </w:tc>
      </w:tr>
      <w:tr w:rsidR="00FB0044" w:rsidRPr="00C57335" w:rsidTr="00C45AA2">
        <w:tc>
          <w:tcPr>
            <w:tcW w:w="1951" w:type="dxa"/>
            <w:vMerge/>
            <w:tcBorders>
              <w:top w:val="single" w:sz="4" w:space="0" w:color="auto"/>
              <w:left w:val="single" w:sz="4" w:space="0" w:color="auto"/>
              <w:bottom w:val="single" w:sz="4" w:space="0" w:color="auto"/>
              <w:right w:val="single" w:sz="4" w:space="0" w:color="auto"/>
            </w:tcBorders>
            <w:vAlign w:val="center"/>
            <w:hideMark/>
          </w:tcPr>
          <w:p w:rsidR="00FB0044" w:rsidRPr="00C57335" w:rsidRDefault="00FB0044" w:rsidP="00C45AA2">
            <w:pPr>
              <w:spacing w:line="240" w:lineRule="auto"/>
              <w:rPr>
                <w:rFonts w:ascii="Times New Roman" w:hAnsi="Times New Roman" w:cs="Times New Roman"/>
                <w:b/>
                <w:bCs/>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jc w:val="both"/>
              <w:rPr>
                <w:rFonts w:ascii="Times New Roman" w:hAnsi="Times New Roman" w:cs="Times New Roman"/>
                <w:sz w:val="28"/>
                <w:szCs w:val="28"/>
              </w:rPr>
            </w:pPr>
            <w:r w:rsidRPr="00C57335">
              <w:rPr>
                <w:rFonts w:ascii="Times New Roman" w:hAnsi="Times New Roman" w:cs="Times New Roman"/>
                <w:sz w:val="28"/>
                <w:szCs w:val="28"/>
              </w:rPr>
              <w:t xml:space="preserve">Введение процедур защиты работников Учреждения, сообщивших о коррупционных правонарушениях в деятельности Учреждения </w:t>
            </w:r>
          </w:p>
        </w:tc>
      </w:tr>
      <w:tr w:rsidR="00FB0044" w:rsidRPr="00C57335" w:rsidTr="00C45AA2">
        <w:tc>
          <w:tcPr>
            <w:tcW w:w="1951" w:type="dxa"/>
            <w:vMerge w:val="restart"/>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rPr>
                <w:rFonts w:ascii="Times New Roman" w:hAnsi="Times New Roman" w:cs="Times New Roman"/>
                <w:b/>
                <w:bCs/>
                <w:sz w:val="28"/>
                <w:szCs w:val="28"/>
              </w:rPr>
            </w:pPr>
            <w:r w:rsidRPr="00C57335">
              <w:rPr>
                <w:rFonts w:ascii="Times New Roman" w:hAnsi="Times New Roman" w:cs="Times New Roman"/>
                <w:sz w:val="28"/>
                <w:szCs w:val="28"/>
              </w:rPr>
              <w:t>Обучение и информирование работников Учреждения</w:t>
            </w:r>
          </w:p>
        </w:tc>
        <w:tc>
          <w:tcPr>
            <w:tcW w:w="7483"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jc w:val="both"/>
              <w:rPr>
                <w:rFonts w:ascii="Times New Roman" w:hAnsi="Times New Roman" w:cs="Times New Roman"/>
                <w:sz w:val="28"/>
                <w:szCs w:val="28"/>
              </w:rPr>
            </w:pPr>
            <w:r w:rsidRPr="00C57335">
              <w:rPr>
                <w:rFonts w:ascii="Times New Roman" w:hAnsi="Times New Roman" w:cs="Times New Roman"/>
                <w:sz w:val="28"/>
                <w:szCs w:val="28"/>
              </w:rPr>
              <w:t>Ознакомление работников Учреждения под роспись с локальными нормативными актами, регламентирующими вопросы пре</w:t>
            </w:r>
            <w:r w:rsidRPr="00C57335">
              <w:rPr>
                <w:rFonts w:ascii="Times New Roman" w:hAnsi="Times New Roman" w:cs="Times New Roman"/>
                <w:sz w:val="28"/>
                <w:szCs w:val="28"/>
              </w:rPr>
              <w:softHyphen/>
              <w:t xml:space="preserve">дупреждения и противодействия коррупции в Учреждении, при приеме на работу, а также при принятии локального акта </w:t>
            </w:r>
          </w:p>
        </w:tc>
      </w:tr>
      <w:tr w:rsidR="00FB0044" w:rsidRPr="00C57335" w:rsidTr="00C45AA2">
        <w:tc>
          <w:tcPr>
            <w:tcW w:w="1951" w:type="dxa"/>
            <w:vMerge/>
            <w:tcBorders>
              <w:top w:val="single" w:sz="4" w:space="0" w:color="auto"/>
              <w:left w:val="single" w:sz="4" w:space="0" w:color="auto"/>
              <w:bottom w:val="single" w:sz="4" w:space="0" w:color="auto"/>
              <w:right w:val="single" w:sz="4" w:space="0" w:color="auto"/>
            </w:tcBorders>
            <w:vAlign w:val="center"/>
            <w:hideMark/>
          </w:tcPr>
          <w:p w:rsidR="00FB0044" w:rsidRPr="00C57335" w:rsidRDefault="00FB0044" w:rsidP="00C45AA2">
            <w:pPr>
              <w:spacing w:line="240" w:lineRule="auto"/>
              <w:rPr>
                <w:rFonts w:ascii="Times New Roman" w:hAnsi="Times New Roman" w:cs="Times New Roman"/>
                <w:b/>
                <w:bCs/>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jc w:val="both"/>
              <w:rPr>
                <w:rFonts w:ascii="Times New Roman" w:hAnsi="Times New Roman" w:cs="Times New Roman"/>
                <w:sz w:val="28"/>
                <w:szCs w:val="28"/>
              </w:rPr>
            </w:pPr>
            <w:r w:rsidRPr="00C57335">
              <w:rPr>
                <w:rFonts w:ascii="Times New Roman" w:hAnsi="Times New Roman" w:cs="Times New Roman"/>
                <w:sz w:val="28"/>
                <w:szCs w:val="28"/>
              </w:rPr>
              <w:t xml:space="preserve">Проведение обучающих мероприятий по вопросам профилактики и противодействия коррупции </w:t>
            </w:r>
          </w:p>
        </w:tc>
      </w:tr>
      <w:tr w:rsidR="00FB0044" w:rsidRPr="00C57335" w:rsidTr="00C45AA2">
        <w:tc>
          <w:tcPr>
            <w:tcW w:w="1951" w:type="dxa"/>
            <w:vMerge/>
            <w:tcBorders>
              <w:top w:val="single" w:sz="4" w:space="0" w:color="auto"/>
              <w:left w:val="single" w:sz="4" w:space="0" w:color="auto"/>
              <w:bottom w:val="single" w:sz="4" w:space="0" w:color="auto"/>
              <w:right w:val="single" w:sz="4" w:space="0" w:color="auto"/>
            </w:tcBorders>
            <w:vAlign w:val="center"/>
            <w:hideMark/>
          </w:tcPr>
          <w:p w:rsidR="00FB0044" w:rsidRPr="00C57335" w:rsidRDefault="00FB0044" w:rsidP="00C45AA2">
            <w:pPr>
              <w:spacing w:line="240" w:lineRule="auto"/>
              <w:rPr>
                <w:rFonts w:ascii="Times New Roman" w:hAnsi="Times New Roman" w:cs="Times New Roman"/>
                <w:b/>
                <w:bCs/>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jc w:val="both"/>
              <w:rPr>
                <w:rFonts w:ascii="Times New Roman" w:hAnsi="Times New Roman" w:cs="Times New Roman"/>
                <w:sz w:val="28"/>
                <w:szCs w:val="28"/>
              </w:rPr>
            </w:pPr>
            <w:r w:rsidRPr="00C57335">
              <w:rPr>
                <w:rFonts w:ascii="Times New Roman" w:hAnsi="Times New Roman" w:cs="Times New Roman"/>
                <w:sz w:val="28"/>
                <w:szCs w:val="28"/>
              </w:rPr>
              <w:t xml:space="preserve">Организация индивидуального консультирования работников Учреждения по вопросам применения (соблюдения) </w:t>
            </w:r>
            <w:proofErr w:type="spellStart"/>
            <w:r w:rsidRPr="00C57335">
              <w:rPr>
                <w:rFonts w:ascii="Times New Roman" w:hAnsi="Times New Roman" w:cs="Times New Roman"/>
                <w:sz w:val="28"/>
                <w:szCs w:val="28"/>
              </w:rPr>
              <w:t>антикорруп</w:t>
            </w:r>
            <w:r w:rsidRPr="00C57335">
              <w:rPr>
                <w:rFonts w:ascii="Times New Roman" w:hAnsi="Times New Roman" w:cs="Times New Roman"/>
                <w:sz w:val="28"/>
                <w:szCs w:val="28"/>
              </w:rPr>
              <w:softHyphen/>
              <w:t>ционных</w:t>
            </w:r>
            <w:proofErr w:type="spellEnd"/>
            <w:r w:rsidRPr="00C57335">
              <w:rPr>
                <w:rFonts w:ascii="Times New Roman" w:hAnsi="Times New Roman" w:cs="Times New Roman"/>
                <w:sz w:val="28"/>
                <w:szCs w:val="28"/>
              </w:rPr>
              <w:t xml:space="preserve"> стандартов и процедур, исполнения обязанностей </w:t>
            </w:r>
          </w:p>
        </w:tc>
      </w:tr>
      <w:tr w:rsidR="00FB0044" w:rsidRPr="00C57335" w:rsidTr="00C45AA2">
        <w:tc>
          <w:tcPr>
            <w:tcW w:w="1951"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rPr>
                <w:rFonts w:ascii="Times New Roman" w:hAnsi="Times New Roman" w:cs="Times New Roman"/>
                <w:b/>
                <w:bCs/>
                <w:sz w:val="28"/>
                <w:szCs w:val="28"/>
              </w:rPr>
            </w:pPr>
            <w:r w:rsidRPr="00C57335">
              <w:rPr>
                <w:rFonts w:ascii="Times New Roman" w:hAnsi="Times New Roman" w:cs="Times New Roman"/>
                <w:sz w:val="28"/>
                <w:szCs w:val="28"/>
              </w:rPr>
              <w:t xml:space="preserve">Оценка результатов проводимой </w:t>
            </w:r>
            <w:proofErr w:type="spellStart"/>
            <w:r w:rsidRPr="00C57335">
              <w:rPr>
                <w:rFonts w:ascii="Times New Roman" w:hAnsi="Times New Roman" w:cs="Times New Roman"/>
                <w:sz w:val="28"/>
                <w:szCs w:val="28"/>
              </w:rPr>
              <w:t>антикоррупционной</w:t>
            </w:r>
            <w:proofErr w:type="spellEnd"/>
            <w:r w:rsidRPr="00C57335">
              <w:rPr>
                <w:rFonts w:ascii="Times New Roman" w:hAnsi="Times New Roman" w:cs="Times New Roman"/>
                <w:sz w:val="28"/>
                <w:szCs w:val="28"/>
              </w:rPr>
              <w:t xml:space="preserve"> работы</w:t>
            </w:r>
          </w:p>
        </w:tc>
        <w:tc>
          <w:tcPr>
            <w:tcW w:w="7483" w:type="dxa"/>
            <w:tcBorders>
              <w:top w:val="single" w:sz="4" w:space="0" w:color="auto"/>
              <w:left w:val="single" w:sz="4" w:space="0" w:color="auto"/>
              <w:bottom w:val="single" w:sz="4" w:space="0" w:color="auto"/>
              <w:right w:val="single" w:sz="4" w:space="0" w:color="auto"/>
            </w:tcBorders>
            <w:hideMark/>
          </w:tcPr>
          <w:p w:rsidR="00FB0044" w:rsidRPr="00C57335" w:rsidRDefault="00FB0044" w:rsidP="00C45AA2">
            <w:pPr>
              <w:autoSpaceDE w:val="0"/>
              <w:autoSpaceDN w:val="0"/>
              <w:adjustRightInd w:val="0"/>
              <w:spacing w:line="240" w:lineRule="auto"/>
              <w:jc w:val="both"/>
              <w:rPr>
                <w:rFonts w:ascii="Times New Roman" w:hAnsi="Times New Roman" w:cs="Times New Roman"/>
                <w:b/>
                <w:bCs/>
                <w:sz w:val="28"/>
                <w:szCs w:val="28"/>
              </w:rPr>
            </w:pPr>
            <w:r w:rsidRPr="00C57335">
              <w:rPr>
                <w:rFonts w:ascii="Times New Roman" w:hAnsi="Times New Roman" w:cs="Times New Roman"/>
                <w:sz w:val="28"/>
                <w:szCs w:val="28"/>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rsidR="00FB0044" w:rsidRPr="00C57335" w:rsidRDefault="00FB0044" w:rsidP="00FB0044">
      <w:pPr>
        <w:autoSpaceDE w:val="0"/>
        <w:autoSpaceDN w:val="0"/>
        <w:adjustRightInd w:val="0"/>
        <w:spacing w:after="0" w:line="240" w:lineRule="auto"/>
        <w:jc w:val="center"/>
        <w:rPr>
          <w:rFonts w:ascii="Times New Roman" w:hAnsi="Times New Roman" w:cs="Times New Roman"/>
          <w:b/>
          <w:sz w:val="28"/>
          <w:szCs w:val="28"/>
        </w:rPr>
      </w:pPr>
      <w:r w:rsidRPr="00C57335">
        <w:rPr>
          <w:rFonts w:ascii="Times New Roman" w:hAnsi="Times New Roman" w:cs="Times New Roman"/>
          <w:b/>
          <w:sz w:val="28"/>
          <w:szCs w:val="28"/>
        </w:rPr>
        <w:t>VII. Меры по предупреждению коррупции при взаимодействии с контрагентами Учреждения</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lastRenderedPageBreak/>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C57335">
        <w:rPr>
          <w:rFonts w:ascii="Times New Roman" w:hAnsi="Times New Roman" w:cs="Times New Roman"/>
          <w:sz w:val="28"/>
          <w:szCs w:val="28"/>
        </w:rPr>
        <w:t>антикоррупционных</w:t>
      </w:r>
      <w:proofErr w:type="spellEnd"/>
      <w:r w:rsidRPr="00C57335">
        <w:rPr>
          <w:rFonts w:ascii="Times New Roman" w:hAnsi="Times New Roman" w:cs="Times New Roman"/>
          <w:sz w:val="28"/>
          <w:szCs w:val="28"/>
        </w:rPr>
        <w:t xml:space="preserve"> инициативах;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57335">
        <w:rPr>
          <w:rFonts w:ascii="Times New Roman" w:hAnsi="Times New Roman" w:cs="Times New Roman"/>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 </w:t>
      </w:r>
      <w:proofErr w:type="gramEnd"/>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3) распространение на контрагентов </w:t>
      </w:r>
      <w:proofErr w:type="gramStart"/>
      <w:r w:rsidRPr="00C57335">
        <w:rPr>
          <w:rFonts w:ascii="Times New Roman" w:hAnsi="Times New Roman" w:cs="Times New Roman"/>
          <w:sz w:val="28"/>
          <w:szCs w:val="28"/>
        </w:rPr>
        <w:t>Учреждения</w:t>
      </w:r>
      <w:proofErr w:type="gramEnd"/>
      <w:r w:rsidRPr="00C57335">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4) включение в договоры, заключаемые с контрагентами Учреждения, положений о соблюдении </w:t>
      </w:r>
      <w:proofErr w:type="spellStart"/>
      <w:r w:rsidRPr="00C57335">
        <w:rPr>
          <w:rFonts w:ascii="Times New Roman" w:hAnsi="Times New Roman" w:cs="Times New Roman"/>
          <w:sz w:val="28"/>
          <w:szCs w:val="28"/>
        </w:rPr>
        <w:t>антикоррупционных</w:t>
      </w:r>
      <w:proofErr w:type="spellEnd"/>
      <w:r w:rsidRPr="00C57335">
        <w:rPr>
          <w:rFonts w:ascii="Times New Roman" w:hAnsi="Times New Roman" w:cs="Times New Roman"/>
          <w:sz w:val="28"/>
          <w:szCs w:val="28"/>
        </w:rPr>
        <w:t xml:space="preserve"> стандартов (</w:t>
      </w:r>
      <w:proofErr w:type="spellStart"/>
      <w:r w:rsidRPr="00C57335">
        <w:rPr>
          <w:rFonts w:ascii="Times New Roman" w:hAnsi="Times New Roman" w:cs="Times New Roman"/>
          <w:sz w:val="28"/>
          <w:szCs w:val="28"/>
        </w:rPr>
        <w:t>антикоррупционной</w:t>
      </w:r>
      <w:proofErr w:type="spellEnd"/>
      <w:r w:rsidRPr="00C57335">
        <w:rPr>
          <w:rFonts w:ascii="Times New Roman" w:hAnsi="Times New Roman" w:cs="Times New Roman"/>
          <w:sz w:val="28"/>
          <w:szCs w:val="28"/>
        </w:rPr>
        <w:t xml:space="preserve"> оговорки);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5) размещение на официальном сайте Учреждения информации о мерах по предупреждению коррупции, принимаемых в Учреждении. </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sz w:val="28"/>
          <w:szCs w:val="28"/>
        </w:rPr>
      </w:pPr>
      <w:r w:rsidRPr="00C57335">
        <w:rPr>
          <w:rFonts w:ascii="Times New Roman" w:hAnsi="Times New Roman" w:cs="Times New Roman"/>
          <w:b/>
          <w:sz w:val="28"/>
          <w:szCs w:val="28"/>
        </w:rPr>
        <w:t>VIII. Оценка коррупционных рисков</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w:t>
      </w:r>
      <w:proofErr w:type="gramStart"/>
      <w:r w:rsidRPr="00C57335">
        <w:rPr>
          <w:rFonts w:ascii="Times New Roman" w:hAnsi="Times New Roman" w:cs="Times New Roman"/>
          <w:sz w:val="28"/>
          <w:szCs w:val="28"/>
        </w:rPr>
        <w:t>правонарушений</w:t>
      </w:r>
      <w:proofErr w:type="gramEnd"/>
      <w:r w:rsidRPr="00C57335">
        <w:rPr>
          <w:rFonts w:ascii="Times New Roman" w:hAnsi="Times New Roman" w:cs="Times New Roman"/>
          <w:sz w:val="28"/>
          <w:szCs w:val="28"/>
        </w:rPr>
        <w:t xml:space="preserve"> как в целях получения личной выгоды, так и в целях получения выгоды Учреждением.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18. В Учреждении устанавливается следующий порядок проведения оценки коррупционных рисков: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определение перечня должностей в Учреждении, связанных с высоким уровнем коррупционного риска;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lastRenderedPageBreak/>
        <w:t xml:space="preserve">разработка комплекса мер по устранению или минимизации коррупционных рисков.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19. Перечень должностей в Учреждении, связанных с высоким уровнем коррупционного риска, включает в себя: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должность </w:t>
      </w:r>
      <w:proofErr w:type="gramStart"/>
      <w:r w:rsidRPr="00C57335">
        <w:rPr>
          <w:rFonts w:ascii="Times New Roman" w:hAnsi="Times New Roman" w:cs="Times New Roman"/>
          <w:sz w:val="28"/>
          <w:szCs w:val="28"/>
        </w:rPr>
        <w:t>заведующего Учреждения</w:t>
      </w:r>
      <w:proofErr w:type="gramEnd"/>
      <w:r w:rsidRPr="00C57335">
        <w:rPr>
          <w:rFonts w:ascii="Times New Roman" w:hAnsi="Times New Roman" w:cs="Times New Roman"/>
          <w:sz w:val="28"/>
          <w:szCs w:val="28"/>
        </w:rPr>
        <w:t xml:space="preserve">;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должность заместителя заведующего по хозяйственной части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должность старшего воспитателя Учреждения;</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должность кладовщика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20. Карта коррупционных рисков Учреждения включает следующие «критические точки»: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все виды платных услуг, оказываемых Учреждением;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хозяйственно-закупочная деятельность;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бухгалтерская деятельность;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процессы, связанные с движением кадров в Учреждении (прием на работу, повышение в должности и т.д.);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принятие управленческих решений. </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sz w:val="28"/>
          <w:szCs w:val="28"/>
        </w:rPr>
      </w:pPr>
      <w:r w:rsidRPr="00C57335">
        <w:rPr>
          <w:rFonts w:ascii="Times New Roman" w:hAnsi="Times New Roman" w:cs="Times New Roman"/>
          <w:b/>
          <w:sz w:val="28"/>
          <w:szCs w:val="28"/>
        </w:rPr>
        <w:t>IX. Подарки и представительские расходы</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C57335">
        <w:rPr>
          <w:rStyle w:val="a5"/>
          <w:rFonts w:ascii="Times New Roman" w:hAnsi="Times New Roman" w:cs="Times New Roman"/>
          <w:sz w:val="28"/>
          <w:szCs w:val="28"/>
        </w:rPr>
        <w:footnoteReference w:id="4"/>
      </w:r>
      <w:r w:rsidRPr="00C57335">
        <w:rPr>
          <w:rFonts w:ascii="Times New Roman" w:hAnsi="Times New Roman" w:cs="Times New Roman"/>
          <w:sz w:val="28"/>
          <w:szCs w:val="28"/>
        </w:rPr>
        <w:t xml:space="preserve">: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быть прямо связанными с целями деятельности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не создавать </w:t>
      </w:r>
      <w:proofErr w:type="spellStart"/>
      <w:r w:rsidRPr="00C57335">
        <w:rPr>
          <w:rFonts w:ascii="Times New Roman" w:hAnsi="Times New Roman" w:cs="Times New Roman"/>
          <w:sz w:val="28"/>
          <w:szCs w:val="28"/>
        </w:rPr>
        <w:t>репутационного</w:t>
      </w:r>
      <w:proofErr w:type="spellEnd"/>
      <w:r w:rsidRPr="00C57335">
        <w:rPr>
          <w:rFonts w:ascii="Times New Roman" w:hAnsi="Times New Roman" w:cs="Times New Roman"/>
          <w:sz w:val="28"/>
          <w:szCs w:val="28"/>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C57335">
        <w:rPr>
          <w:rFonts w:ascii="Times New Roman" w:hAnsi="Times New Roman" w:cs="Times New Roman"/>
          <w:sz w:val="28"/>
          <w:szCs w:val="28"/>
        </w:rPr>
        <w:t>имиджевых</w:t>
      </w:r>
      <w:proofErr w:type="spellEnd"/>
      <w:r w:rsidRPr="00C57335">
        <w:rPr>
          <w:rFonts w:ascii="Times New Roman" w:hAnsi="Times New Roman" w:cs="Times New Roman"/>
          <w:sz w:val="28"/>
          <w:szCs w:val="28"/>
        </w:rPr>
        <w:t xml:space="preserve"> материалов.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lastRenderedPageBreak/>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sz w:val="28"/>
          <w:szCs w:val="28"/>
        </w:rPr>
      </w:pPr>
      <w:r w:rsidRPr="00C57335">
        <w:rPr>
          <w:rFonts w:ascii="Times New Roman" w:hAnsi="Times New Roman" w:cs="Times New Roman"/>
          <w:b/>
          <w:sz w:val="28"/>
          <w:szCs w:val="28"/>
        </w:rPr>
        <w:t xml:space="preserve">X. </w:t>
      </w:r>
      <w:proofErr w:type="spellStart"/>
      <w:r w:rsidRPr="00C57335">
        <w:rPr>
          <w:rFonts w:ascii="Times New Roman" w:hAnsi="Times New Roman" w:cs="Times New Roman"/>
          <w:b/>
          <w:sz w:val="28"/>
          <w:szCs w:val="28"/>
        </w:rPr>
        <w:t>Антикоррупционное</w:t>
      </w:r>
      <w:proofErr w:type="spellEnd"/>
      <w:r w:rsidRPr="00C57335">
        <w:rPr>
          <w:rFonts w:ascii="Times New Roman" w:hAnsi="Times New Roman" w:cs="Times New Roman"/>
          <w:b/>
          <w:sz w:val="28"/>
          <w:szCs w:val="28"/>
        </w:rPr>
        <w:t xml:space="preserve"> просвещение работников Учреждения</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24. </w:t>
      </w:r>
      <w:proofErr w:type="spellStart"/>
      <w:r w:rsidRPr="00C57335">
        <w:rPr>
          <w:rFonts w:ascii="Times New Roman" w:hAnsi="Times New Roman" w:cs="Times New Roman"/>
          <w:sz w:val="28"/>
          <w:szCs w:val="28"/>
        </w:rPr>
        <w:t>Антикоррупционное</w:t>
      </w:r>
      <w:proofErr w:type="spellEnd"/>
      <w:r w:rsidRPr="00C57335">
        <w:rPr>
          <w:rFonts w:ascii="Times New Roman" w:hAnsi="Times New Roman" w:cs="Times New Roman"/>
          <w:sz w:val="28"/>
          <w:szCs w:val="28"/>
        </w:rPr>
        <w:t xml:space="preserve"> просвещение работников Учреждения осуществляется в целях формирования </w:t>
      </w:r>
      <w:proofErr w:type="spellStart"/>
      <w:r w:rsidRPr="00C57335">
        <w:rPr>
          <w:rFonts w:ascii="Times New Roman" w:hAnsi="Times New Roman" w:cs="Times New Roman"/>
          <w:sz w:val="28"/>
          <w:szCs w:val="28"/>
        </w:rPr>
        <w:t>антикоррупционного</w:t>
      </w:r>
      <w:proofErr w:type="spellEnd"/>
      <w:r w:rsidRPr="00C57335">
        <w:rPr>
          <w:rFonts w:ascii="Times New Roman" w:hAnsi="Times New Roman" w:cs="Times New Roman"/>
          <w:sz w:val="28"/>
          <w:szCs w:val="28"/>
        </w:rPr>
        <w:t xml:space="preserve">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w:t>
      </w:r>
      <w:proofErr w:type="spellStart"/>
      <w:r w:rsidRPr="00C57335">
        <w:rPr>
          <w:rFonts w:ascii="Times New Roman" w:hAnsi="Times New Roman" w:cs="Times New Roman"/>
          <w:sz w:val="28"/>
          <w:szCs w:val="28"/>
        </w:rPr>
        <w:t>антикоррупционного</w:t>
      </w:r>
      <w:proofErr w:type="spellEnd"/>
      <w:r w:rsidRPr="00C57335">
        <w:rPr>
          <w:rFonts w:ascii="Times New Roman" w:hAnsi="Times New Roman" w:cs="Times New Roman"/>
          <w:sz w:val="28"/>
          <w:szCs w:val="28"/>
        </w:rPr>
        <w:t xml:space="preserve"> образования и </w:t>
      </w:r>
      <w:proofErr w:type="spellStart"/>
      <w:r w:rsidRPr="00C57335">
        <w:rPr>
          <w:rFonts w:ascii="Times New Roman" w:hAnsi="Times New Roman" w:cs="Times New Roman"/>
          <w:sz w:val="28"/>
          <w:szCs w:val="28"/>
        </w:rPr>
        <w:t>антикоррупционного</w:t>
      </w:r>
      <w:proofErr w:type="spellEnd"/>
      <w:r w:rsidRPr="00C57335">
        <w:rPr>
          <w:rFonts w:ascii="Times New Roman" w:hAnsi="Times New Roman" w:cs="Times New Roman"/>
          <w:sz w:val="28"/>
          <w:szCs w:val="28"/>
        </w:rPr>
        <w:t xml:space="preserve"> консультирования.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25. </w:t>
      </w:r>
      <w:proofErr w:type="spellStart"/>
      <w:r w:rsidRPr="00C57335">
        <w:rPr>
          <w:rFonts w:ascii="Times New Roman" w:hAnsi="Times New Roman" w:cs="Times New Roman"/>
          <w:sz w:val="28"/>
          <w:szCs w:val="28"/>
        </w:rPr>
        <w:t>Антикоррупционное</w:t>
      </w:r>
      <w:proofErr w:type="spellEnd"/>
      <w:r w:rsidRPr="00C57335">
        <w:rPr>
          <w:rFonts w:ascii="Times New Roman" w:hAnsi="Times New Roman" w:cs="Times New Roman"/>
          <w:sz w:val="28"/>
          <w:szCs w:val="28"/>
        </w:rPr>
        <w:t xml:space="preserve">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w:t>
      </w:r>
      <w:proofErr w:type="spellStart"/>
      <w:r w:rsidRPr="00C57335">
        <w:rPr>
          <w:rFonts w:ascii="Times New Roman" w:hAnsi="Times New Roman" w:cs="Times New Roman"/>
          <w:sz w:val="28"/>
          <w:szCs w:val="28"/>
        </w:rPr>
        <w:t>антикоррупционной</w:t>
      </w:r>
      <w:proofErr w:type="spellEnd"/>
      <w:r w:rsidRPr="00C57335">
        <w:rPr>
          <w:rFonts w:ascii="Times New Roman" w:hAnsi="Times New Roman" w:cs="Times New Roman"/>
          <w:sz w:val="28"/>
          <w:szCs w:val="28"/>
        </w:rPr>
        <w:t xml:space="preserve"> политики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26. </w:t>
      </w:r>
      <w:proofErr w:type="spellStart"/>
      <w:r w:rsidRPr="00C57335">
        <w:rPr>
          <w:rFonts w:ascii="Times New Roman" w:hAnsi="Times New Roman" w:cs="Times New Roman"/>
          <w:sz w:val="28"/>
          <w:szCs w:val="28"/>
        </w:rPr>
        <w:t>Антикоррупционное</w:t>
      </w:r>
      <w:proofErr w:type="spellEnd"/>
      <w:r w:rsidRPr="00C57335">
        <w:rPr>
          <w:rFonts w:ascii="Times New Roman" w:hAnsi="Times New Roman" w:cs="Times New Roman"/>
          <w:sz w:val="28"/>
          <w:szCs w:val="28"/>
        </w:rPr>
        <w:t xml:space="preserve"> консультирование осуществляется в индивидуальном порядке должностными лицами Учреждения, ответственными за реализацию </w:t>
      </w:r>
      <w:proofErr w:type="spellStart"/>
      <w:r w:rsidRPr="00C57335">
        <w:rPr>
          <w:rFonts w:ascii="Times New Roman" w:hAnsi="Times New Roman" w:cs="Times New Roman"/>
          <w:sz w:val="28"/>
          <w:szCs w:val="28"/>
        </w:rPr>
        <w:t>антикоррупционной</w:t>
      </w:r>
      <w:proofErr w:type="spellEnd"/>
      <w:r w:rsidRPr="00C57335">
        <w:rPr>
          <w:rFonts w:ascii="Times New Roman" w:hAnsi="Times New Roman" w:cs="Times New Roman"/>
          <w:sz w:val="28"/>
          <w:szCs w:val="28"/>
        </w:rPr>
        <w:t xml:space="preserve">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sz w:val="28"/>
          <w:szCs w:val="28"/>
        </w:rPr>
      </w:pPr>
      <w:r w:rsidRPr="00C57335">
        <w:rPr>
          <w:rFonts w:ascii="Times New Roman" w:hAnsi="Times New Roman" w:cs="Times New Roman"/>
          <w:b/>
          <w:sz w:val="28"/>
          <w:szCs w:val="28"/>
        </w:rPr>
        <w:t>XI. Внутренний контроль и аудит</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 контроль документирования операций хозяйственной деятельности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rsidRPr="00C57335">
        <w:rPr>
          <w:rFonts w:ascii="Times New Roman" w:hAnsi="Times New Roman" w:cs="Times New Roman"/>
          <w:sz w:val="28"/>
          <w:szCs w:val="28"/>
        </w:rPr>
        <w:t>антикоррупционные</w:t>
      </w:r>
      <w:proofErr w:type="spellEnd"/>
      <w:r w:rsidRPr="00C57335">
        <w:rPr>
          <w:rFonts w:ascii="Times New Roman" w:hAnsi="Times New Roman" w:cs="Times New Roman"/>
          <w:sz w:val="28"/>
          <w:szCs w:val="28"/>
        </w:rPr>
        <w:t xml:space="preserve">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lastRenderedPageBreak/>
        <w:t xml:space="preserve">31. Контроль документирования операций хозяйственной деятельности </w:t>
      </w:r>
      <w:proofErr w:type="gramStart"/>
      <w:r w:rsidRPr="00C57335">
        <w:rPr>
          <w:rFonts w:ascii="Times New Roman" w:hAnsi="Times New Roman" w:cs="Times New Roman"/>
          <w:sz w:val="28"/>
          <w:szCs w:val="28"/>
        </w:rPr>
        <w:t>Учреждения</w:t>
      </w:r>
      <w:proofErr w:type="gramEnd"/>
      <w:r w:rsidRPr="00C57335">
        <w:rPr>
          <w:rFonts w:ascii="Times New Roman" w:hAnsi="Times New Roman" w:cs="Times New Roman"/>
          <w:sz w:val="28"/>
          <w:szCs w:val="28"/>
        </w:rPr>
        <w:t xml:space="preserve">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32. Проверка экономической обоснованности осуществляемых операций в сферах коррупци</w:t>
      </w:r>
      <w:r w:rsidRPr="00C57335">
        <w:rPr>
          <w:rFonts w:ascii="Times New Roman" w:hAnsi="Times New Roman" w:cs="Times New Roman"/>
          <w:sz w:val="28"/>
          <w:szCs w:val="28"/>
        </w:rPr>
        <w:softHyphen/>
        <w:t xml:space="preserve">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оплата услуг, характер которых не определен либо вызывает сомнения;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w:t>
      </w:r>
      <w:proofErr w:type="spellStart"/>
      <w:r w:rsidRPr="00C57335">
        <w:rPr>
          <w:rFonts w:ascii="Times New Roman" w:hAnsi="Times New Roman" w:cs="Times New Roman"/>
          <w:sz w:val="28"/>
          <w:szCs w:val="28"/>
        </w:rPr>
        <w:t>аффилированных</w:t>
      </w:r>
      <w:proofErr w:type="spellEnd"/>
      <w:r w:rsidRPr="00C57335">
        <w:rPr>
          <w:rFonts w:ascii="Times New Roman" w:hAnsi="Times New Roman" w:cs="Times New Roman"/>
          <w:sz w:val="28"/>
          <w:szCs w:val="28"/>
        </w:rPr>
        <w:t xml:space="preserve"> лиц и контрагентов;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закупки или продажи по ценам, значительно отличающимся от рыночных цен;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сомнительные платежи наличными денежными средствами. </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sz w:val="28"/>
          <w:szCs w:val="28"/>
        </w:rPr>
      </w:pPr>
      <w:r w:rsidRPr="00C57335">
        <w:rPr>
          <w:rFonts w:ascii="Times New Roman" w:hAnsi="Times New Roman" w:cs="Times New Roman"/>
          <w:b/>
          <w:sz w:val="28"/>
          <w:szCs w:val="28"/>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w:t>
      </w:r>
      <w:proofErr w:type="spellStart"/>
      <w:r w:rsidRPr="00C57335">
        <w:rPr>
          <w:rFonts w:ascii="Times New Roman" w:hAnsi="Times New Roman" w:cs="Times New Roman"/>
          <w:sz w:val="28"/>
          <w:szCs w:val="28"/>
        </w:rPr>
        <w:t>антикоррупционной</w:t>
      </w:r>
      <w:proofErr w:type="spellEnd"/>
      <w:r w:rsidRPr="00C57335">
        <w:rPr>
          <w:rFonts w:ascii="Times New Roman" w:hAnsi="Times New Roman" w:cs="Times New Roman"/>
          <w:sz w:val="28"/>
          <w:szCs w:val="28"/>
        </w:rPr>
        <w:t xml:space="preserve"> политики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34. </w:t>
      </w:r>
      <w:proofErr w:type="gramStart"/>
      <w:r w:rsidRPr="00C57335">
        <w:rPr>
          <w:rFonts w:ascii="Times New Roman" w:hAnsi="Times New Roman" w:cs="Times New Roman"/>
          <w:sz w:val="28"/>
          <w:szCs w:val="28"/>
        </w:rPr>
        <w:t xml:space="preserve">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roofErr w:type="gramEnd"/>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lastRenderedPageBreak/>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sz w:val="28"/>
          <w:szCs w:val="28"/>
        </w:rPr>
      </w:pPr>
      <w:r w:rsidRPr="00C57335">
        <w:rPr>
          <w:rFonts w:ascii="Times New Roman" w:hAnsi="Times New Roman" w:cs="Times New Roman"/>
          <w:b/>
          <w:sz w:val="28"/>
          <w:szCs w:val="28"/>
        </w:rPr>
        <w:t>XIII. Ответственность за несоблюдение требований настоящего</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sz w:val="28"/>
          <w:szCs w:val="28"/>
        </w:rPr>
      </w:pPr>
      <w:r w:rsidRPr="00C57335">
        <w:rPr>
          <w:rFonts w:ascii="Times New Roman" w:hAnsi="Times New Roman" w:cs="Times New Roman"/>
          <w:b/>
          <w:sz w:val="28"/>
          <w:szCs w:val="28"/>
        </w:rPr>
        <w:t xml:space="preserve">Положения и нарушение </w:t>
      </w:r>
      <w:proofErr w:type="spellStart"/>
      <w:r w:rsidRPr="00C57335">
        <w:rPr>
          <w:rFonts w:ascii="Times New Roman" w:hAnsi="Times New Roman" w:cs="Times New Roman"/>
          <w:b/>
          <w:sz w:val="28"/>
          <w:szCs w:val="28"/>
        </w:rPr>
        <w:t>антикоррупционного</w:t>
      </w:r>
      <w:proofErr w:type="spellEnd"/>
      <w:r w:rsidRPr="00C57335">
        <w:rPr>
          <w:rFonts w:ascii="Times New Roman" w:hAnsi="Times New Roman" w:cs="Times New Roman"/>
          <w:b/>
          <w:sz w:val="28"/>
          <w:szCs w:val="28"/>
        </w:rPr>
        <w:t xml:space="preserve"> законодательства</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38. Все работники Учреждения должны руководствоваться настоящим Положением и неукоснительно соблюдать закрепленные в нем принципы и требования.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39. Руководители структурных подразделений Учреждения являются ответственными за обеспечение </w:t>
      </w:r>
      <w:proofErr w:type="gramStart"/>
      <w:r w:rsidRPr="00C57335">
        <w:rPr>
          <w:rFonts w:ascii="Times New Roman" w:hAnsi="Times New Roman" w:cs="Times New Roman"/>
          <w:sz w:val="28"/>
          <w:szCs w:val="28"/>
        </w:rPr>
        <w:t>контроля за</w:t>
      </w:r>
      <w:proofErr w:type="gramEnd"/>
      <w:r w:rsidRPr="00C57335">
        <w:rPr>
          <w:rFonts w:ascii="Times New Roman" w:hAnsi="Times New Roman" w:cs="Times New Roman"/>
          <w:sz w:val="28"/>
          <w:szCs w:val="28"/>
        </w:rPr>
        <w:t xml:space="preserve"> соблюдением требований настоящего Положения своими подчиненными.</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40. Лица, виновные в нарушении требований </w:t>
      </w:r>
      <w:proofErr w:type="spellStart"/>
      <w:r w:rsidRPr="00C57335">
        <w:rPr>
          <w:rFonts w:ascii="Times New Roman" w:hAnsi="Times New Roman" w:cs="Times New Roman"/>
          <w:sz w:val="28"/>
          <w:szCs w:val="28"/>
        </w:rPr>
        <w:t>антикоррупционного</w:t>
      </w:r>
      <w:proofErr w:type="spellEnd"/>
      <w:r w:rsidRPr="00C57335">
        <w:rPr>
          <w:rFonts w:ascii="Times New Roman" w:hAnsi="Times New Roman" w:cs="Times New Roman"/>
          <w:sz w:val="28"/>
          <w:szCs w:val="28"/>
        </w:rPr>
        <w:t xml:space="preserve"> законодательства, несут ответственность в порядке и по основаниям, предусмотренным законодательством Российской Федерации.</w:t>
      </w:r>
    </w:p>
    <w:p w:rsidR="00FB0044" w:rsidRPr="00C57335" w:rsidRDefault="00FB0044" w:rsidP="00FB0044">
      <w:pPr>
        <w:autoSpaceDE w:val="0"/>
        <w:autoSpaceDN w:val="0"/>
        <w:adjustRightInd w:val="0"/>
        <w:spacing w:after="0" w:line="240" w:lineRule="auto"/>
        <w:ind w:firstLine="709"/>
        <w:jc w:val="center"/>
        <w:rPr>
          <w:rFonts w:ascii="Times New Roman" w:hAnsi="Times New Roman" w:cs="Times New Roman"/>
          <w:b/>
          <w:sz w:val="28"/>
          <w:szCs w:val="28"/>
        </w:rPr>
      </w:pPr>
      <w:r w:rsidRPr="00C57335">
        <w:rPr>
          <w:rFonts w:ascii="Times New Roman" w:hAnsi="Times New Roman" w:cs="Times New Roman"/>
          <w:b/>
          <w:sz w:val="28"/>
          <w:szCs w:val="28"/>
        </w:rPr>
        <w:t>XIV. Порядок пересмотра настоящего Положения и внесения в него изменений</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41. Учреждение осуществляет регулярный мониторинг эффективности реализации </w:t>
      </w:r>
      <w:proofErr w:type="spellStart"/>
      <w:r w:rsidRPr="00C57335">
        <w:rPr>
          <w:rFonts w:ascii="Times New Roman" w:hAnsi="Times New Roman" w:cs="Times New Roman"/>
          <w:sz w:val="28"/>
          <w:szCs w:val="28"/>
        </w:rPr>
        <w:t>антикоррупционной</w:t>
      </w:r>
      <w:proofErr w:type="spellEnd"/>
      <w:r w:rsidRPr="00C57335">
        <w:rPr>
          <w:rFonts w:ascii="Times New Roman" w:hAnsi="Times New Roman" w:cs="Times New Roman"/>
          <w:sz w:val="28"/>
          <w:szCs w:val="28"/>
        </w:rPr>
        <w:t xml:space="preserve"> политики Учреждения.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 xml:space="preserve">42. Должностное лицо Учреждения, ответственное за реализацию </w:t>
      </w:r>
      <w:proofErr w:type="spellStart"/>
      <w:r w:rsidRPr="00C57335">
        <w:rPr>
          <w:rFonts w:ascii="Times New Roman" w:hAnsi="Times New Roman" w:cs="Times New Roman"/>
          <w:sz w:val="28"/>
          <w:szCs w:val="28"/>
        </w:rPr>
        <w:t>антикоррупционной</w:t>
      </w:r>
      <w:proofErr w:type="spellEnd"/>
      <w:r w:rsidRPr="00C57335">
        <w:rPr>
          <w:rFonts w:ascii="Times New Roman" w:hAnsi="Times New Roman" w:cs="Times New Roman"/>
          <w:sz w:val="28"/>
          <w:szCs w:val="28"/>
        </w:rPr>
        <w:t xml:space="preserve">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FB0044" w:rsidRPr="00C57335" w:rsidRDefault="00FB0044" w:rsidP="00FB0044">
      <w:pPr>
        <w:autoSpaceDE w:val="0"/>
        <w:autoSpaceDN w:val="0"/>
        <w:adjustRightInd w:val="0"/>
        <w:spacing w:after="0" w:line="240" w:lineRule="auto"/>
        <w:ind w:firstLine="709"/>
        <w:jc w:val="both"/>
        <w:rPr>
          <w:rFonts w:ascii="Times New Roman" w:hAnsi="Times New Roman" w:cs="Times New Roman"/>
          <w:sz w:val="28"/>
          <w:szCs w:val="28"/>
        </w:rPr>
      </w:pPr>
      <w:r w:rsidRPr="00C57335">
        <w:rPr>
          <w:rFonts w:ascii="Times New Roman"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FB0044" w:rsidRPr="00762BAC" w:rsidRDefault="00FB0044" w:rsidP="00FB0044">
      <w:pPr>
        <w:autoSpaceDE w:val="0"/>
        <w:autoSpaceDN w:val="0"/>
        <w:adjustRightInd w:val="0"/>
        <w:spacing w:after="0" w:line="240" w:lineRule="auto"/>
        <w:ind w:firstLine="709"/>
        <w:jc w:val="both"/>
        <w:rPr>
          <w:rFonts w:ascii="Times New Roman" w:hAnsi="Times New Roman" w:cs="Times New Roman"/>
          <w:sz w:val="23"/>
          <w:szCs w:val="23"/>
        </w:rPr>
      </w:pPr>
    </w:p>
    <w:p w:rsidR="00FB0044" w:rsidRPr="00762BAC" w:rsidRDefault="00FB0044" w:rsidP="00FB0044">
      <w:pPr>
        <w:autoSpaceDE w:val="0"/>
        <w:autoSpaceDN w:val="0"/>
        <w:adjustRightInd w:val="0"/>
        <w:spacing w:after="0" w:line="240" w:lineRule="auto"/>
        <w:ind w:firstLine="709"/>
        <w:jc w:val="both"/>
        <w:rPr>
          <w:rFonts w:ascii="Times New Roman" w:hAnsi="Times New Roman" w:cs="Times New Roman"/>
          <w:sz w:val="23"/>
          <w:szCs w:val="23"/>
        </w:rPr>
      </w:pPr>
    </w:p>
    <w:p w:rsidR="00FB0044" w:rsidRPr="00762BAC" w:rsidRDefault="00FB0044" w:rsidP="00FB0044">
      <w:pPr>
        <w:autoSpaceDE w:val="0"/>
        <w:autoSpaceDN w:val="0"/>
        <w:adjustRightInd w:val="0"/>
        <w:spacing w:after="0" w:line="240" w:lineRule="auto"/>
        <w:ind w:firstLine="709"/>
        <w:jc w:val="both"/>
        <w:rPr>
          <w:rFonts w:ascii="Times New Roman" w:hAnsi="Times New Roman" w:cs="Times New Roman"/>
          <w:sz w:val="23"/>
          <w:szCs w:val="23"/>
        </w:rPr>
      </w:pPr>
    </w:p>
    <w:p w:rsidR="00FB0044" w:rsidRPr="00762BAC" w:rsidRDefault="00FB0044" w:rsidP="00C57335">
      <w:pPr>
        <w:autoSpaceDE w:val="0"/>
        <w:autoSpaceDN w:val="0"/>
        <w:adjustRightInd w:val="0"/>
        <w:spacing w:after="0" w:line="240" w:lineRule="auto"/>
        <w:rPr>
          <w:rFonts w:ascii="Times New Roman" w:hAnsi="Times New Roman" w:cs="Times New Roman"/>
          <w:i/>
          <w:iCs/>
          <w:sz w:val="24"/>
          <w:szCs w:val="24"/>
        </w:rPr>
      </w:pPr>
    </w:p>
    <w:p w:rsidR="00FB0044" w:rsidRDefault="00FB0044" w:rsidP="00FB0044">
      <w:pPr>
        <w:autoSpaceDE w:val="0"/>
        <w:autoSpaceDN w:val="0"/>
        <w:adjustRightInd w:val="0"/>
        <w:spacing w:after="0" w:line="240" w:lineRule="auto"/>
        <w:rPr>
          <w:rFonts w:ascii="Times New Roman" w:hAnsi="Times New Roman" w:cs="Times New Roman"/>
          <w:b/>
          <w:iCs/>
          <w:sz w:val="28"/>
          <w:szCs w:val="28"/>
        </w:rPr>
      </w:pPr>
    </w:p>
    <w:p w:rsidR="00FB0044" w:rsidRPr="00762BAC" w:rsidRDefault="00FB0044" w:rsidP="00FB0044">
      <w:pPr>
        <w:autoSpaceDE w:val="0"/>
        <w:autoSpaceDN w:val="0"/>
        <w:adjustRightInd w:val="0"/>
        <w:spacing w:after="0" w:line="240" w:lineRule="auto"/>
        <w:jc w:val="center"/>
        <w:rPr>
          <w:rFonts w:ascii="Times New Roman" w:hAnsi="Times New Roman" w:cs="Times New Roman"/>
          <w:b/>
          <w:iCs/>
          <w:sz w:val="28"/>
          <w:szCs w:val="28"/>
        </w:rPr>
      </w:pPr>
      <w:r w:rsidRPr="00762BAC">
        <w:rPr>
          <w:rFonts w:ascii="Times New Roman" w:hAnsi="Times New Roman" w:cs="Times New Roman"/>
          <w:b/>
          <w:iCs/>
          <w:sz w:val="28"/>
          <w:szCs w:val="28"/>
        </w:rPr>
        <w:t xml:space="preserve">О назначении лица, </w:t>
      </w:r>
    </w:p>
    <w:p w:rsidR="00FB0044" w:rsidRPr="00762BAC" w:rsidRDefault="00FB0044" w:rsidP="00FB0044">
      <w:pPr>
        <w:autoSpaceDE w:val="0"/>
        <w:autoSpaceDN w:val="0"/>
        <w:adjustRightInd w:val="0"/>
        <w:spacing w:after="0" w:line="240" w:lineRule="auto"/>
        <w:jc w:val="center"/>
        <w:rPr>
          <w:rFonts w:ascii="Times New Roman" w:hAnsi="Times New Roman" w:cs="Times New Roman"/>
          <w:b/>
          <w:iCs/>
          <w:sz w:val="28"/>
          <w:szCs w:val="28"/>
        </w:rPr>
      </w:pPr>
      <w:proofErr w:type="gramStart"/>
      <w:r w:rsidRPr="00762BAC">
        <w:rPr>
          <w:rFonts w:ascii="Times New Roman" w:hAnsi="Times New Roman" w:cs="Times New Roman"/>
          <w:b/>
          <w:iCs/>
          <w:sz w:val="28"/>
          <w:szCs w:val="28"/>
        </w:rPr>
        <w:t>ответственного</w:t>
      </w:r>
      <w:proofErr w:type="gramEnd"/>
      <w:r w:rsidRPr="00762BAC">
        <w:rPr>
          <w:rFonts w:ascii="Times New Roman" w:hAnsi="Times New Roman" w:cs="Times New Roman"/>
          <w:b/>
          <w:iCs/>
          <w:sz w:val="28"/>
          <w:szCs w:val="28"/>
        </w:rPr>
        <w:t xml:space="preserve"> за работу по профилактике коррупционных и иных правонарушений в </w:t>
      </w:r>
    </w:p>
    <w:p w:rsidR="00FB0044" w:rsidRPr="00762BAC" w:rsidRDefault="00FB0044" w:rsidP="00FB0044">
      <w:pPr>
        <w:autoSpaceDE w:val="0"/>
        <w:autoSpaceDN w:val="0"/>
        <w:adjustRightInd w:val="0"/>
        <w:spacing w:after="0" w:line="240" w:lineRule="auto"/>
        <w:jc w:val="center"/>
        <w:rPr>
          <w:rFonts w:ascii="Times New Roman" w:hAnsi="Times New Roman" w:cs="Times New Roman"/>
          <w:iCs/>
          <w:sz w:val="24"/>
          <w:szCs w:val="24"/>
        </w:rPr>
      </w:pPr>
      <w:r w:rsidRPr="00762BAC">
        <w:rPr>
          <w:rFonts w:ascii="Times New Roman" w:hAnsi="Times New Roman" w:cs="Times New Roman"/>
          <w:b/>
          <w:iCs/>
          <w:sz w:val="32"/>
          <w:szCs w:val="32"/>
        </w:rPr>
        <w:t>______________</w:t>
      </w:r>
      <w:r w:rsidRPr="00762BAC">
        <w:rPr>
          <w:rFonts w:ascii="Times New Roman" w:hAnsi="Times New Roman" w:cs="Times New Roman"/>
          <w:b/>
          <w:iCs/>
          <w:sz w:val="24"/>
          <w:szCs w:val="24"/>
        </w:rPr>
        <w:t xml:space="preserve"> </w:t>
      </w:r>
      <w:r w:rsidRPr="00762BAC">
        <w:rPr>
          <w:rFonts w:ascii="Times New Roman" w:hAnsi="Times New Roman" w:cs="Times New Roman"/>
          <w:iCs/>
          <w:sz w:val="24"/>
          <w:szCs w:val="24"/>
        </w:rPr>
        <w:t>(</w:t>
      </w:r>
      <w:r w:rsidRPr="00762BAC">
        <w:rPr>
          <w:rFonts w:ascii="Times New Roman" w:hAnsi="Times New Roman" w:cs="Times New Roman"/>
          <w:i/>
          <w:iCs/>
          <w:sz w:val="24"/>
          <w:szCs w:val="24"/>
        </w:rPr>
        <w:t>наименование учреждения</w:t>
      </w:r>
      <w:r w:rsidRPr="00762BAC">
        <w:rPr>
          <w:rFonts w:ascii="Times New Roman" w:hAnsi="Times New Roman" w:cs="Times New Roman"/>
          <w:iCs/>
          <w:sz w:val="24"/>
          <w:szCs w:val="24"/>
        </w:rPr>
        <w:t>)</w:t>
      </w:r>
    </w:p>
    <w:p w:rsidR="00FB0044" w:rsidRPr="00762BAC" w:rsidRDefault="00FB0044" w:rsidP="00FB0044">
      <w:pPr>
        <w:autoSpaceDE w:val="0"/>
        <w:autoSpaceDN w:val="0"/>
        <w:adjustRightInd w:val="0"/>
        <w:spacing w:after="0" w:line="240" w:lineRule="auto"/>
        <w:ind w:firstLine="709"/>
        <w:jc w:val="center"/>
        <w:rPr>
          <w:rFonts w:ascii="Times New Roman" w:hAnsi="Times New Roman" w:cs="Times New Roman"/>
          <w:iCs/>
          <w:sz w:val="24"/>
          <w:szCs w:val="24"/>
        </w:rPr>
      </w:pPr>
    </w:p>
    <w:p w:rsidR="00FB0044" w:rsidRPr="00762BAC" w:rsidRDefault="00FB0044" w:rsidP="00FB0044">
      <w:pPr>
        <w:autoSpaceDE w:val="0"/>
        <w:autoSpaceDN w:val="0"/>
        <w:adjustRightInd w:val="0"/>
        <w:spacing w:after="0" w:line="240" w:lineRule="auto"/>
        <w:ind w:firstLine="709"/>
        <w:jc w:val="both"/>
        <w:rPr>
          <w:rFonts w:ascii="Times New Roman" w:hAnsi="Times New Roman" w:cs="Times New Roman"/>
          <w:iCs/>
          <w:sz w:val="24"/>
          <w:szCs w:val="24"/>
        </w:rPr>
      </w:pPr>
      <w:r w:rsidRPr="00762BAC">
        <w:rPr>
          <w:rFonts w:ascii="Times New Roman" w:hAnsi="Times New Roman" w:cs="Times New Roman"/>
          <w:iCs/>
          <w:sz w:val="24"/>
          <w:szCs w:val="24"/>
        </w:rPr>
        <w:t xml:space="preserve">В целях организации работы по профилактике коррупционных и иных правонарушений, а также повышения эффективности деятельности ___________ </w:t>
      </w:r>
      <w:r w:rsidRPr="00762BAC">
        <w:rPr>
          <w:rFonts w:ascii="Times New Roman" w:hAnsi="Times New Roman" w:cs="Times New Roman"/>
          <w:i/>
          <w:iCs/>
          <w:sz w:val="24"/>
          <w:szCs w:val="24"/>
        </w:rPr>
        <w:t>(наименование учреждения)</w:t>
      </w:r>
      <w:r w:rsidRPr="00762BAC">
        <w:rPr>
          <w:rFonts w:ascii="Times New Roman" w:hAnsi="Times New Roman" w:cs="Times New Roman"/>
          <w:b/>
          <w:iCs/>
          <w:sz w:val="24"/>
          <w:szCs w:val="24"/>
        </w:rPr>
        <w:t>,</w:t>
      </w:r>
      <w:r w:rsidRPr="00762BAC">
        <w:rPr>
          <w:rFonts w:ascii="Times New Roman" w:hAnsi="Times New Roman" w:cs="Times New Roman"/>
          <w:iCs/>
          <w:sz w:val="24"/>
          <w:szCs w:val="24"/>
        </w:rPr>
        <w:t xml:space="preserve"> в области противодействия коррупции приказываю:</w:t>
      </w:r>
    </w:p>
    <w:p w:rsidR="00FB0044" w:rsidRPr="00762BAC" w:rsidRDefault="00FB0044" w:rsidP="00FB0044">
      <w:pPr>
        <w:autoSpaceDE w:val="0"/>
        <w:autoSpaceDN w:val="0"/>
        <w:adjustRightInd w:val="0"/>
        <w:spacing w:after="0" w:line="240" w:lineRule="auto"/>
        <w:ind w:firstLine="709"/>
        <w:jc w:val="both"/>
        <w:rPr>
          <w:rFonts w:ascii="Times New Roman" w:hAnsi="Times New Roman" w:cs="Times New Roman"/>
          <w:iCs/>
          <w:sz w:val="24"/>
          <w:szCs w:val="24"/>
        </w:rPr>
      </w:pPr>
      <w:r w:rsidRPr="00762BAC">
        <w:rPr>
          <w:rFonts w:ascii="Times New Roman" w:hAnsi="Times New Roman" w:cs="Times New Roman"/>
          <w:iCs/>
          <w:sz w:val="24"/>
          <w:szCs w:val="24"/>
        </w:rPr>
        <w:t xml:space="preserve">1. Назначить </w:t>
      </w:r>
      <w:r w:rsidRPr="00762BAC">
        <w:rPr>
          <w:rFonts w:ascii="Times New Roman" w:hAnsi="Times New Roman" w:cs="Times New Roman"/>
          <w:i/>
          <w:iCs/>
          <w:sz w:val="24"/>
          <w:szCs w:val="24"/>
        </w:rPr>
        <w:t>(Ф.И.О., должность)</w:t>
      </w:r>
      <w:r w:rsidRPr="00762BAC">
        <w:rPr>
          <w:rFonts w:ascii="Times New Roman" w:hAnsi="Times New Roman" w:cs="Times New Roman"/>
          <w:iCs/>
          <w:sz w:val="24"/>
          <w:szCs w:val="24"/>
        </w:rPr>
        <w:t xml:space="preserve"> ответственным лицом за работу по профилактике коррупционных и иных правонарушений в ________________</w:t>
      </w:r>
      <w:r w:rsidRPr="00762BAC">
        <w:rPr>
          <w:rFonts w:ascii="Times New Roman" w:hAnsi="Times New Roman" w:cs="Times New Roman"/>
          <w:i/>
          <w:iCs/>
          <w:sz w:val="24"/>
          <w:szCs w:val="24"/>
        </w:rPr>
        <w:t>(наименование учреждения)</w:t>
      </w:r>
      <w:r w:rsidRPr="00762BAC">
        <w:rPr>
          <w:rFonts w:ascii="Times New Roman" w:hAnsi="Times New Roman" w:cs="Times New Roman"/>
          <w:iCs/>
          <w:sz w:val="24"/>
          <w:szCs w:val="24"/>
        </w:rPr>
        <w:t>.</w:t>
      </w:r>
    </w:p>
    <w:p w:rsidR="00FB0044" w:rsidRPr="00762BAC" w:rsidRDefault="00FB0044" w:rsidP="00FB0044">
      <w:pPr>
        <w:autoSpaceDE w:val="0"/>
        <w:autoSpaceDN w:val="0"/>
        <w:adjustRightInd w:val="0"/>
        <w:spacing w:after="0" w:line="240" w:lineRule="auto"/>
        <w:ind w:firstLine="709"/>
        <w:jc w:val="both"/>
        <w:rPr>
          <w:rFonts w:ascii="Times New Roman" w:hAnsi="Times New Roman" w:cs="Times New Roman"/>
          <w:iCs/>
          <w:sz w:val="24"/>
          <w:szCs w:val="24"/>
        </w:rPr>
      </w:pPr>
      <w:r w:rsidRPr="00762BAC">
        <w:rPr>
          <w:rFonts w:ascii="Times New Roman" w:hAnsi="Times New Roman" w:cs="Times New Roman"/>
          <w:iCs/>
          <w:sz w:val="24"/>
          <w:szCs w:val="24"/>
        </w:rPr>
        <w:t xml:space="preserve">2. В случае временного отсутствия </w:t>
      </w:r>
      <w:r w:rsidRPr="00762BAC">
        <w:rPr>
          <w:rFonts w:ascii="Times New Roman" w:hAnsi="Times New Roman" w:cs="Times New Roman"/>
          <w:i/>
          <w:iCs/>
          <w:sz w:val="24"/>
          <w:szCs w:val="24"/>
        </w:rPr>
        <w:t>(Ф.И.О., должность)</w:t>
      </w:r>
      <w:r w:rsidRPr="00762BAC">
        <w:rPr>
          <w:rFonts w:ascii="Times New Roman" w:hAnsi="Times New Roman" w:cs="Times New Roman"/>
          <w:iCs/>
          <w:sz w:val="24"/>
          <w:szCs w:val="24"/>
        </w:rPr>
        <w:t xml:space="preserve"> (отпуск, болезнь, командировка) ответственным лицом за работу по профилактике коррупционных и иных правонарушений в _________ </w:t>
      </w:r>
      <w:r w:rsidRPr="00762BAC">
        <w:rPr>
          <w:rFonts w:ascii="Times New Roman" w:hAnsi="Times New Roman" w:cs="Times New Roman"/>
          <w:i/>
          <w:iCs/>
          <w:sz w:val="24"/>
          <w:szCs w:val="24"/>
        </w:rPr>
        <w:t>(наименование учреждения)</w:t>
      </w:r>
      <w:r w:rsidRPr="00762BAC">
        <w:rPr>
          <w:rFonts w:ascii="Times New Roman" w:hAnsi="Times New Roman" w:cs="Times New Roman"/>
          <w:iCs/>
          <w:sz w:val="24"/>
          <w:szCs w:val="24"/>
        </w:rPr>
        <w:t xml:space="preserve"> назначить </w:t>
      </w:r>
      <w:r w:rsidRPr="00762BAC">
        <w:rPr>
          <w:rFonts w:ascii="Times New Roman" w:hAnsi="Times New Roman" w:cs="Times New Roman"/>
          <w:i/>
          <w:iCs/>
          <w:sz w:val="24"/>
          <w:szCs w:val="24"/>
        </w:rPr>
        <w:t>(Ф.И.О., должность)</w:t>
      </w:r>
      <w:r w:rsidRPr="00762BAC">
        <w:rPr>
          <w:rFonts w:ascii="Times New Roman" w:hAnsi="Times New Roman" w:cs="Times New Roman"/>
          <w:iCs/>
          <w:sz w:val="24"/>
          <w:szCs w:val="24"/>
        </w:rPr>
        <w:t>.</w:t>
      </w:r>
    </w:p>
    <w:p w:rsidR="00FB0044" w:rsidRPr="00762BAC" w:rsidRDefault="00FB0044" w:rsidP="00FB0044">
      <w:pPr>
        <w:autoSpaceDE w:val="0"/>
        <w:autoSpaceDN w:val="0"/>
        <w:adjustRightInd w:val="0"/>
        <w:spacing w:after="0" w:line="240" w:lineRule="auto"/>
        <w:ind w:firstLine="709"/>
        <w:jc w:val="both"/>
        <w:rPr>
          <w:rFonts w:ascii="Times New Roman" w:hAnsi="Times New Roman" w:cs="Times New Roman"/>
          <w:iCs/>
          <w:sz w:val="24"/>
          <w:szCs w:val="24"/>
        </w:rPr>
      </w:pPr>
      <w:r w:rsidRPr="00762BAC">
        <w:rPr>
          <w:rFonts w:ascii="Times New Roman" w:hAnsi="Times New Roman" w:cs="Times New Roman"/>
          <w:iCs/>
          <w:sz w:val="24"/>
          <w:szCs w:val="24"/>
        </w:rPr>
        <w:t xml:space="preserve">3. Контроль за исполнением настоящего приказа возложить </w:t>
      </w:r>
      <w:proofErr w:type="gramStart"/>
      <w:r w:rsidRPr="00762BAC">
        <w:rPr>
          <w:rFonts w:ascii="Times New Roman" w:hAnsi="Times New Roman" w:cs="Times New Roman"/>
          <w:iCs/>
          <w:sz w:val="24"/>
          <w:szCs w:val="24"/>
        </w:rPr>
        <w:t>на</w:t>
      </w:r>
      <w:proofErr w:type="gramEnd"/>
      <w:r w:rsidRPr="00762BAC">
        <w:rPr>
          <w:rFonts w:ascii="Times New Roman" w:hAnsi="Times New Roman" w:cs="Times New Roman"/>
          <w:iCs/>
          <w:sz w:val="24"/>
          <w:szCs w:val="24"/>
        </w:rPr>
        <w:t xml:space="preserve"> _______________.</w:t>
      </w:r>
    </w:p>
    <w:p w:rsidR="00FB0044" w:rsidRPr="00762BAC" w:rsidRDefault="00FB0044" w:rsidP="00FB0044">
      <w:pPr>
        <w:autoSpaceDE w:val="0"/>
        <w:autoSpaceDN w:val="0"/>
        <w:adjustRightInd w:val="0"/>
        <w:spacing w:after="0" w:line="240" w:lineRule="auto"/>
        <w:ind w:firstLine="709"/>
        <w:jc w:val="both"/>
        <w:rPr>
          <w:rFonts w:ascii="Times New Roman" w:hAnsi="Times New Roman" w:cs="Times New Roman"/>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ind w:firstLine="709"/>
        <w:jc w:val="right"/>
        <w:rPr>
          <w:rFonts w:ascii="Times New Roman" w:hAnsi="Times New Roman" w:cs="Times New Roman"/>
          <w:i/>
          <w:iCs/>
          <w:sz w:val="24"/>
          <w:szCs w:val="24"/>
        </w:rPr>
      </w:pPr>
    </w:p>
    <w:p w:rsidR="00FB0044" w:rsidRPr="00762BAC" w:rsidRDefault="00FB0044" w:rsidP="00FB004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p>
    <w:p w:rsidR="008639B4" w:rsidRDefault="008639B4"/>
    <w:sectPr w:rsidR="008639B4" w:rsidSect="008639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ECB" w:rsidRDefault="00E05ECB" w:rsidP="00FB0044">
      <w:pPr>
        <w:spacing w:after="0" w:line="240" w:lineRule="auto"/>
      </w:pPr>
      <w:r>
        <w:separator/>
      </w:r>
    </w:p>
  </w:endnote>
  <w:endnote w:type="continuationSeparator" w:id="0">
    <w:p w:rsidR="00E05ECB" w:rsidRDefault="00E05ECB" w:rsidP="00FB0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BoldC">
    <w:altName w:val="Arial"/>
    <w:panose1 w:val="00000000000000000000"/>
    <w:charset w:val="CC"/>
    <w:family w:val="swiss"/>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ECB" w:rsidRDefault="00E05ECB" w:rsidP="00FB0044">
      <w:pPr>
        <w:spacing w:after="0" w:line="240" w:lineRule="auto"/>
      </w:pPr>
      <w:r>
        <w:separator/>
      </w:r>
    </w:p>
  </w:footnote>
  <w:footnote w:type="continuationSeparator" w:id="0">
    <w:p w:rsidR="00E05ECB" w:rsidRDefault="00E05ECB" w:rsidP="00FB0044">
      <w:pPr>
        <w:spacing w:after="0" w:line="240" w:lineRule="auto"/>
      </w:pPr>
      <w:r>
        <w:continuationSeparator/>
      </w:r>
    </w:p>
  </w:footnote>
  <w:footnote w:id="1">
    <w:p w:rsidR="00FB0044" w:rsidRDefault="00FB0044" w:rsidP="00FB0044">
      <w:pPr>
        <w:pStyle w:val="a3"/>
        <w:jc w:val="both"/>
        <w:rPr>
          <w:rFonts w:ascii="Times New Roman" w:hAnsi="Times New Roman" w:cs="Times New Roman"/>
        </w:rPr>
      </w:pPr>
      <w:r>
        <w:rPr>
          <w:rStyle w:val="a5"/>
          <w:rFonts w:ascii="Times New Roman" w:hAnsi="Times New Roman" w:cs="Times New Roman"/>
        </w:rPr>
        <w:t xml:space="preserve"> </w:t>
      </w:r>
    </w:p>
  </w:footnote>
  <w:footnote w:id="2">
    <w:p w:rsidR="00FB0044" w:rsidRDefault="00FB0044" w:rsidP="00FB0044">
      <w:pPr>
        <w:pStyle w:val="a3"/>
        <w:jc w:val="both"/>
        <w:rPr>
          <w:rFonts w:ascii="Times New Roman" w:hAnsi="Times New Roman" w:cs="Times New Roman"/>
        </w:rPr>
      </w:pPr>
      <w:r>
        <w:rPr>
          <w:rStyle w:val="a5"/>
          <w:rFonts w:ascii="Times New Roman" w:hAnsi="Times New Roman" w:cs="Times New Roman"/>
        </w:rPr>
        <w:t xml:space="preserve"> </w:t>
      </w:r>
    </w:p>
  </w:footnote>
  <w:footnote w:id="3">
    <w:p w:rsidR="00FB0044" w:rsidRDefault="00FB0044" w:rsidP="00FB0044">
      <w:pPr>
        <w:pStyle w:val="a3"/>
        <w:jc w:val="both"/>
        <w:rPr>
          <w:rFonts w:ascii="Times New Roman" w:hAnsi="Times New Roman" w:cs="Times New Roman"/>
        </w:rPr>
      </w:pPr>
      <w:r>
        <w:rPr>
          <w:rStyle w:val="a5"/>
          <w:rFonts w:ascii="Times New Roman" w:hAnsi="Times New Roman" w:cs="Times New Roman"/>
        </w:rPr>
        <w:t xml:space="preserve"> </w:t>
      </w:r>
    </w:p>
  </w:footnote>
  <w:footnote w:id="4">
    <w:p w:rsidR="00FB0044" w:rsidRDefault="00FB0044" w:rsidP="00FB0044">
      <w:pPr>
        <w:pStyle w:val="a3"/>
        <w:jc w:val="both"/>
        <w:rPr>
          <w:rFonts w:ascii="Times New Roman" w:hAnsi="Times New Roman" w:cs="Times New Roman"/>
        </w:rPr>
      </w:pPr>
      <w:r>
        <w:rPr>
          <w:rStyle w:val="a5"/>
          <w:rFonts w:ascii="Times New Roman" w:hAnsi="Times New Roman" w:cs="Times New Roman"/>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0044"/>
    <w:rsid w:val="005B7E1B"/>
    <w:rsid w:val="008639B4"/>
    <w:rsid w:val="0094421D"/>
    <w:rsid w:val="00C57335"/>
    <w:rsid w:val="00E05ECB"/>
    <w:rsid w:val="00FB0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04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B0044"/>
    <w:pPr>
      <w:spacing w:after="0" w:line="240" w:lineRule="auto"/>
    </w:pPr>
    <w:rPr>
      <w:sz w:val="20"/>
      <w:szCs w:val="20"/>
    </w:rPr>
  </w:style>
  <w:style w:type="character" w:customStyle="1" w:styleId="a4">
    <w:name w:val="Текст сноски Знак"/>
    <w:basedOn w:val="a0"/>
    <w:link w:val="a3"/>
    <w:uiPriority w:val="99"/>
    <w:semiHidden/>
    <w:rsid w:val="00FB0044"/>
    <w:rPr>
      <w:sz w:val="20"/>
      <w:szCs w:val="20"/>
    </w:rPr>
  </w:style>
  <w:style w:type="paragraph" w:customStyle="1" w:styleId="Pa14">
    <w:name w:val="Pa14"/>
    <w:basedOn w:val="a"/>
    <w:next w:val="a"/>
    <w:uiPriority w:val="99"/>
    <w:semiHidden/>
    <w:rsid w:val="00FB0044"/>
    <w:pPr>
      <w:autoSpaceDE w:val="0"/>
      <w:autoSpaceDN w:val="0"/>
      <w:adjustRightInd w:val="0"/>
      <w:spacing w:after="0" w:line="237" w:lineRule="atLeast"/>
    </w:pPr>
    <w:rPr>
      <w:rFonts w:ascii="OfficinaSansBoldC" w:hAnsi="OfficinaSansBoldC"/>
      <w:sz w:val="24"/>
      <w:szCs w:val="24"/>
    </w:rPr>
  </w:style>
  <w:style w:type="character" w:styleId="a5">
    <w:name w:val="footnote reference"/>
    <w:basedOn w:val="a0"/>
    <w:uiPriority w:val="99"/>
    <w:semiHidden/>
    <w:unhideWhenUsed/>
    <w:rsid w:val="00FB0044"/>
    <w:rPr>
      <w:vertAlign w:val="superscript"/>
    </w:rPr>
  </w:style>
  <w:style w:type="table" w:styleId="a6">
    <w:name w:val="Table Grid"/>
    <w:basedOn w:val="a1"/>
    <w:uiPriority w:val="39"/>
    <w:rsid w:val="00FB0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4345</Words>
  <Characters>24768</Characters>
  <Application>Microsoft Office Word</Application>
  <DocSecurity>0</DocSecurity>
  <Lines>206</Lines>
  <Paragraphs>58</Paragraphs>
  <ScaleCrop>false</ScaleCrop>
  <Company/>
  <LinksUpToDate>false</LinksUpToDate>
  <CharactersWithSpaces>29055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DS-Botovo</dc:creator>
  <cp:keywords/>
  <dc:description/>
  <cp:lastModifiedBy>DS-Botovo</cp:lastModifiedBy>
  <cp:revision>4</cp:revision>
  <dcterms:created xsi:type="dcterms:W3CDTF">2023-12-12T06:28:00Z</dcterms:created>
  <dcterms:modified xsi:type="dcterms:W3CDTF">2023-12-12T07:36:00Z</dcterms:modified>
</cp:coreProperties>
</file>