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6E" w:rsidRPr="003C5AEB" w:rsidRDefault="00DB516E" w:rsidP="00DB516E">
      <w:pPr>
        <w:ind w:left="-284" w:right="142" w:firstLine="56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5AEB">
        <w:rPr>
          <w:rFonts w:ascii="Times New Roman" w:hAnsi="Times New Roman" w:cs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DB516E" w:rsidRPr="003C5AEB" w:rsidRDefault="00DB516E" w:rsidP="00DB516E">
      <w:pPr>
        <w:ind w:left="-284" w:right="142" w:firstLine="56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5AEB">
        <w:rPr>
          <w:rFonts w:ascii="Times New Roman" w:hAnsi="Times New Roman" w:cs="Times New Roman"/>
          <w:sz w:val="28"/>
          <w:szCs w:val="28"/>
          <w:lang w:val="ru-RU"/>
        </w:rPr>
        <w:t>«Ботовский центр образования»</w:t>
      </w:r>
    </w:p>
    <w:p w:rsidR="00DB516E" w:rsidRPr="003C5AEB" w:rsidRDefault="00DB516E" w:rsidP="00DB516E">
      <w:pPr>
        <w:ind w:left="-284" w:right="142"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C5AE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DB516E" w:rsidRPr="003C5AEB" w:rsidTr="00F72DD5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16E" w:rsidRPr="003C5AEB" w:rsidRDefault="00DB516E" w:rsidP="00F72DD5">
            <w:pPr>
              <w:ind w:left="142" w:right="142" w:firstLine="56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AEB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  <w:proofErr w:type="spellEnd"/>
            <w:r w:rsidRPr="003C5A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16E" w:rsidRPr="003C5AEB" w:rsidRDefault="00DB516E" w:rsidP="00F72DD5">
            <w:pPr>
              <w:ind w:left="142" w:right="142" w:firstLine="56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AE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  <w:proofErr w:type="spellEnd"/>
            <w:r w:rsidRPr="003C5A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B516E" w:rsidRPr="001A1AA2" w:rsidTr="00F72DD5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16E" w:rsidRPr="003C5AEB" w:rsidRDefault="00DB516E" w:rsidP="00F72DD5">
            <w:pPr>
              <w:ind w:left="142"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5A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Педсовет от 29.08.2024 г. № 1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16E" w:rsidRPr="003C5AEB" w:rsidRDefault="00DB516E" w:rsidP="00F72DD5">
            <w:pPr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5A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Приказ от 29.08.2024  г. № 385</w:t>
            </w:r>
          </w:p>
          <w:p w:rsidR="00DB516E" w:rsidRPr="003C5AEB" w:rsidRDefault="00DB516E" w:rsidP="00F72DD5">
            <w:pPr>
              <w:ind w:righ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5A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Директор школы: ___________</w:t>
            </w:r>
            <w:proofErr w:type="spellStart"/>
            <w:r w:rsidRPr="003C5A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Т.А.Крупнова</w:t>
            </w:r>
            <w:proofErr w:type="spellEnd"/>
          </w:p>
          <w:p w:rsidR="00DB516E" w:rsidRPr="003C5AEB" w:rsidRDefault="00DB516E" w:rsidP="00F72DD5">
            <w:pPr>
              <w:ind w:left="142" w:right="142" w:firstLine="56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B516E" w:rsidRPr="003C5AEB" w:rsidRDefault="00DB516E" w:rsidP="00DB51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B516E" w:rsidRPr="003C5AEB" w:rsidRDefault="00DB516E" w:rsidP="00DB51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B516E" w:rsidRPr="003C5AEB" w:rsidRDefault="00DB516E" w:rsidP="00DB516E">
      <w:pPr>
        <w:ind w:left="36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B516E" w:rsidRPr="003C5AEB" w:rsidRDefault="00DB516E" w:rsidP="00DB516E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C5AEB">
        <w:rPr>
          <w:rFonts w:ascii="Times New Roman" w:hAnsi="Times New Roman" w:cs="Times New Roman"/>
          <w:sz w:val="32"/>
          <w:szCs w:val="32"/>
          <w:lang w:val="ru-RU"/>
        </w:rPr>
        <w:t xml:space="preserve">Дополнительная </w:t>
      </w:r>
    </w:p>
    <w:p w:rsidR="00DB516E" w:rsidRPr="003C5AEB" w:rsidRDefault="00DB516E" w:rsidP="00DB516E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C5AEB">
        <w:rPr>
          <w:rFonts w:ascii="Times New Roman" w:hAnsi="Times New Roman" w:cs="Times New Roman"/>
          <w:sz w:val="32"/>
          <w:szCs w:val="32"/>
          <w:lang w:val="ru-RU"/>
        </w:rPr>
        <w:t>общеразвивающая программа</w:t>
      </w:r>
    </w:p>
    <w:p w:rsidR="00DB516E" w:rsidRPr="003C5AEB" w:rsidRDefault="00DB516E" w:rsidP="00DB516E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C5AEB">
        <w:rPr>
          <w:rFonts w:ascii="Times New Roman" w:hAnsi="Times New Roman" w:cs="Times New Roman"/>
          <w:sz w:val="32"/>
          <w:szCs w:val="32"/>
          <w:lang w:val="ru-RU"/>
        </w:rPr>
        <w:t>физкультурно-спортивной направленности</w:t>
      </w:r>
    </w:p>
    <w:p w:rsidR="00DB516E" w:rsidRPr="003C5AEB" w:rsidRDefault="00DB516E" w:rsidP="00DB516E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3C5AEB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3C5AE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«Триумф»</w:t>
      </w: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Для обучающихся 7-18</w:t>
      </w:r>
      <w:r w:rsidRPr="003C5AE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лет</w:t>
      </w: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3C5A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C5AE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Срок реализации – 1 год</w:t>
      </w: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3C5A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C5AE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 w:rsidRPr="003C5AEB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</w:t>
      </w:r>
    </w:p>
    <w:p w:rsidR="00DB516E" w:rsidRPr="003C5AEB" w:rsidRDefault="00DB516E" w:rsidP="00DB516E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C5AEB">
        <w:rPr>
          <w:rFonts w:ascii="Times New Roman" w:hAnsi="Times New Roman" w:cs="Times New Roman"/>
          <w:sz w:val="28"/>
          <w:szCs w:val="28"/>
          <w:lang w:val="ru-RU"/>
        </w:rPr>
        <w:t>Разработчи</w:t>
      </w:r>
      <w:proofErr w:type="gramStart"/>
      <w:r w:rsidRPr="003C5AEB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3C5AEB">
        <w:rPr>
          <w:rFonts w:ascii="Times New Roman" w:hAnsi="Times New Roman" w:cs="Times New Roman"/>
          <w:sz w:val="28"/>
          <w:szCs w:val="28"/>
          <w:lang w:val="ru-RU"/>
        </w:rPr>
        <w:t>и): Закудряев Владислав Ильич</w:t>
      </w:r>
    </w:p>
    <w:p w:rsidR="00DB516E" w:rsidRPr="003C5AEB" w:rsidRDefault="00DB516E" w:rsidP="00DB516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C5AEB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C5AE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proofErr w:type="gramStart"/>
      <w:r w:rsidRPr="003C5AE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.Б</w:t>
      </w:r>
      <w:proofErr w:type="gramEnd"/>
      <w:r w:rsidRPr="003C5AE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отово</w:t>
      </w:r>
      <w:proofErr w:type="spellEnd"/>
    </w:p>
    <w:p w:rsidR="00DB516E" w:rsidRPr="003C5AEB" w:rsidRDefault="00DB516E" w:rsidP="00DB516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3C5AE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2024</w:t>
      </w:r>
    </w:p>
    <w:p w:rsidR="00DB516E" w:rsidRPr="003C5AEB" w:rsidRDefault="001A1AA2" w:rsidP="00DB516E">
      <w:pPr>
        <w:pStyle w:val="a3"/>
        <w:shd w:val="clear" w:color="auto" w:fill="FFFFFF"/>
        <w:tabs>
          <w:tab w:val="left" w:pos="-426"/>
        </w:tabs>
        <w:ind w:left="-851" w:right="-24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lastRenderedPageBreak/>
        <w:t>Аннотация</w:t>
      </w:r>
      <w:bookmarkStart w:id="0" w:name="_GoBack"/>
      <w:bookmarkEnd w:id="0"/>
    </w:p>
    <w:p w:rsidR="00DB516E" w:rsidRPr="003C5AEB" w:rsidRDefault="00DB516E" w:rsidP="00DB516E">
      <w:pPr>
        <w:tabs>
          <w:tab w:val="left" w:pos="-426"/>
        </w:tabs>
        <w:ind w:left="-851" w:right="-241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Адресат программы дополнительного образования «Триумф» </w:t>
      </w:r>
    </w:p>
    <w:p w:rsidR="00DB516E" w:rsidRPr="003C5AEB" w:rsidRDefault="00DB516E" w:rsidP="00DB516E">
      <w:pPr>
        <w:tabs>
          <w:tab w:val="left" w:pos="-426"/>
        </w:tabs>
        <w:ind w:left="-851" w:right="-241" w:firstLine="567"/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>Программа предназначена для обучающихся 7-18 лет.</w:t>
      </w:r>
    </w:p>
    <w:p w:rsidR="00DB516E" w:rsidRPr="003C5AEB" w:rsidRDefault="00DB516E" w:rsidP="00DB516E">
      <w:pPr>
        <w:pStyle w:val="a3"/>
        <w:shd w:val="clear" w:color="auto" w:fill="FFFFFF"/>
        <w:tabs>
          <w:tab w:val="left" w:pos="-426"/>
        </w:tabs>
        <w:ind w:left="-851" w:right="-241"/>
        <w:jc w:val="both"/>
        <w:rPr>
          <w:rFonts w:ascii="Times New Roman" w:hAnsi="Times New Roman" w:cs="Times New Roman"/>
          <w:color w:val="000000"/>
          <w:lang w:val="ru-RU"/>
        </w:rPr>
      </w:pPr>
      <w:r w:rsidRPr="003C5AEB">
        <w:rPr>
          <w:rFonts w:ascii="Times New Roman" w:hAnsi="Times New Roman" w:cs="Times New Roman"/>
          <w:color w:val="000000"/>
          <w:lang w:val="ru-RU"/>
        </w:rPr>
        <w:t xml:space="preserve">Общее количество часов – 34 (1 час в неделю). </w:t>
      </w:r>
    </w:p>
    <w:p w:rsidR="00DB516E" w:rsidRPr="003C5AEB" w:rsidRDefault="00DB516E" w:rsidP="00DB516E">
      <w:pPr>
        <w:tabs>
          <w:tab w:val="left" w:pos="-426"/>
        </w:tabs>
        <w:ind w:left="-851" w:right="-2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b/>
          <w:sz w:val="24"/>
          <w:szCs w:val="24"/>
          <w:lang w:val="ru-RU"/>
        </w:rPr>
        <w:t>Цель программы дополнительного образования:</w:t>
      </w:r>
      <w:r w:rsidRPr="003C5AEB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обеспечение  разностороннего физического развития, укрепление здоровья и </w:t>
      </w:r>
      <w:r w:rsidRPr="003C5AE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формирования функциональной грамотности </w:t>
      </w:r>
      <w:proofErr w:type="gramStart"/>
      <w:r w:rsidRPr="003C5AE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обучающихся</w:t>
      </w:r>
      <w:proofErr w:type="gramEnd"/>
      <w:r w:rsidRPr="003C5AE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DB516E" w:rsidRPr="003C5AEB" w:rsidRDefault="00DB516E" w:rsidP="00DB516E">
      <w:pPr>
        <w:tabs>
          <w:tab w:val="left" w:pos="-426"/>
        </w:tabs>
        <w:ind w:left="-851" w:right="-2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Задачи</w:t>
      </w:r>
      <w:r w:rsidRPr="003C5AE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   </w:t>
      </w:r>
    </w:p>
    <w:p w:rsidR="00DB516E" w:rsidRPr="003C5AEB" w:rsidRDefault="00DB516E" w:rsidP="00DB516E">
      <w:pPr>
        <w:pStyle w:val="a6"/>
        <w:tabs>
          <w:tab w:val="left" w:pos="-426"/>
        </w:tabs>
        <w:ind w:left="-851" w:right="-241"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3C5AEB">
        <w:rPr>
          <w:rFonts w:ascii="Times New Roman" w:hAnsi="Times New Roman"/>
          <w:color w:val="000000" w:themeColor="text1"/>
          <w:sz w:val="24"/>
          <w:szCs w:val="24"/>
        </w:rPr>
        <w:t xml:space="preserve">    - привитие интереса к систематическим занятиям физической культурой и спортом посредством изучения вида спорта баскетбол и лёгкая атлетика; </w:t>
      </w:r>
    </w:p>
    <w:p w:rsidR="00DB516E" w:rsidRPr="003C5AEB" w:rsidRDefault="00DB516E" w:rsidP="00DB516E">
      <w:pPr>
        <w:tabs>
          <w:tab w:val="left" w:pos="-426"/>
        </w:tabs>
        <w:ind w:left="-851" w:right="-241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3C5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  - укрепление здоровья  средствами физической культуры; </w:t>
      </w:r>
    </w:p>
    <w:p w:rsidR="00DB516E" w:rsidRPr="003C5AEB" w:rsidRDefault="00DB516E" w:rsidP="00DB516E">
      <w:pPr>
        <w:tabs>
          <w:tab w:val="left" w:pos="-426"/>
        </w:tabs>
        <w:ind w:left="-851" w:right="-241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3C5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  - развитие физических качеств;</w:t>
      </w:r>
    </w:p>
    <w:p w:rsidR="00DB516E" w:rsidRPr="003C5AEB" w:rsidRDefault="00DB516E" w:rsidP="00DB516E">
      <w:pPr>
        <w:pStyle w:val="a6"/>
        <w:tabs>
          <w:tab w:val="left" w:pos="-426"/>
        </w:tabs>
        <w:ind w:left="-851" w:right="-241"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3C5AEB">
        <w:rPr>
          <w:rFonts w:ascii="Times New Roman" w:hAnsi="Times New Roman"/>
          <w:color w:val="000000" w:themeColor="text1"/>
          <w:sz w:val="24"/>
          <w:szCs w:val="24"/>
        </w:rPr>
        <w:t xml:space="preserve">    - овладение основами игры в баскетбол; </w:t>
      </w:r>
    </w:p>
    <w:p w:rsidR="00DB516E" w:rsidRPr="003C5AEB" w:rsidRDefault="00DB516E" w:rsidP="00DB516E">
      <w:pPr>
        <w:tabs>
          <w:tab w:val="left" w:pos="-426"/>
        </w:tabs>
        <w:ind w:left="-851" w:right="-241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3C5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  - выявление перспективных воспитанников для последующего этапа обучения. </w:t>
      </w:r>
    </w:p>
    <w:p w:rsidR="00DB516E" w:rsidRPr="003C5AEB" w:rsidRDefault="00DB516E" w:rsidP="00DB516E">
      <w:pPr>
        <w:shd w:val="clear" w:color="auto" w:fill="FFFFFF"/>
        <w:tabs>
          <w:tab w:val="left" w:pos="-426"/>
        </w:tabs>
        <w:ind w:left="-426" w:right="-241" w:hanging="361"/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ru-RU"/>
        </w:rPr>
      </w:pPr>
      <w:r w:rsidRPr="003C5AEB">
        <w:rPr>
          <w:rFonts w:ascii="Times New Roman" w:hAnsi="Times New Roman" w:cs="Times New Roman"/>
          <w:bCs/>
          <w:sz w:val="24"/>
          <w:szCs w:val="24"/>
          <w:lang w:val="ru-RU"/>
        </w:rPr>
        <w:t>Формы организации образовательной деятельности</w:t>
      </w:r>
      <w:r w:rsidRPr="003C5A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B516E" w:rsidRPr="003C5AEB" w:rsidRDefault="00DB516E" w:rsidP="00DB516E">
      <w:pPr>
        <w:tabs>
          <w:tab w:val="left" w:pos="-426"/>
        </w:tabs>
        <w:ind w:left="-426" w:right="-241" w:hanging="36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-индивидуально-групповая;</w:t>
      </w:r>
    </w:p>
    <w:p w:rsidR="00DB516E" w:rsidRPr="003C5AEB" w:rsidRDefault="00DB516E" w:rsidP="00DB516E">
      <w:pPr>
        <w:tabs>
          <w:tab w:val="left" w:pos="-426"/>
        </w:tabs>
        <w:ind w:left="-426" w:right="-241" w:hanging="36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sz w:val="24"/>
          <w:szCs w:val="24"/>
          <w:lang w:val="ru-RU"/>
        </w:rPr>
        <w:t>-групповая (за</w:t>
      </w:r>
      <w:r w:rsidRPr="003C5AEB">
        <w:rPr>
          <w:rFonts w:ascii="Times New Roman" w:hAnsi="Times New Roman" w:cs="Times New Roman"/>
          <w:sz w:val="24"/>
          <w:szCs w:val="24"/>
          <w:lang w:val="ru-RU"/>
        </w:rPr>
        <w:softHyphen/>
        <w:t>нятия ОФП, отработка бросков в кольцо и т.д.);</w:t>
      </w:r>
    </w:p>
    <w:p w:rsidR="00DB516E" w:rsidRPr="003C5AEB" w:rsidRDefault="00DB516E" w:rsidP="00DB516E">
      <w:pPr>
        <w:tabs>
          <w:tab w:val="left" w:pos="-426"/>
        </w:tabs>
        <w:ind w:left="-426" w:right="-241" w:hanging="36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sz w:val="24"/>
          <w:szCs w:val="24"/>
          <w:lang w:val="ru-RU"/>
        </w:rPr>
        <w:t>-по подгруппам (рабо</w:t>
      </w:r>
      <w:r w:rsidRPr="003C5AEB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та у кольца со </w:t>
      </w:r>
      <w:proofErr w:type="spellStart"/>
      <w:r w:rsidRPr="003C5AEB">
        <w:rPr>
          <w:rFonts w:ascii="Times New Roman" w:hAnsi="Times New Roman" w:cs="Times New Roman"/>
          <w:sz w:val="24"/>
          <w:szCs w:val="24"/>
          <w:lang w:val="ru-RU"/>
        </w:rPr>
        <w:t>спаринг</w:t>
      </w:r>
      <w:proofErr w:type="spellEnd"/>
      <w:r w:rsidRPr="003C5AEB">
        <w:rPr>
          <w:rFonts w:ascii="Times New Roman" w:hAnsi="Times New Roman" w:cs="Times New Roman"/>
          <w:sz w:val="24"/>
          <w:szCs w:val="24"/>
          <w:lang w:val="ru-RU"/>
        </w:rPr>
        <w:t>-партнером);</w:t>
      </w:r>
    </w:p>
    <w:p w:rsidR="00DB516E" w:rsidRPr="003C5AEB" w:rsidRDefault="00DB516E" w:rsidP="00DB516E">
      <w:pPr>
        <w:tabs>
          <w:tab w:val="left" w:pos="-426"/>
        </w:tabs>
        <w:ind w:left="-426" w:right="-241" w:hanging="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sz w:val="24"/>
          <w:szCs w:val="24"/>
          <w:lang w:val="ru-RU"/>
        </w:rPr>
        <w:t>-индивидуальные (проработка упражнения, показ, обращение внимания на ошибки).</w:t>
      </w:r>
    </w:p>
    <w:p w:rsidR="00DB516E" w:rsidRPr="003C5AEB" w:rsidRDefault="00DB516E" w:rsidP="00DB516E">
      <w:pPr>
        <w:tabs>
          <w:tab w:val="left" w:pos="-426"/>
        </w:tabs>
        <w:ind w:left="-851" w:right="-241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516E" w:rsidRPr="003C5AEB" w:rsidRDefault="00DB516E" w:rsidP="00DB516E">
      <w:pPr>
        <w:tabs>
          <w:tab w:val="left" w:pos="-426"/>
        </w:tabs>
        <w:ind w:left="-851" w:right="-24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A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Воспитывающее значение</w:t>
      </w:r>
      <w:r w:rsidRPr="003C5A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B516E" w:rsidRPr="003C5AEB" w:rsidRDefault="00DB516E" w:rsidP="00DB516E">
      <w:pPr>
        <w:pStyle w:val="a4"/>
        <w:tabs>
          <w:tab w:val="left" w:pos="-426"/>
        </w:tabs>
        <w:ind w:left="-851" w:right="-241" w:firstLine="567"/>
        <w:jc w:val="both"/>
        <w:rPr>
          <w:b w:val="0"/>
          <w:sz w:val="24"/>
          <w:szCs w:val="24"/>
        </w:rPr>
      </w:pPr>
    </w:p>
    <w:p w:rsidR="00DB516E" w:rsidRPr="00777817" w:rsidRDefault="00DB516E" w:rsidP="00DB516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97537" w:rsidRPr="00DB516E" w:rsidRDefault="00197537">
      <w:pPr>
        <w:rPr>
          <w:lang w:val="ru-RU"/>
        </w:rPr>
      </w:pPr>
    </w:p>
    <w:sectPr w:rsidR="00197537" w:rsidRPr="00DB516E" w:rsidSect="00E15082">
      <w:pgSz w:w="11906" w:h="16838"/>
      <w:pgMar w:top="1440" w:right="849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5AE8"/>
    <w:multiLevelType w:val="hybridMultilevel"/>
    <w:tmpl w:val="7856FEA2"/>
    <w:lvl w:ilvl="0" w:tplc="4804256C">
      <w:start w:val="1"/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EDA21DC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E5E4D93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891469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42F40DF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17FED49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52C00C0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2D7449F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DE7482D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16E"/>
    <w:rsid w:val="00011FB4"/>
    <w:rsid w:val="00197537"/>
    <w:rsid w:val="001A1AA2"/>
    <w:rsid w:val="00462CD8"/>
    <w:rsid w:val="0097576F"/>
    <w:rsid w:val="00B927A1"/>
    <w:rsid w:val="00DB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16E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516E"/>
    <w:rPr>
      <w:sz w:val="24"/>
      <w:szCs w:val="24"/>
    </w:rPr>
  </w:style>
  <w:style w:type="paragraph" w:customStyle="1" w:styleId="1">
    <w:name w:val="Без интервала1"/>
    <w:qFormat/>
    <w:rsid w:val="00DB516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DB516E"/>
    <w:pPr>
      <w:shd w:val="clear" w:color="auto" w:fill="FFFFFF"/>
    </w:pPr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a5">
    <w:name w:val="Основной текст Знак"/>
    <w:basedOn w:val="a0"/>
    <w:link w:val="a4"/>
    <w:rsid w:val="00DB516E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  <w:lang w:val="x-none" w:eastAsia="x-none"/>
    </w:rPr>
  </w:style>
  <w:style w:type="paragraph" w:styleId="a6">
    <w:name w:val="List Paragraph"/>
    <w:basedOn w:val="a"/>
    <w:uiPriority w:val="34"/>
    <w:qFormat/>
    <w:rsid w:val="00DB516E"/>
    <w:pPr>
      <w:ind w:left="720"/>
      <w:contextualSpacing/>
      <w:jc w:val="both"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styleId="a7">
    <w:name w:val="Hyperlink"/>
    <w:basedOn w:val="a0"/>
    <w:rsid w:val="00DB516E"/>
    <w:rPr>
      <w:color w:val="0000FF" w:themeColor="hyperlink"/>
      <w:u w:val="single"/>
    </w:rPr>
  </w:style>
  <w:style w:type="character" w:customStyle="1" w:styleId="c20">
    <w:name w:val="c20"/>
    <w:basedOn w:val="a0"/>
    <w:rsid w:val="00DB516E"/>
  </w:style>
  <w:style w:type="character" w:customStyle="1" w:styleId="c4">
    <w:name w:val="c4"/>
    <w:basedOn w:val="a0"/>
    <w:rsid w:val="00DB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16E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516E"/>
    <w:rPr>
      <w:sz w:val="24"/>
      <w:szCs w:val="24"/>
    </w:rPr>
  </w:style>
  <w:style w:type="paragraph" w:customStyle="1" w:styleId="1">
    <w:name w:val="Без интервала1"/>
    <w:qFormat/>
    <w:rsid w:val="00DB516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DB516E"/>
    <w:pPr>
      <w:shd w:val="clear" w:color="auto" w:fill="FFFFFF"/>
    </w:pPr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a5">
    <w:name w:val="Основной текст Знак"/>
    <w:basedOn w:val="a0"/>
    <w:link w:val="a4"/>
    <w:rsid w:val="00DB516E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  <w:lang w:val="x-none" w:eastAsia="x-none"/>
    </w:rPr>
  </w:style>
  <w:style w:type="paragraph" w:styleId="a6">
    <w:name w:val="List Paragraph"/>
    <w:basedOn w:val="a"/>
    <w:uiPriority w:val="34"/>
    <w:qFormat/>
    <w:rsid w:val="00DB516E"/>
    <w:pPr>
      <w:ind w:left="720"/>
      <w:contextualSpacing/>
      <w:jc w:val="both"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styleId="a7">
    <w:name w:val="Hyperlink"/>
    <w:basedOn w:val="a0"/>
    <w:rsid w:val="00DB516E"/>
    <w:rPr>
      <w:color w:val="0000FF" w:themeColor="hyperlink"/>
      <w:u w:val="single"/>
    </w:rPr>
  </w:style>
  <w:style w:type="character" w:customStyle="1" w:styleId="c20">
    <w:name w:val="c20"/>
    <w:basedOn w:val="a0"/>
    <w:rsid w:val="00DB516E"/>
  </w:style>
  <w:style w:type="character" w:customStyle="1" w:styleId="c4">
    <w:name w:val="c4"/>
    <w:basedOn w:val="a0"/>
    <w:rsid w:val="00DB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2024-09-30T20:44:00Z</dcterms:created>
  <dcterms:modified xsi:type="dcterms:W3CDTF">2024-10-03T22:57:00Z</dcterms:modified>
</cp:coreProperties>
</file>