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57" w:rsidRDefault="00855C57" w:rsidP="00855C5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855C57" w:rsidRDefault="00855C57" w:rsidP="00855C5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«Ботовская школа»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855C57" w:rsidRDefault="00855C57" w:rsidP="00855C57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4"/>
        <w:gridCol w:w="5127"/>
      </w:tblGrid>
      <w:tr w:rsidR="00855C57" w:rsidRPr="00BB75B2" w:rsidTr="005A0838">
        <w:trPr>
          <w:jc w:val="center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7" w:rsidRPr="00BB75B2" w:rsidRDefault="00855C57" w:rsidP="005A08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7" w:rsidRPr="00BB75B2" w:rsidRDefault="00855C57" w:rsidP="005A08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959485</wp:posOffset>
                  </wp:positionH>
                  <wp:positionV relativeFrom="paragraph">
                    <wp:posOffset>159385</wp:posOffset>
                  </wp:positionV>
                  <wp:extent cx="1495425" cy="12668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855C57" w:rsidRPr="00BB75B2" w:rsidTr="005A0838">
        <w:trPr>
          <w:trHeight w:val="1150"/>
          <w:jc w:val="center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7" w:rsidRPr="00BB75B2" w:rsidRDefault="00855C57" w:rsidP="005A08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Педсовет от  3</w:t>
            </w:r>
            <w:r w:rsidRPr="00BB7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B7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BB7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г.     № 1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7" w:rsidRPr="00BB75B2" w:rsidRDefault="00855C57" w:rsidP="005A08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Приказ от 31.08.2023 г. № 355</w:t>
            </w:r>
          </w:p>
          <w:p w:rsidR="00855C57" w:rsidRPr="00BB75B2" w:rsidRDefault="00855C57" w:rsidP="005A08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5B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школы:                   </w:t>
            </w:r>
            <w:proofErr w:type="spellStart"/>
            <w:r w:rsidRPr="00BB75B2">
              <w:rPr>
                <w:rFonts w:ascii="Times New Roman" w:hAnsi="Times New Roman" w:cs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855C57" w:rsidRDefault="00855C57" w:rsidP="00855C5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855C57" w:rsidRDefault="00855C57" w:rsidP="00855C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855C57" w:rsidRDefault="00855C57" w:rsidP="00855C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5C57" w:rsidRDefault="00855C57" w:rsidP="00855C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5C57" w:rsidRDefault="00855C57" w:rsidP="00855C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855C57" w:rsidRDefault="00855C57" w:rsidP="00855C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функциональной грамотности»</w:t>
      </w:r>
    </w:p>
    <w:p w:rsidR="00855C57" w:rsidRDefault="00855C57" w:rsidP="00855C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5C57" w:rsidRDefault="00855C57" w:rsidP="00855C5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Учитель: Аникина С.А</w:t>
      </w:r>
    </w:p>
    <w:p w:rsidR="00855C57" w:rsidRDefault="00855C57" w:rsidP="00855C57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2023-2024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55C57" w:rsidRDefault="00855C57" w:rsidP="00855C57">
      <w:pPr>
        <w:pStyle w:val="a3"/>
        <w:ind w:firstLine="567"/>
        <w:jc w:val="center"/>
        <w:rPr>
          <w:b/>
          <w:w w:val="110"/>
          <w:sz w:val="28"/>
          <w:szCs w:val="28"/>
        </w:rPr>
      </w:pPr>
    </w:p>
    <w:p w:rsidR="00855C57" w:rsidRDefault="00855C57" w:rsidP="00855C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55C57" w:rsidRDefault="00855C57" w:rsidP="00855C57">
      <w:pPr>
        <w:spacing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Аннотация</w:t>
      </w:r>
    </w:p>
    <w:p w:rsidR="00855C57" w:rsidRDefault="00855C57" w:rsidP="00855C57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55C57" w:rsidRDefault="00855C57" w:rsidP="00855C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курса внеурочной </w:t>
      </w:r>
      <w:r w:rsidRPr="00855C57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bookmarkStart w:id="0" w:name="_GoBack"/>
      <w:r w:rsidRPr="00855C57">
        <w:rPr>
          <w:rFonts w:ascii="Times New Roman" w:hAnsi="Times New Roman" w:cs="Times New Roman"/>
          <w:bCs/>
          <w:sz w:val="28"/>
          <w:szCs w:val="28"/>
        </w:rPr>
        <w:t>«Развитие функциональной грамотности»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предназначена для реализации в четвёртом классе начальной школы и рассчитана на 34 часа (при 1 часе в неделю).</w:t>
      </w:r>
    </w:p>
    <w:p w:rsidR="00855C57" w:rsidRPr="00BB75B2" w:rsidRDefault="00855C57" w:rsidP="00855C57">
      <w:pPr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грамотности, во втором полугодии – по формированию математической и финансовой грамотности. 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ли учитель считает необходимым, </w:t>
      </w:r>
      <w:r w:rsidRPr="00BB75B2">
        <w:rPr>
          <w:rFonts w:ascii="Times New Roman" w:hAnsi="Times New Roman" w:cs="Times New Roman"/>
          <w:sz w:val="28"/>
          <w:szCs w:val="28"/>
        </w:rPr>
        <w:t>последовател</w:t>
      </w:r>
      <w:r w:rsidRPr="00BB75B2">
        <w:rPr>
          <w:rFonts w:ascii="Times New Roman" w:hAnsi="Times New Roman" w:cs="Times New Roman"/>
          <w:sz w:val="28"/>
          <w:szCs w:val="28"/>
        </w:rPr>
        <w:t>ь</w:t>
      </w:r>
      <w:r w:rsidRPr="00BB75B2">
        <w:rPr>
          <w:rFonts w:ascii="Times New Roman" w:hAnsi="Times New Roman" w:cs="Times New Roman"/>
          <w:sz w:val="28"/>
          <w:szCs w:val="28"/>
        </w:rPr>
        <w:t>ность проведения занятий можно изменить.</w:t>
      </w:r>
    </w:p>
    <w:p w:rsidR="00855C57" w:rsidRPr="00BB75B2" w:rsidRDefault="00855C57" w:rsidP="00855C5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BB75B2">
        <w:rPr>
          <w:rFonts w:ascii="Times New Roman" w:hAnsi="Times New Roman" w:cs="Times New Roman"/>
          <w:sz w:val="28"/>
          <w:szCs w:val="28"/>
        </w:rPr>
        <w:t>Занятия проводятся в активной форме: игры, дискуссии, конкурсы, экскурсии, конференции, элементы тренинга, ви</w:t>
      </w:r>
      <w:r w:rsidRPr="00BB75B2">
        <w:rPr>
          <w:rFonts w:ascii="Times New Roman" w:hAnsi="Times New Roman" w:cs="Times New Roman"/>
          <w:sz w:val="28"/>
          <w:szCs w:val="28"/>
        </w:rPr>
        <w:t>к</w:t>
      </w:r>
      <w:r w:rsidRPr="00BB75B2">
        <w:rPr>
          <w:rFonts w:ascii="Times New Roman" w:hAnsi="Times New Roman" w:cs="Times New Roman"/>
          <w:sz w:val="28"/>
          <w:szCs w:val="28"/>
        </w:rPr>
        <w:t>торины с элементами творчества и самостоятельного поиска знаний. Важна смена ра</w:t>
      </w:r>
      <w:r w:rsidRPr="00BB75B2">
        <w:rPr>
          <w:rFonts w:ascii="Times New Roman" w:hAnsi="Times New Roman" w:cs="Times New Roman"/>
          <w:sz w:val="28"/>
          <w:szCs w:val="28"/>
        </w:rPr>
        <w:t>з</w:t>
      </w:r>
      <w:r w:rsidRPr="00BB75B2">
        <w:rPr>
          <w:rFonts w:ascii="Times New Roman" w:hAnsi="Times New Roman" w:cs="Times New Roman"/>
          <w:sz w:val="28"/>
          <w:szCs w:val="28"/>
        </w:rPr>
        <w:t>личных видов деятельности на протяжении всего з</w:t>
      </w:r>
      <w:r w:rsidRPr="00BB75B2">
        <w:rPr>
          <w:rFonts w:ascii="Times New Roman" w:hAnsi="Times New Roman" w:cs="Times New Roman"/>
          <w:sz w:val="28"/>
          <w:szCs w:val="28"/>
        </w:rPr>
        <w:t>а</w:t>
      </w:r>
      <w:r w:rsidRPr="00BB75B2">
        <w:rPr>
          <w:rFonts w:ascii="Times New Roman" w:hAnsi="Times New Roman" w:cs="Times New Roman"/>
          <w:sz w:val="28"/>
          <w:szCs w:val="28"/>
        </w:rPr>
        <w:t>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</w:t>
      </w:r>
      <w:r w:rsidRPr="00BB75B2">
        <w:rPr>
          <w:rFonts w:ascii="Times New Roman" w:hAnsi="Times New Roman" w:cs="Times New Roman"/>
          <w:sz w:val="28"/>
          <w:szCs w:val="28"/>
        </w:rPr>
        <w:t>ы</w:t>
      </w:r>
      <w:r w:rsidRPr="00BB75B2">
        <w:rPr>
          <w:rFonts w:ascii="Times New Roman" w:hAnsi="Times New Roman" w:cs="Times New Roman"/>
          <w:sz w:val="28"/>
          <w:szCs w:val="28"/>
        </w:rPr>
        <w:t xml:space="preserve">пуск тематических газет, плакатов, выставка </w:t>
      </w:r>
      <w:proofErr w:type="spellStart"/>
      <w:r w:rsidRPr="00BB75B2">
        <w:rPr>
          <w:rFonts w:ascii="Times New Roman" w:hAnsi="Times New Roman" w:cs="Times New Roman"/>
          <w:sz w:val="28"/>
          <w:szCs w:val="28"/>
        </w:rPr>
        <w:t>работ</w:t>
      </w:r>
      <w:proofErr w:type="gramStart"/>
      <w:r w:rsidRPr="00BB75B2">
        <w:rPr>
          <w:rFonts w:ascii="Times New Roman" w:hAnsi="Times New Roman" w:cs="Times New Roman"/>
          <w:sz w:val="28"/>
          <w:szCs w:val="28"/>
        </w:rPr>
        <w:t>.</w:t>
      </w:r>
      <w:r w:rsidRPr="00BB75B2">
        <w:rPr>
          <w:rFonts w:ascii="Times New Roman" w:hAnsi="Times New Roman" w:cs="Times New Roman"/>
          <w:sz w:val="28"/>
          <w:szCs w:val="28"/>
          <w:highlight w:val="red"/>
        </w:rPr>
        <w:t>В</w:t>
      </w:r>
      <w:proofErr w:type="spellEnd"/>
      <w:proofErr w:type="gramEnd"/>
      <w:r w:rsidRPr="00BB75B2">
        <w:rPr>
          <w:rFonts w:ascii="Times New Roman" w:hAnsi="Times New Roman" w:cs="Times New Roman"/>
          <w:sz w:val="28"/>
          <w:szCs w:val="28"/>
          <w:highlight w:val="red"/>
        </w:rPr>
        <w:t xml:space="preserve"> ходе реализации пр</w:t>
      </w:r>
      <w:r w:rsidRPr="00BB75B2">
        <w:rPr>
          <w:rFonts w:ascii="Times New Roman" w:hAnsi="Times New Roman" w:cs="Times New Roman"/>
          <w:sz w:val="28"/>
          <w:szCs w:val="28"/>
          <w:highlight w:val="red"/>
        </w:rPr>
        <w:t>о</w:t>
      </w:r>
      <w:r w:rsidRPr="00BB75B2">
        <w:rPr>
          <w:rFonts w:ascii="Times New Roman" w:hAnsi="Times New Roman" w:cs="Times New Roman"/>
          <w:sz w:val="28"/>
          <w:szCs w:val="28"/>
          <w:highlight w:val="red"/>
        </w:rPr>
        <w:t xml:space="preserve">граммы предусмотрено </w:t>
      </w:r>
      <w:r w:rsidRPr="00BB75B2">
        <w:rPr>
          <w:rFonts w:ascii="Times New Roman" w:eastAsia="sans-serif" w:hAnsi="Times New Roman" w:cs="Times New Roman"/>
          <w:sz w:val="28"/>
          <w:szCs w:val="28"/>
          <w:highlight w:val="red"/>
          <w:shd w:val="clear" w:color="auto" w:fill="FFFFFF"/>
        </w:rPr>
        <w:t>использование ноутбуков и смарт-телевизора по программе ЦОС.</w:t>
      </w:r>
    </w:p>
    <w:p w:rsidR="00855C57" w:rsidRDefault="00855C57" w:rsidP="00855C57">
      <w:pPr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5C57" w:rsidRDefault="00855C57" w:rsidP="00855C57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855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57"/>
    <w:rsid w:val="00197537"/>
    <w:rsid w:val="00462CD8"/>
    <w:rsid w:val="00855C57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57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5C57"/>
    <w:pPr>
      <w:widowControl w:val="0"/>
      <w:autoSpaceDE w:val="0"/>
      <w:autoSpaceDN w:val="0"/>
      <w:spacing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55C5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57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5C57"/>
    <w:pPr>
      <w:widowControl w:val="0"/>
      <w:autoSpaceDE w:val="0"/>
      <w:autoSpaceDN w:val="0"/>
      <w:spacing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55C5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2023-09-10T08:07:00Z</dcterms:created>
  <dcterms:modified xsi:type="dcterms:W3CDTF">2023-09-10T08:10:00Z</dcterms:modified>
</cp:coreProperties>
</file>