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before="0"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(ID 1314478)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Анатолевна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before="0" w:after="0" w:line="264" w:lineRule="auto"/>
        <w:ind w:left="120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</w:t>
      </w:r>
    </w:p>
    <w:p>
      <w:pPr>
        <w:spacing w:before="0" w:after="0" w:line="264" w:lineRule="auto"/>
        <w:ind w:left="120"/>
        <w:jc w:val="both"/>
        <w:rPr>
          <w:lang w:val="ru-RU"/>
        </w:rPr>
      </w:pPr>
    </w:p>
    <w:p>
      <w:pPr>
        <w:spacing w:before="0" w:after="0" w:line="264" w:lineRule="auto"/>
        <w:ind w:left="120"/>
        <w:jc w:val="both"/>
        <w:rPr>
          <w:lang w:val="ru-RU"/>
        </w:rPr>
      </w:pPr>
    </w:p>
    <w:p>
      <w:pPr>
        <w:spacing w:before="0" w:after="0" w:line="264" w:lineRule="auto"/>
        <w:ind w:left="120"/>
        <w:jc w:val="both"/>
        <w:rPr>
          <w:lang w:val="ru-RU"/>
        </w:rPr>
      </w:pPr>
    </w:p>
    <w:p>
      <w:pPr>
        <w:spacing w:before="0" w:after="0" w:line="264" w:lineRule="auto"/>
        <w:ind w:left="120"/>
        <w:jc w:val="both"/>
        <w:rPr>
          <w:lang w:val="ru-RU"/>
        </w:rPr>
      </w:pPr>
    </w:p>
    <w:p>
      <w:pPr>
        <w:spacing w:before="0"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458b4ee-a00e-40a0-8883-17f4d0e32868"/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>
      <w:pPr>
        <w:spacing w:before="0"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Аннотация к рабочей программе по учебному предмету «Обществознание» для обучающихся </w:t>
      </w: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 класса</w:t>
      </w: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19" w:firstLine="350" w:firstLineChars="125"/>
        <w:jc w:val="both"/>
        <w:textAlignment w:val="auto"/>
        <w:rPr>
          <w:rFonts w:hint="default" w:ascii="Times New Roman" w:hAnsi="Times New Roman"/>
          <w:b w:val="0"/>
          <w:bCs/>
          <w:i w:val="0"/>
          <w:color w:val="000000"/>
          <w:sz w:val="28"/>
          <w:lang w:val="ru-RU"/>
        </w:rPr>
      </w:pPr>
      <w:bookmarkStart w:id="4" w:name="_GoBack"/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Рабочая программа для 6-9 класса разработана в соответствии с требованиями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федерального государственного образовательного стандарта основного общего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образования и на основе программы по обществознанию (предметная линия учебников под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редакцией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 Никонова В. А.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en-US" w:eastAsia="zh-CN"/>
        </w:rPr>
        <w:t>).</w:t>
      </w:r>
      <w:r>
        <w:rPr>
          <w:rFonts w:hint="default" w:ascii="Times New Roman" w:hAnsi="Times New Roman"/>
          <w:b w:val="0"/>
          <w:bCs/>
          <w:i w:val="0"/>
          <w:color w:val="000000"/>
          <w:sz w:val="28"/>
          <w:lang w:val="ru-RU" w:eastAsia="zh-CN"/>
        </w:rPr>
        <w:t xml:space="preserve">Учебник </w:t>
      </w:r>
      <w:r>
        <w:rPr>
          <w:rFonts w:ascii="Times New Roman" w:hAnsi="Times New Roman"/>
          <w:b w:val="0"/>
          <w:i w:val="0"/>
          <w:color w:val="000000"/>
          <w:sz w:val="28"/>
        </w:rPr>
        <w:t>Петрунин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Ю.Ю., Логунов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Л.Б., Рыбаков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М.В. и др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.</w:t>
      </w:r>
      <w:r>
        <w:rPr>
          <w:rFonts w:ascii="Times New Roman" w:hAnsi="Times New Roman"/>
          <w:b w:val="0"/>
          <w:i w:val="0"/>
          <w:color w:val="000000"/>
          <w:sz w:val="28"/>
        </w:rPr>
        <w:t>; под редакцией Никонова В.А.</w:t>
      </w:r>
    </w:p>
    <w:bookmarkEnd w:id="4"/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УЧЕБНОГО ПРЕДМЕТА «ОБЩЕСТВОЗНАНИЕ»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ПРЕДМЕТА «ОБЩЕСТВОЗНАНИЕ»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Целями обществоведческого образования в основной школе являются:</w:t>
      </w:r>
    </w:p>
    <w:p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 «ОБЩЕСТВОЗНАНИЕ» В УЧЕБНОМ ПЛАНЕ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sectPr>
      <w:pgSz w:w="11906" w:h="16838"/>
      <w:pgMar w:top="1134" w:right="850" w:bottom="1134" w:left="1701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227D1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31A27B9"/>
    <w:rsid w:val="2E6C3FD4"/>
    <w:rsid w:val="3D2E204C"/>
    <w:rsid w:val="44B227D1"/>
    <w:rsid w:val="5536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2023-09-02T15:19:00Z</dcterms:created>
  <dc:creator>Анна Смелова</dc:creator>
  <cp:lastModifiedBy>Анна Смелова</cp:lastModifiedBy>
  <dcterms:modified xsi:type="dcterms:W3CDTF">2023-09-03T11:09:59Z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EC422B17F3FD461A8CB546911AF6F108_11</vt:lpwstr>
  </property>
</Properties>
</file>