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40BC1F9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 xml:space="preserve"> работа №1</w:t>
      </w:r>
    </w:p>
    <w:p w14:paraId="7281E01B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 В соответствии с Конституцией граждане Российской Федерации имеют</w:t>
      </w:r>
    </w:p>
    <w:p w14:paraId="63F27A5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одинаковое образование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равные стартовые жизненные условия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одинаковый социальный статус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равные обязанности</w:t>
      </w:r>
    </w:p>
    <w:p w14:paraId="0AC7A8F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 Придя в день выборов Президента на избирательный участок, гражданин Д обнаружил, что его нет в списке избирателей. Какое право гражданина было нарушено?</w:t>
      </w:r>
    </w:p>
    <w:p w14:paraId="24C56C4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на свободу слова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свободно искать и получать информацию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избирать и быть избранным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на равенство перед законом</w:t>
      </w:r>
    </w:p>
    <w:p w14:paraId="244FE16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 В соответствии с Конституцией РФ участие гражданина в политической партии является</w:t>
      </w:r>
    </w:p>
    <w:p w14:paraId="7858857C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обязанностью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правом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требованием со стороны местных органов власти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задачей гражданского общества</w:t>
      </w:r>
    </w:p>
    <w:p w14:paraId="2D1228F2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 Каждому политологу для определения формы государства нужно охарактеризовать</w:t>
      </w:r>
    </w:p>
    <w:p w14:paraId="488929F8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внешние и внутренние функции государства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взаимосвязи между центральными и местными органами власти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полномочия ветвей власти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форму правления, государственно-территориальное устройство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и политический режим</w:t>
      </w:r>
    </w:p>
    <w:p w14:paraId="68FDEDD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 Политическая партия в демократическом обществе не выполняет такую функцию, как</w:t>
      </w:r>
    </w:p>
    <w:p w14:paraId="2ADCCC6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обоснование политических целей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идеологический контроль в государстве и обществе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представление интересов граждан в государственных органах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участие в избирательной кампании</w:t>
      </w:r>
    </w:p>
    <w:p w14:paraId="5362369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6. Патриотизм нельзя определить как</w:t>
      </w:r>
    </w:p>
    <w:p w14:paraId="29FE407E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чувство любви к Отечеству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гордость за прошлое и настоящее Родины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государственное подданство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готовность подчинить свои интересы интересам страны</w:t>
      </w:r>
    </w:p>
    <w:p w14:paraId="4123959B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 Центральными проблемами мировой политики являются(ется)</w:t>
      </w:r>
    </w:p>
    <w:p w14:paraId="674B05B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конфликты и сотрудничество на международной арене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развитие демократии в отдельных странах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изменение курса валют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проведение Олимпийских игр и других международных общественных мероприятий</w:t>
      </w:r>
    </w:p>
    <w:p w14:paraId="41DB9EB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8. Верны ли следующие суждения о законодательстве в Российской Федерации?</w:t>
      </w:r>
    </w:p>
    <w:p w14:paraId="1FAADDDB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В РФ не должны издаваться законы, умаляющие права человека и гражданина.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В условиях чрезвычайного положения в соответствии с законом могут устанавливаться отдельные ограничения прав и свобод граждан.</w:t>
      </w:r>
    </w:p>
    <w:p w14:paraId="676F20B2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6D381A9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9. Верны ли следующие суждения о референдуме в Российской Федерации?</w:t>
      </w:r>
    </w:p>
    <w:p w14:paraId="1F02B12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Участие в референдуме является обязательным для каждого гражданина РФ.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Референдум — это всенародное голосование, которое регулярно проводится в демократическом обществе.</w:t>
      </w:r>
    </w:p>
    <w:p w14:paraId="57D9CCF8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23F6B1C2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10. Верны ли следующие суждения об общественно-политических движениях в Российской Федерации?</w:t>
      </w:r>
    </w:p>
    <w:p w14:paraId="76E4FAC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Общественно-политические движения участвуют в деятельности гражданского общества.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Общественно-политические движения в демократическом обществе активно взаимодействуют с представителями государственных органов.</w:t>
      </w:r>
    </w:p>
    <w:p w14:paraId="239ACD2C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6CF51D12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488573F1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№2.</w:t>
      </w:r>
    </w:p>
    <w:p w14:paraId="1099574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1.Какие два из перечисленных понятий используются в первую очередь при описании основ государственного устройства РФ?  Выпишите соответствующие понятия и раскройте смысл любого одного из них. </w:t>
      </w:r>
    </w:p>
    <w:p w14:paraId="1352254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Страта; доход; республика; демократия; прокуратура.</w:t>
      </w:r>
    </w:p>
    <w:p w14:paraId="03D0E29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2.Какие характеристики российского государства закреплены в статье 1 Конституции РФ? </w:t>
      </w:r>
    </w:p>
    <w:p w14:paraId="2ECBBFF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Демократическое  2. Общенародное  3. Федеративное  4. Союзное  5. Правовое  6. С республиканской формой правления </w:t>
      </w:r>
    </w:p>
    <w:p w14:paraId="0060122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3.Государственную власть в Российской Федерации осуществляют: </w:t>
      </w:r>
    </w:p>
    <w:p w14:paraId="6D65CC8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Генеральный прокурор РФ                </w:t>
      </w:r>
    </w:p>
    <w:p w14:paraId="504D02F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2. Президент РФ      </w:t>
      </w:r>
    </w:p>
    <w:p w14:paraId="69E606E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3. Центральный банк РФ     </w:t>
      </w:r>
    </w:p>
    <w:p w14:paraId="1A3A0C9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4. Федеральное Собрание </w:t>
      </w:r>
    </w:p>
    <w:p w14:paraId="60C9BB3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5. Правительство РФ                             </w:t>
      </w:r>
    </w:p>
    <w:p w14:paraId="72E22D4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6. Суды РФ                </w:t>
      </w:r>
    </w:p>
    <w:p w14:paraId="79A13F9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7.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Партия Единая Россия </w:t>
      </w:r>
    </w:p>
    <w:p w14:paraId="40974F0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4.Что из перечисленного относится к личным (гражданским) правам гражданина РФ? Выберите из списка. </w:t>
      </w:r>
    </w:p>
    <w:p w14:paraId="31F5AEF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Право на тайну переписки, телефонных переговоров </w:t>
      </w:r>
    </w:p>
    <w:p w14:paraId="4333A8E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2. Право на личную и семейную тайну </w:t>
      </w:r>
    </w:p>
    <w:p w14:paraId="6732348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3. Право на социальное обеспечение по возрасту, в случае болезни </w:t>
      </w:r>
    </w:p>
    <w:p w14:paraId="1D5C08E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4. Право участвовать в отправлении правосудия </w:t>
      </w:r>
    </w:p>
    <w:p w14:paraId="59FAD67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5. Право быть избранным в органы государственной власти </w:t>
      </w:r>
    </w:p>
    <w:p w14:paraId="4179241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5.Какое право относится к группе социально-экономических прав? </w:t>
      </w:r>
    </w:p>
    <w:p w14:paraId="71EFE07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На охрану здоровья и медицинскую помощь </w:t>
      </w:r>
    </w:p>
    <w:p w14:paraId="43DAC3E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2. На неприкосновенность частной жизни </w:t>
      </w:r>
    </w:p>
    <w:p w14:paraId="5EEFCC2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3. На доступ к культурным ценностям </w:t>
      </w:r>
    </w:p>
    <w:p w14:paraId="306624B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4. На равенство перед законом и судом </w:t>
      </w:r>
    </w:p>
    <w:p w14:paraId="65A556E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6.Президентом России может быть избран гражданин РФ не моложе: </w:t>
      </w:r>
    </w:p>
    <w:p w14:paraId="7027DFA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25 лет             2. 30 лет            3. 35 лет            4. 45 лет </w:t>
      </w:r>
    </w:p>
    <w:p w14:paraId="799FD66C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 Установите соответствие.</w:t>
      </w:r>
    </w:p>
    <w:p w14:paraId="05AEA2CE">
      <w:pP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Полномочия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Субъекты государственной власти </w:t>
      </w:r>
    </w:p>
    <w:p w14:paraId="68E4D9D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А. Объявление амнистии                                                 1.Президент РФ </w:t>
      </w:r>
    </w:p>
    <w:p w14:paraId="7729A5E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Б. Осуществление помилования                                      2.Государственная Дума </w:t>
      </w:r>
    </w:p>
    <w:p w14:paraId="5DF1973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В. Обеспечение исполнения федерального бюджета    3.Правительство РФ </w:t>
      </w:r>
    </w:p>
    <w:p w14:paraId="3D1EBC6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Г. Принятие федеральных законов </w:t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6"/>
        <w:gridCol w:w="2030"/>
        <w:gridCol w:w="2030"/>
        <w:gridCol w:w="2030"/>
      </w:tblGrid>
      <w:tr w14:paraId="2CBF5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4616" w:type="dxa"/>
          </w:tcPr>
          <w:p w14:paraId="063B7AB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Д. Управление федеральной собственностью</w:t>
            </w:r>
          </w:p>
        </w:tc>
        <w:tc>
          <w:tcPr>
            <w:tcW w:w="2030" w:type="dxa"/>
          </w:tcPr>
          <w:p w14:paraId="1F0C0F9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                 </w:t>
            </w:r>
          </w:p>
        </w:tc>
        <w:tc>
          <w:tcPr>
            <w:tcW w:w="2030" w:type="dxa"/>
          </w:tcPr>
          <w:p w14:paraId="0A92CC2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30" w:type="dxa"/>
          </w:tcPr>
          <w:p w14:paraId="03C8F2E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914"/>
        <w:gridCol w:w="1914"/>
        <w:gridCol w:w="1914"/>
        <w:gridCol w:w="1915"/>
      </w:tblGrid>
      <w:tr w14:paraId="58EED55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10B00FC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1914" w:type="dxa"/>
          </w:tcPr>
          <w:p w14:paraId="19B50EE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Б</w:t>
            </w:r>
          </w:p>
        </w:tc>
        <w:tc>
          <w:tcPr>
            <w:tcW w:w="1914" w:type="dxa"/>
          </w:tcPr>
          <w:p w14:paraId="2964D0B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914" w:type="dxa"/>
          </w:tcPr>
          <w:p w14:paraId="33BF0CF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Г</w:t>
            </w:r>
          </w:p>
        </w:tc>
        <w:tc>
          <w:tcPr>
            <w:tcW w:w="1915" w:type="dxa"/>
          </w:tcPr>
          <w:p w14:paraId="21F8D01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           Д</w:t>
            </w:r>
          </w:p>
        </w:tc>
      </w:tr>
      <w:tr w14:paraId="6905BE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0B445D94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51E6443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15E80EE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5A307BF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23DBEAC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73B630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8.  В приведенном списке указаны черты сходства и различия прокуратуры и адвокатуры. Выберите и запишите в таблицу порядковые номера черт сходства и черт различия.</w:t>
      </w:r>
    </w:p>
    <w:p w14:paraId="335C78A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обеспечение прав и свобод человека</w:t>
      </w:r>
    </w:p>
    <w:p w14:paraId="08019FC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отсутствие права применять властные полномочия к лицам, допустившим нарушение закона</w:t>
      </w:r>
    </w:p>
    <w:p w14:paraId="00348D8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представление интересов обвиняемого</w:t>
      </w:r>
    </w:p>
    <w:p w14:paraId="5338724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6)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деятельность на основании закона и в соответствии с ним</w:t>
      </w:r>
    </w:p>
    <w:tbl>
      <w:tblPr>
        <w:tblStyle w:val="118"/>
        <w:tblW w:w="0" w:type="auto"/>
        <w:tblInd w:w="7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0"/>
        <w:gridCol w:w="2835"/>
      </w:tblGrid>
      <w:tr w14:paraId="5E0B3E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38" w:hRule="atLeast"/>
        </w:trPr>
        <w:tc>
          <w:tcPr>
            <w:tcW w:w="2790" w:type="dxa"/>
            <w:shd w:val="clear" w:color="auto" w:fill="D8D8D8" w:themeFill="background1" w:themeFillShade="D9"/>
          </w:tcPr>
          <w:p w14:paraId="19DA330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Черты сходства</w:t>
            </w:r>
          </w:p>
        </w:tc>
        <w:tc>
          <w:tcPr>
            <w:tcW w:w="2835" w:type="dxa"/>
            <w:shd w:val="clear" w:color="auto" w:fill="D8D8D8" w:themeFill="background1" w:themeFillShade="D9"/>
          </w:tcPr>
          <w:p w14:paraId="28FAE59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Черты различия</w:t>
            </w:r>
          </w:p>
        </w:tc>
      </w:tr>
      <w:tr w14:paraId="0F5189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0" w:type="dxa"/>
          </w:tcPr>
          <w:p w14:paraId="3D48F87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61AC8DCD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15B0AD4B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9. Конституционной обязанностью гражданина РФ является: </w:t>
      </w:r>
    </w:p>
    <w:p w14:paraId="6D6FC45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Владение имуществом                                        2. Уплата налогов </w:t>
      </w:r>
    </w:p>
    <w:p w14:paraId="45C51B2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3. Обращение в государственные органы             4. Участие в выборах Президента </w:t>
      </w:r>
    </w:p>
    <w:p w14:paraId="3726E43C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10. Верны ли следующие суждения о местном самоуправлении? </w:t>
      </w:r>
    </w:p>
    <w:p w14:paraId="59FB187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А. Один из видов муниципальных образований, в пределах которого осуществляется местное самоуправление - сельское поселение. </w:t>
      </w:r>
    </w:p>
    <w:p w14:paraId="0A78EEE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Б. Одна из функций местного самоуправления в РФ – обеспечение участия граждан населения в решении местных дел. </w:t>
      </w:r>
    </w:p>
    <w:p w14:paraId="46B25C4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1.верно только А                                    3.верны оба суждения </w:t>
      </w:r>
    </w:p>
    <w:p w14:paraId="2983915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2.верно только Б                                     4.оба суждения неверны </w:t>
      </w:r>
    </w:p>
    <w:p w14:paraId="6725A570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11.Верны ли следующие суждения об основах конституционного строя РФ? </w:t>
      </w:r>
    </w:p>
    <w:p w14:paraId="4D144E2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А. В РФ закреплено равноправие всех форм собственности. </w:t>
      </w:r>
    </w:p>
    <w:p w14:paraId="36936BB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Б. РФ - социальное государство, политика которого направлена на создание условий, обеспечивающих достойную жизнь и свободное развитие человека. </w:t>
      </w:r>
    </w:p>
    <w:p w14:paraId="5BDDE45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1.верно только А                                  3.верны оба суждения</w:t>
      </w:r>
    </w:p>
    <w:p w14:paraId="058EC51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2.верно только Б                                  4.оба суждения неверны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</w:p>
    <w:p w14:paraId="0BFF926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12.Установите соответствие между правами человека и группами прав, к которым они относятся. </w:t>
      </w:r>
    </w:p>
    <w:p w14:paraId="1AF24E3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Примеры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      Группы прав человека </w:t>
      </w:r>
    </w:p>
    <w:p w14:paraId="434CF5A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А. Право участвовать в управлении делами государства.    1.Личные </w:t>
      </w:r>
    </w:p>
    <w:p w14:paraId="589B152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Б. Право на свободный выбор профессии                              2.Политические </w:t>
      </w:r>
    </w:p>
    <w:p w14:paraId="2E3B005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В. Право на жизнь                                                                     3. Социально-экономические </w:t>
      </w:r>
    </w:p>
    <w:p w14:paraId="4E0E860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Г. Право на частную собственность и ее охрану </w:t>
      </w:r>
    </w:p>
    <w:p w14:paraId="18E4B5B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Д. Право на мирные собрания граждан РФ,  митинги и демонстрации, шествия и пикетирования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914"/>
        <w:gridCol w:w="1914"/>
        <w:gridCol w:w="1914"/>
        <w:gridCol w:w="1915"/>
      </w:tblGrid>
      <w:tr w14:paraId="1389EE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18475B4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1914" w:type="dxa"/>
          </w:tcPr>
          <w:p w14:paraId="6C8C85D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Б</w:t>
            </w:r>
          </w:p>
        </w:tc>
        <w:tc>
          <w:tcPr>
            <w:tcW w:w="1914" w:type="dxa"/>
          </w:tcPr>
          <w:p w14:paraId="0A36E7C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914" w:type="dxa"/>
          </w:tcPr>
          <w:p w14:paraId="5F8CEEB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Г</w:t>
            </w:r>
          </w:p>
        </w:tc>
        <w:tc>
          <w:tcPr>
            <w:tcW w:w="1915" w:type="dxa"/>
          </w:tcPr>
          <w:p w14:paraId="57CFE96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           Д</w:t>
            </w:r>
          </w:p>
        </w:tc>
      </w:tr>
      <w:tr w14:paraId="03DDCE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609EA64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461B2A4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68F6FC4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335A428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3EC76EE6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CE7413B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13. Что относится к полномочиям Президента РФ? </w:t>
      </w:r>
    </w:p>
    <w:p w14:paraId="7C239A5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1. Управление федеральной собственностью </w:t>
      </w:r>
    </w:p>
    <w:p w14:paraId="16B9FF3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2. Определение основных направлений политики государства </w:t>
      </w:r>
    </w:p>
    <w:p w14:paraId="1B6C627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3. Разработка и принятие государственного бюджета </w:t>
      </w:r>
    </w:p>
    <w:p w14:paraId="3690665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4. Утверждение изменения границ между субъектами РФ </w:t>
      </w:r>
    </w:p>
    <w:p w14:paraId="17EFC0CA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14.Установите соответствие. </w:t>
      </w:r>
    </w:p>
    <w:p w14:paraId="3052ED4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Вопросы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</w:t>
      </w: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  Субъекты государственной власти </w:t>
      </w:r>
    </w:p>
    <w:p w14:paraId="2AAE272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А. Внешнеэкономические отношения РФ                          1. только федеральный центр </w:t>
      </w:r>
    </w:p>
    <w:p w14:paraId="0E42B36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Б. Вопросы владения, пользования и распоряжения         2. совместно федеральный центр и </w:t>
      </w:r>
    </w:p>
    <w:p w14:paraId="28A4AE3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землей, недрами, водными и другими природными             субъекты РФ </w:t>
      </w:r>
    </w:p>
    <w:p w14:paraId="22D56B9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ресурсами </w:t>
      </w:r>
    </w:p>
    <w:p w14:paraId="60304C1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В. Осуществление мер по борьбе с катастрофами </w:t>
      </w:r>
    </w:p>
    <w:p w14:paraId="748EDCF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Г. Метеорологическая служба </w:t>
      </w:r>
    </w:p>
    <w:p w14:paraId="79964E0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Д. Почетные звания РФ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1914"/>
        <w:gridCol w:w="1914"/>
        <w:gridCol w:w="1914"/>
        <w:gridCol w:w="1915"/>
      </w:tblGrid>
      <w:tr w14:paraId="57E420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238D5B22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А</w:t>
            </w:r>
          </w:p>
        </w:tc>
        <w:tc>
          <w:tcPr>
            <w:tcW w:w="1914" w:type="dxa"/>
          </w:tcPr>
          <w:p w14:paraId="3DCE20B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Б</w:t>
            </w:r>
          </w:p>
        </w:tc>
        <w:tc>
          <w:tcPr>
            <w:tcW w:w="1914" w:type="dxa"/>
          </w:tcPr>
          <w:p w14:paraId="497BF41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914" w:type="dxa"/>
          </w:tcPr>
          <w:p w14:paraId="31A9BD9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Г</w:t>
            </w:r>
          </w:p>
        </w:tc>
        <w:tc>
          <w:tcPr>
            <w:tcW w:w="1915" w:type="dxa"/>
          </w:tcPr>
          <w:p w14:paraId="08F8B1F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           Д</w:t>
            </w:r>
          </w:p>
        </w:tc>
      </w:tr>
      <w:tr w14:paraId="36276E9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 w14:paraId="5F83D385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71C08879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2F34DF0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14:paraId="06253F4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5" w:type="dxa"/>
          </w:tcPr>
          <w:p w14:paraId="42C6A00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33CE253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15. Заполните пропуск в таблице.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3"/>
        <w:gridCol w:w="4045"/>
      </w:tblGrid>
      <w:tr w14:paraId="1C83A1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8C8CBB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Орган государственной власти</w:t>
            </w:r>
          </w:p>
        </w:tc>
        <w:tc>
          <w:tcPr>
            <w:tcW w:w="0" w:type="auto"/>
          </w:tcPr>
          <w:p w14:paraId="1764D8A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Полномочия</w:t>
            </w:r>
          </w:p>
        </w:tc>
      </w:tr>
      <w:tr w14:paraId="49D891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89215DF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A2EE3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               …</w:t>
            </w:r>
          </w:p>
        </w:tc>
        <w:tc>
          <w:tcPr>
            <w:tcW w:w="0" w:type="auto"/>
          </w:tcPr>
          <w:p w14:paraId="4027B353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Разработка и исполнение</w:t>
            </w:r>
          </w:p>
          <w:p w14:paraId="139D403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государственного бюджета</w:t>
            </w:r>
          </w:p>
        </w:tc>
      </w:tr>
      <w:tr w14:paraId="21A57B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541DA38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Федеральное Собрание РФ</w:t>
            </w:r>
          </w:p>
        </w:tc>
        <w:tc>
          <w:tcPr>
            <w:tcW w:w="0" w:type="auto"/>
          </w:tcPr>
          <w:p w14:paraId="7ECD900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Разработка и принятие законов РФ</w:t>
            </w:r>
          </w:p>
        </w:tc>
      </w:tr>
    </w:tbl>
    <w:p w14:paraId="4FAAA0C2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017FB9D0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№3.</w:t>
      </w: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772"/>
      </w:tblGrid>
      <w:tr w14:paraId="65DA2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1CFE603C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Что отличает семью от других малых групп?</w:t>
            </w:r>
          </w:p>
        </w:tc>
      </w:tr>
      <w:tr w14:paraId="4902C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772"/>
            </w:tblGrid>
            <w:tr w14:paraId="3246EEA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Style w:val="12"/>
                    <w:tblW w:w="5000" w:type="pct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251"/>
                    <w:gridCol w:w="570"/>
                    <w:gridCol w:w="9951"/>
                  </w:tblGrid>
                  <w:tr w14:paraId="7972502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A3EEC47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bookmarkStart w:id="0" w:name="variants"/>
                        <w:bookmarkEnd w:id="0"/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4" name="Прямоугольни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BIPgAg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5C51F26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BDBD961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единство интересов</w:t>
                        </w:r>
                      </w:p>
                    </w:tc>
                  </w:tr>
                  <w:tr w14:paraId="02F47AA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3A4331F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4" name="Прямоугольни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ILZUQ0aAgAALA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78C1989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6161BB2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общие цели деятельности</w:t>
                        </w:r>
                      </w:p>
                    </w:tc>
                  </w:tr>
                  <w:tr w14:paraId="3BDA217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554AD2C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5" name="Прямоугольни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w40idzgAAAP8AAAAPAAAAAAAAAAEA&#10;IAAAACIAAABkcnMvZG93bnJldi54bWxQSwECFAAUAAAACACHTuJATVvVPhkCAAAsBAAADgAAAAAA&#10;AAABACAAAAAdAQAAZHJzL2Uyb0RvYy54bWxQSwUGAAAAAAYABgBZAQAAqAUAAAAA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5A84777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3)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448A51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наличие правил деятельности</w:t>
                        </w:r>
                      </w:p>
                    </w:tc>
                  </w:tr>
                  <w:tr w14:paraId="395BDB19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D68BDDA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7" name="Прямоугольник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IXE/xM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262F109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4)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7360992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совместный быт</w:t>
                        </w:r>
                      </w:p>
                    </w:tc>
                  </w:tr>
                </w:tbl>
                <w:p w14:paraId="7C22AC98">
                  <w:pPr>
                    <w:pStyle w:val="90"/>
                    <w:shd w:val="clear" w:color="auto" w:fill="FFFFFF"/>
                    <w:spacing w:before="0" w:beforeAutospacing="0" w:after="0" w:afterAutospacing="0"/>
                    <w:ind w:firstLine="36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6C1ECBAE">
            <w:pPr>
              <w:pStyle w:val="90"/>
              <w:shd w:val="clear" w:color="auto" w:fill="FFFFFF"/>
              <w:spacing w:before="0" w:beforeAutospacing="0" w:after="0" w:afterAutospacing="0"/>
              <w:ind w:firstLine="36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D10EF55">
      <w:pPr>
        <w:pStyle w:val="90"/>
        <w:shd w:val="clear" w:color="auto" w:fill="FFFFFF"/>
        <w:spacing w:before="0" w:beforeAutospacing="0" w:after="0" w:afterAutospacing="0"/>
        <w:ind w:firstLine="36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772"/>
      </w:tblGrid>
      <w:tr w14:paraId="1D866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BD645C0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Верны ли следующие суждения о религии?</w:t>
            </w:r>
          </w:p>
          <w:p w14:paraId="50C4A05B">
            <w:pPr>
              <w:pStyle w:val="90"/>
              <w:shd w:val="clear" w:color="auto" w:fill="FFFFFF"/>
              <w:spacing w:before="0" w:beforeAutospacing="0" w:after="0" w:afterAutospacing="0"/>
              <w:ind w:firstLine="360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А. Религия предписывает определённые правила поведения для верующих.</w:t>
            </w:r>
          </w:p>
          <w:p w14:paraId="032F3735">
            <w:pPr>
              <w:pStyle w:val="90"/>
              <w:shd w:val="clear" w:color="auto" w:fill="FFFFFF"/>
              <w:spacing w:before="0" w:beforeAutospacing="0" w:after="0" w:afterAutospacing="0"/>
              <w:ind w:firstLine="36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Б. Религия влияет на формирование мировоззрения верующих.</w:t>
            </w:r>
          </w:p>
        </w:tc>
      </w:tr>
      <w:tr w14:paraId="43E78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772"/>
            </w:tblGrid>
            <w:tr w14:paraId="6683199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Style w:val="12"/>
                    <w:tblW w:w="5000" w:type="pct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251"/>
                    <w:gridCol w:w="570"/>
                    <w:gridCol w:w="9951"/>
                  </w:tblGrid>
                  <w:tr w14:paraId="7AE3634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5620A47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6" name="Прямоугольни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DeABaw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6E0849F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F61F4F8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верно только А</w:t>
                        </w:r>
                      </w:p>
                    </w:tc>
                  </w:tr>
                  <w:tr w14:paraId="1194678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4A28C04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1" name="Прямоугольни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KtTACU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A65EC51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90F78F7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верно только Б</w:t>
                        </w:r>
                      </w:p>
                    </w:tc>
                  </w:tr>
                  <w:tr w14:paraId="11A270F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254347A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2" name="Прямоугольни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DyYfz4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F5AA3F5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3)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A6017B4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верны оба суждения</w:t>
                        </w:r>
                      </w:p>
                    </w:tc>
                  </w:tr>
                  <w:tr w14:paraId="1F964A39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642B8B4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0" name="Прямоугольни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BkX+po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7DDE163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4)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63476BD">
                        <w:pPr>
                          <w:pStyle w:val="90"/>
                          <w:shd w:val="clear" w:color="auto" w:fill="FFFFFF"/>
                          <w:spacing w:before="0" w:beforeAutospacing="0" w:after="0" w:afterAutospacing="0"/>
                          <w:ind w:firstLine="36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оба суждения неверны</w:t>
                        </w:r>
                      </w:p>
                    </w:tc>
                  </w:tr>
                </w:tbl>
                <w:p w14:paraId="3F0D4A59">
                  <w:pPr>
                    <w:pStyle w:val="90"/>
                    <w:shd w:val="clear" w:color="auto" w:fill="FFFFFF"/>
                    <w:spacing w:before="0" w:beforeAutospacing="0" w:after="0" w:afterAutospacing="0"/>
                    <w:ind w:firstLine="36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69A7B802">
            <w:pPr>
              <w:pStyle w:val="90"/>
              <w:shd w:val="clear" w:color="auto" w:fill="FFFFFF"/>
              <w:spacing w:before="0" w:beforeAutospacing="0" w:after="0" w:afterAutospacing="0"/>
              <w:ind w:firstLine="36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9BEFCF8">
      <w:pPr>
        <w:pStyle w:val="90"/>
        <w:shd w:val="clear" w:color="auto" w:fill="FFFFFF"/>
        <w:spacing w:before="0" w:beforeAutospacing="0" w:after="0" w:afterAutospacing="0"/>
        <w:ind w:firstLine="36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502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824"/>
      </w:tblGrid>
      <w:tr w14:paraId="5C422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tbl>
            <w:tblPr>
              <w:tblStyle w:val="12"/>
              <w:tblW w:w="0" w:type="auto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0"/>
              <w:gridCol w:w="10198"/>
            </w:tblGrid>
            <w:tr w14:paraId="0879DA5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10348" w:type="dxa"/>
                  <w:gridSpan w:val="2"/>
                  <w:shd w:val="clear" w:color="auto" w:fill="auto"/>
                  <w:vAlign w:val="center"/>
                </w:tcPr>
                <w:p w14:paraId="76A3F505">
                  <w:pPr>
                    <w:pStyle w:val="90"/>
                    <w:numPr>
                      <w:ilvl w:val="0"/>
                      <w:numId w:val="11"/>
                    </w:numPr>
                    <w:shd w:val="clear" w:color="auto" w:fill="FFFFFF"/>
                    <w:spacing w:before="0" w:beforeAutospacing="0" w:after="0" w:afterAutospacing="0"/>
                    <w:ind w:left="300" w:leftChars="0" w:firstLine="360" w:firstLineChars="0"/>
                    <w:jc w:val="both"/>
                    <w:textAlignment w:val="baseline"/>
                    <w:rPr>
                      <w:rFonts w:hint="default"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Учитель на уроке предложил ученикам охарактеризовать науку и религию. Сравните две области (формы) духовной культуры: науку и религию.</w:t>
                  </w:r>
                </w:p>
                <w:p w14:paraId="67E4C735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jc w:val="both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i/>
                      <w:iCs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Выберите и запишите в первую колонку таблицы порядковые номера черт сходства, а во вторую колонку – порядковые номера черт различия.</w:t>
                  </w:r>
                </w:p>
              </w:tc>
            </w:tr>
            <w:tr w14:paraId="0F132C7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150" w:type="dxa"/>
                  <w:shd w:val="clear" w:color="auto" w:fill="auto"/>
                  <w:vAlign w:val="center"/>
                </w:tcPr>
                <w:p w14:paraId="140AC241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  </w:t>
                  </w:r>
                </w:p>
              </w:tc>
              <w:tc>
                <w:tcPr>
                  <w:tcW w:w="10108" w:type="dxa"/>
                  <w:shd w:val="clear" w:color="auto" w:fill="auto"/>
                  <w:vAlign w:val="center"/>
                </w:tcPr>
                <w:tbl>
                  <w:tblPr>
                    <w:tblStyle w:val="12"/>
                    <w:tblW w:w="0" w:type="auto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395"/>
                    <w:gridCol w:w="9773"/>
                  </w:tblGrid>
                  <w:tr w14:paraId="46B78F1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015C2DBC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6187E4C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объяснение важнейших вопросов в жизни людей</w:t>
                        </w:r>
                      </w:p>
                    </w:tc>
                  </w:tr>
                  <w:tr w14:paraId="79FF6B4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07BF1A7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37051CD1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вера в возможность взаимодействия человека со сверхъестественными силами</w:t>
                        </w:r>
                      </w:p>
                    </w:tc>
                  </w:tr>
                  <w:tr w14:paraId="5B5ED76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28DAC431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5662C981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создание объективных теоретических знаний о мире</w:t>
                        </w:r>
                      </w:p>
                    </w:tc>
                  </w:tr>
                  <w:tr w14:paraId="5D0FF490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6AC1583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4)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4A6B4AD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влияние на формирование мировоззрения человека</w:t>
                        </w:r>
                      </w:p>
                    </w:tc>
                  </w:tr>
                </w:tbl>
                <w:p w14:paraId="5FF9A67D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55B05DD1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EF2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824"/>
            </w:tblGrid>
            <w:tr w14:paraId="759F32F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E3F0A50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427F5B27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E96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78D38101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В государстве Z все государственные органы, должностные лица и граждане в своей деятельности подчиняются требованиям закона; существует несколько партий, каждая из которых активно участвует в политической жизни страны. Какой политический режим установился в государстве Z?</w:t>
            </w:r>
          </w:p>
        </w:tc>
      </w:tr>
      <w:tr w14:paraId="594A1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824"/>
            </w:tblGrid>
            <w:tr w14:paraId="1A32A57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Style w:val="12"/>
                    <w:tblW w:w="5000" w:type="pct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6"/>
                    <w:gridCol w:w="320"/>
                    <w:gridCol w:w="10498"/>
                  </w:tblGrid>
                  <w:tr w14:paraId="762426D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43A7EC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20" name="Прямоугольник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DVuivQ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10C4BD5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8C8DF2C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авторитарный</w:t>
                        </w:r>
                      </w:p>
                    </w:tc>
                  </w:tr>
                  <w:tr w14:paraId="481E769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F5703B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8" name="Прямоугольни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IfCFoQaAgAALA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781B37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DED1BE8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демократический</w:t>
                        </w:r>
                      </w:p>
                    </w:tc>
                  </w:tr>
                  <w:tr w14:paraId="6889DE1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E973B1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8" name="Прямоугольник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E4hf2U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CDF707F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3)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A182D1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диктаторский</w:t>
                        </w:r>
                      </w:p>
                    </w:tc>
                  </w:tr>
                  <w:tr w14:paraId="7408F15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9D986C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7" name="Прямоугольни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NNe3FkaAgAALA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964E04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4)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66BA8A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тоталитарный</w:t>
                        </w:r>
                      </w:p>
                    </w:tc>
                  </w:tr>
                </w:tbl>
                <w:p w14:paraId="651EC167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1D580809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9D5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A2B0AFD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16B6A18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Верны ли следующие суждения о межличностных конфликтах?</w:t>
            </w:r>
          </w:p>
          <w:p w14:paraId="58D16AC4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А. Для того, чтобы разрешить межличностный конфликт, важно понять позицию другой стороны.</w:t>
            </w:r>
          </w:p>
          <w:p w14:paraId="41ED360A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Б. К наиболее эффективным способам разрешения любых межличностных конфликтов относят приспособление к мнению противника, полный отказ от своих интересов.</w:t>
            </w:r>
          </w:p>
        </w:tc>
      </w:tr>
      <w:tr w14:paraId="22D10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824"/>
            </w:tblGrid>
            <w:tr w14:paraId="1A67836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Style w:val="12"/>
                    <w:tblW w:w="5000" w:type="pct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6"/>
                    <w:gridCol w:w="320"/>
                    <w:gridCol w:w="10498"/>
                  </w:tblGrid>
                  <w:tr w14:paraId="3B282AA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6AA6690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6" name="Прямоугольни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BzcWGoaAgAALA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0AA19C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81A7A35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верно только А</w:t>
                        </w:r>
                      </w:p>
                    </w:tc>
                  </w:tr>
                  <w:tr w14:paraId="70241AA7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96F89C1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5" name="Прямоугольни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KBLerc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723C930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25F692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верно только Б</w:t>
                        </w:r>
                      </w:p>
                    </w:tc>
                  </w:tr>
                  <w:tr w14:paraId="3A563221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DF2D1AE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9" name="Прямоугольни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w40idzgAAAP8AAAAPAAAAAAAAAAEA&#10;IAAAACIAAABkcnMvZG93bnJldi54bWxQSwECFAAUAAAACACHTuJASECStxkCAAAsBAAADgAAAAAA&#10;AAABACAAAAAdAQAAZHJzL2Uyb0RvYy54bWxQSwUGAAAAAAYABgBZAQAAqAUAAAAA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88CE8C2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3)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6A9AD50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верны оба суждения</w:t>
                        </w:r>
                      </w:p>
                    </w:tc>
                  </w:tr>
                  <w:tr w14:paraId="466F319D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C2DE658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3" name="Прямоугольни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I7chYE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2C12D7C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4)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AA1BAC5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оба суждения неверны</w:t>
                        </w:r>
                      </w:p>
                    </w:tc>
                  </w:tr>
                </w:tbl>
                <w:p w14:paraId="6996180E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538D4DC3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7C78CCD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7DA1640B">
      <w:pPr>
        <w:pStyle w:val="9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300" w:leftChars="0" w:firstLine="360" w:firstLineChars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16E5E5B5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591810" cy="978535"/>
            <wp:effectExtent l="0" t="0" r="0" b="0"/>
            <wp:docPr id="1" name="Изображение 1" descr="2024-04-25_13-24-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4-04-25_13-24-58"/>
                    <pic:cNvPicPr>
                      <a:picLocks noChangeAspect="1"/>
                    </pic:cNvPicPr>
                  </pic:nvPicPr>
                  <pic:blipFill>
                    <a:blip r:embed="rId6"/>
                    <a:srcRect b="16250"/>
                    <a:stretch>
                      <a:fillRect/>
                    </a:stretch>
                  </pic:blipFill>
                  <pic:spPr>
                    <a:xfrm>
                      <a:off x="0" y="0"/>
                      <a:ext cx="559181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F0CC1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467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063"/>
      </w:tblGrid>
      <w:tr w14:paraId="75562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5EF725BC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Организация Z, потерпевшая поражение на парламентских выборах, критикует социально-экономическую политику правительства. Лидер организации Z часто выступает на телевидении и радио. Организация Z –</w:t>
            </w:r>
          </w:p>
        </w:tc>
      </w:tr>
      <w:tr w14:paraId="428A4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12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063"/>
            </w:tblGrid>
            <w:tr w14:paraId="38541A3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Style w:val="12"/>
                    <w:tblW w:w="5000" w:type="pct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1007"/>
                    <w:gridCol w:w="1335"/>
                    <w:gridCol w:w="7721"/>
                  </w:tblGrid>
                  <w:tr w14:paraId="61A38AA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1021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C427FF4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440" w:leftChars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c>
                    <w:tc>
                      <w:tcPr>
                        <w:tcW w:w="134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014AFB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firstLine="960" w:firstLineChars="40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1) </w:t>
                        </w:r>
                      </w:p>
                    </w:tc>
                    <w:tc>
                      <w:tcPr>
                        <w:tcW w:w="7987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7C0B31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государство</w:t>
                        </w:r>
                      </w:p>
                    </w:tc>
                  </w:tr>
                  <w:tr w14:paraId="5A47F0CB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1021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0E68956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660" w:leftChars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</w:p>
                    </w:tc>
                    <w:tc>
                      <w:tcPr>
                        <w:tcW w:w="134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C84C622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660" w:leftChars="0" w:firstLine="240" w:firstLineChars="10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 2) </w:t>
                        </w:r>
                      </w:p>
                    </w:tc>
                    <w:tc>
                      <w:tcPr>
                        <w:tcW w:w="7987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94486C1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политическая партия</w:t>
                        </w:r>
                      </w:p>
                    </w:tc>
                  </w:tr>
                  <w:tr w14:paraId="0E654F8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1021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CFF31CD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660" w:leftChars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19" name="Прямоугольник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ONInc4AAAD/AAAADwAAAAAAAAAB&#10;ACAAAAAiAAAAZHJzL2Rvd25yZXYueG1sUEsBAhQAFAAAAAgAh07iQPxlhdoaAgAALgQAAA4AAAAA&#10;AAAAAQAgAAAAHQEAAGRycy9lMm9Eb2MueG1sUEsFBgAAAAAGAAYAWQEAAKkFAAAAAA=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B01AE24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660" w:leftChars="0" w:firstLine="360" w:firstLineChars="15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3) </w:t>
                        </w:r>
                      </w:p>
                    </w:tc>
                    <w:tc>
                      <w:tcPr>
                        <w:tcW w:w="7987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E064D8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профессиональный союз</w:t>
                        </w:r>
                      </w:p>
                    </w:tc>
                  </w:tr>
                  <w:tr w14:paraId="47403948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c>
                      <w:tcPr>
                        <w:tcW w:w="1021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1FAB749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left="660" w:leftChars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c:AlternateContent>
                            <mc:Choice Requires="wps">
                              <w:drawing>
                                <wp:inline distT="0" distB="0" distL="114300" distR="114300">
                                  <wp:extent cx="635" cy="0"/>
                                  <wp:effectExtent l="0" t="4445" r="0" b="5080"/>
                                  <wp:docPr id="21" name="Прямоугольни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>
                                            <a:off x="0" y="0"/>
                                            <a:ext cx="635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 cap="flat" cmpd="sng">
                                            <a:solidFill>
                                              <a:srgbClr val="000000"/>
                                            </a:solidFill>
                                            <a:prstDash val="solid"/>
                                            <a:miter/>
                                            <a:headEnd type="none" w="med" len="med"/>
                                            <a:tailEnd type="none" w="med" len="med"/>
                                          </a:ln>
                                        </wps:spPr>
                                        <wps:bodyPr upright="1"/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DjSJ3OAAAA/wAAAA8AAAAAAAAA&#10;AQAgAAAAIgAAAGRycy9kb3ducmV2LnhtbFBLAQIUABQAAAAIAIdO4kCHKnBLGwIAAC4EAAAOAAAA&#10;AAAAAAEAIAAAAB0BAABkcnMvZTJvRG9jLnhtbFBLBQYAAAAABgAGAFkBAACqBQAAAAA=&#10;">
                                  <v:fill on="f" focussize="0,0"/>
                                  <v:stroke color="#000000" joinstyle="miter"/>
                                  <v:imagedata o:title=""/>
                                  <o:lock v:ext="edit" aspectratio="t"/>
                                  <w10:wrap type="none"/>
                                  <w10:anchorlock/>
                                </v:rect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134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1D2E8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firstLine="1080" w:firstLineChars="45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4)</w:t>
                        </w:r>
                      </w:p>
                    </w:tc>
                    <w:tc>
                      <w:tcPr>
                        <w:tcW w:w="7987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A9E3C76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гражданское общество</w:t>
                        </w:r>
                      </w:p>
                    </w:tc>
                  </w:tr>
                </w:tbl>
                <w:p w14:paraId="29D2765A">
                  <w:pPr>
                    <w:pStyle w:val="90"/>
                    <w:numPr>
                      <w:ilvl w:val="0"/>
                      <w:numId w:val="11"/>
                    </w:numPr>
                    <w:shd w:val="clear" w:color="auto" w:fill="FFFFFF"/>
                    <w:spacing w:before="0" w:beforeAutospacing="0" w:after="0" w:afterAutospacing="0"/>
                    <w:ind w:left="300" w:leftChars="0" w:firstLine="360" w:firstLineChars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59CC9F64">
            <w:pPr>
              <w:pStyle w:val="90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00" w:leftChars="0" w:firstLine="360" w:firstLine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230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000" w:type="pct"/>
            <w:shd w:val="clear" w:color="auto" w:fill="auto"/>
            <w:vAlign w:val="center"/>
          </w:tcPr>
          <w:p w14:paraId="42F0A40F">
            <w:pPr>
              <w:pStyle w:val="90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660" w:left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Установите соответствие между признаками и видами политических режимов: к каждому элементу первого столбца подберите соответствующий элемент из второго столбца.</w:t>
            </w:r>
          </w:p>
          <w:p w14:paraId="00F609A1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 xml:space="preserve">Запишите в таблицу выбранные цифры под соответствующими буквами. </w:t>
            </w:r>
          </w:p>
        </w:tc>
      </w:tr>
    </w:tbl>
    <w:p w14:paraId="0508B4CD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</w:p>
    <w:tbl>
      <w:tblPr>
        <w:tblStyle w:val="12"/>
        <w:tblW w:w="5000" w:type="pct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5"/>
        <w:gridCol w:w="10667"/>
      </w:tblGrid>
      <w:tr w14:paraId="44653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6" w:type="dxa"/>
            <w:shd w:val="clear" w:color="auto" w:fill="auto"/>
            <w:vAlign w:val="center"/>
          </w:tcPr>
          <w:p w14:paraId="30305481">
            <w:pPr>
              <w:pStyle w:val="90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  <w14:textFill>
                  <w14:solidFill>
                    <w14:schemeClr w14:val="tx1"/>
                  </w14:solidFill>
                </w14:textFill>
              </w:rPr>
              <w:t>  </w:t>
            </w:r>
          </w:p>
        </w:tc>
        <w:tc>
          <w:tcPr>
            <w:tcW w:w="5000" w:type="pct"/>
            <w:shd w:val="clear" w:color="auto" w:fill="auto"/>
            <w:vAlign w:val="center"/>
          </w:tcPr>
          <w:tbl>
            <w:tblPr>
              <w:tblStyle w:val="12"/>
              <w:tblW w:w="0" w:type="auto"/>
              <w:tblCellSpacing w:w="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681"/>
              <w:gridCol w:w="240"/>
              <w:gridCol w:w="5671"/>
            </w:tblGrid>
            <w:tr w14:paraId="4630312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6FB356FE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ПРИЗНАКИ</w:t>
                  </w:r>
                </w:p>
              </w:tc>
              <w:tc>
                <w:tcPr>
                  <w:tcW w:w="6" w:type="dxa"/>
                  <w:shd w:val="clear" w:color="auto" w:fill="auto"/>
                  <w:vAlign w:val="center"/>
                </w:tcPr>
                <w:p w14:paraId="1B50FF5B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3BA4354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ВИДЫ ПОЛИТИЧЕСКИХ РЕЖИМОВ</w:t>
                  </w:r>
                </w:p>
              </w:tc>
            </w:tr>
            <w:tr w14:paraId="2BABA8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Style w:val="12"/>
                    <w:tblW w:w="0" w:type="auto"/>
                    <w:jc w:val="center"/>
                    <w:tblCellSpacing w:w="1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449"/>
                    <w:gridCol w:w="4157"/>
                  </w:tblGrid>
                  <w:tr w14:paraId="74552C6B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79BCDDDD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А)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568FD0D4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свободные выборы в органы государственной власти</w:t>
                        </w:r>
                      </w:p>
                    </w:tc>
                  </w:tr>
                  <w:tr w14:paraId="78DEC0B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33460095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Б)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56F2EA08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правовое государство</w:t>
                        </w:r>
                      </w:p>
                    </w:tc>
                  </w:tr>
                  <w:tr w14:paraId="2BCE6633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1D7D6AEA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07EA5648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обязательная государственная идеология</w:t>
                        </w:r>
                      </w:p>
                    </w:tc>
                  </w:tr>
                  <w:tr w14:paraId="5240548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04D1CECE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Г)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31B71B7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всеобъемлющий постоянный контроль жизни человека и общества</w:t>
                        </w:r>
                      </w:p>
                    </w:tc>
                  </w:tr>
                  <w:tr w14:paraId="3D317BB4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45DA740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Д)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36836645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многопартийная система</w:t>
                        </w:r>
                      </w:p>
                    </w:tc>
                  </w:tr>
                </w:tbl>
                <w:p w14:paraId="3A54F726">
                  <w:pPr>
                    <w:pStyle w:val="90"/>
                    <w:numPr>
                      <w:ilvl w:val="0"/>
                      <w:numId w:val="12"/>
                    </w:numPr>
                    <w:shd w:val="clear" w:color="auto" w:fill="FFFFFF"/>
                    <w:spacing w:before="0" w:beforeAutospacing="0" w:after="0" w:afterAutospacing="0"/>
                    <w:ind w:left="660" w:leftChars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1B4F3273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   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Style w:val="12"/>
                    <w:tblW w:w="0" w:type="auto"/>
                    <w:tblCellSpacing w:w="15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 w:color="auto" w:fill="auto"/>
                    <w:tblLayout w:type="autofit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</w:tblPr>
                  <w:tblGrid>
                    <w:gridCol w:w="995"/>
                    <w:gridCol w:w="4601"/>
                  </w:tblGrid>
                  <w:tr w14:paraId="622D9226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23A8002F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firstLine="720" w:firstLineChars="30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6FE3B63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демократический</w:t>
                        </w:r>
                      </w:p>
                    </w:tc>
                  </w:tr>
                  <w:tr w14:paraId="70BC6F7F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 w:color="auto" w:fill="auto"/>
                      <w:tblCellMar>
                        <w:top w:w="45" w:type="dxa"/>
                        <w:left w:w="45" w:type="dxa"/>
                        <w:bottom w:w="45" w:type="dxa"/>
                        <w:right w:w="45" w:type="dxa"/>
                      </w:tblCellMar>
                    </w:tblPrEx>
                    <w:trPr>
                      <w:tblCellSpacing w:w="15" w:type="dxa"/>
                    </w:trPr>
                    <w:tc>
                      <w:tcPr>
                        <w:tcW w:w="6" w:type="dxa"/>
                        <w:shd w:val="clear" w:color="auto" w:fill="auto"/>
                        <w:vAlign w:val="center"/>
                      </w:tcPr>
                      <w:p w14:paraId="7AF0AB4C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ind w:firstLine="720" w:firstLineChars="30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2) </w:t>
                        </w:r>
                      </w:p>
                    </w:tc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1A8C0C5B">
                        <w:pPr>
                          <w:pStyle w:val="90"/>
                          <w:numPr>
                            <w:ilvl w:val="0"/>
                            <w:numId w:val="0"/>
                          </w:numPr>
                          <w:shd w:val="clear" w:color="auto" w:fill="FFFFFF"/>
                          <w:spacing w:before="0" w:beforeAutospacing="0" w:after="0" w:afterAutospacing="0"/>
                          <w:textAlignment w:val="baseline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ru-RU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тоталитарный</w:t>
                        </w:r>
                      </w:p>
                    </w:tc>
                  </w:tr>
                </w:tbl>
                <w:p w14:paraId="56D09D3B">
                  <w:pPr>
                    <w:pStyle w:val="90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rFonts w:hint="default" w:ascii="Times New Roman" w:hAnsi="Times New Roman" w:cs="Times New Roman"/>
                      <w:color w:val="000000" w:themeColor="text1"/>
                      <w:sz w:val="24"/>
                      <w:szCs w:val="24"/>
                      <w:lang w:val="ru-RU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 w14:paraId="1D2C86DF">
            <w:pPr>
              <w:pStyle w:val="90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660" w:leftChars="0"/>
              <w:textAlignment w:val="baseline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55D7C33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textAlignment w:val="baseline"/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</w:p>
    <w:p w14:paraId="73700135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9.Какая функция семьи может быть проиллюстрирована с помощью данной фотографии? Используя обществоведческие знания, факты общественной жизни и личный социальный опыт, сформулируйте два совета молодым семьям для наиболее успешной реализации этой функции и кратко поясните каждый из советов.</w:t>
      </w:r>
    </w:p>
    <w:p w14:paraId="52B6459A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</w:p>
    <w:p w14:paraId="3AA74871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80915" cy="2400300"/>
            <wp:effectExtent l="0" t="0" r="635" b="0"/>
            <wp:docPr id="2" name="Изображение 2" descr="сем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семья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091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3CB59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</w:p>
    <w:p w14:paraId="59FF7A3C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>10.</w:t>
      </w:r>
      <w:r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486525" cy="1733550"/>
            <wp:effectExtent l="0" t="0" r="9525" b="0"/>
            <wp:docPr id="3" name="Изображение 3" descr="2024-04-25_13-33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2024-04-25_13-33-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65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26792">
      <w:pPr>
        <w:pStyle w:val="90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660" w:leftChars="0"/>
        <w:jc w:val="both"/>
        <w:textAlignment w:val="baseline"/>
        <w:rPr>
          <w:rFonts w:hint="default" w:ascii="Times New Roman" w:hAnsi="Times New Roman" w:cs="Times New Roman"/>
          <w:b/>
          <w:bCs/>
          <w:i/>
          <w:iCs/>
          <w:color w:val="000000" w:themeColor="text1"/>
          <w:u w:val="singl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u w:val="single"/>
          <w:lang w:val="ru-RU"/>
          <w14:textFill>
            <w14:solidFill>
              <w14:schemeClr w14:val="tx1"/>
            </w14:solidFill>
          </w14:textFill>
        </w:rPr>
        <w:t>Контрольная работа №4</w:t>
      </w:r>
    </w:p>
    <w:p w14:paraId="7747EEFD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firstLineChars="0"/>
        <w:jc w:val="both"/>
        <w:textAlignment w:val="baseline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Верны ли следующие суждения об образовании в современном обществе? </w:t>
      </w:r>
    </w:p>
    <w:p w14:paraId="61C655FC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Chars="125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А.  Образование в современном обществе продолжается на протяжении всей жизни человека. </w:t>
      </w:r>
    </w:p>
    <w:p w14:paraId="0E205762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Chars="125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Б.  В современном обществе происходит интернационализация образования. </w:t>
      </w:r>
    </w:p>
    <w:p w14:paraId="74D0E90A">
      <w:pPr>
        <w:pStyle w:val="90"/>
        <w:numPr>
          <w:ilvl w:val="0"/>
          <w:numId w:val="14"/>
        </w:numPr>
        <w:shd w:val="clear" w:color="auto" w:fill="FFFFFF"/>
        <w:spacing w:before="0" w:beforeAutospacing="0" w:after="0" w:afterAutospacing="0"/>
        <w:ind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  верно только А </w:t>
      </w:r>
    </w:p>
    <w:p w14:paraId="32DBA520">
      <w:pPr>
        <w:pStyle w:val="90"/>
        <w:numPr>
          <w:ilvl w:val="0"/>
          <w:numId w:val="14"/>
        </w:numPr>
        <w:shd w:val="clear" w:color="auto" w:fill="FFFFFF"/>
        <w:spacing w:before="0" w:beforeAutospacing="0" w:after="0" w:afterAutospacing="0"/>
        <w:ind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верно только Б </w:t>
      </w:r>
    </w:p>
    <w:p w14:paraId="1598BDE2">
      <w:pPr>
        <w:pStyle w:val="90"/>
        <w:numPr>
          <w:ilvl w:val="0"/>
          <w:numId w:val="14"/>
        </w:numPr>
        <w:shd w:val="clear" w:color="auto" w:fill="FFFFFF"/>
        <w:spacing w:before="0" w:beforeAutospacing="0" w:after="0" w:afterAutospacing="0"/>
        <w:ind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>верны оба суждения</w:t>
      </w:r>
    </w:p>
    <w:p w14:paraId="0B12B949">
      <w:pPr>
        <w:pStyle w:val="90"/>
        <w:numPr>
          <w:ilvl w:val="0"/>
          <w:numId w:val="14"/>
        </w:numPr>
        <w:shd w:val="clear" w:color="auto" w:fill="FFFFFF"/>
        <w:spacing w:before="0" w:beforeAutospacing="0" w:after="0" w:afterAutospacing="0"/>
        <w:ind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оба суждения неверны </w:t>
      </w:r>
    </w:p>
    <w:p w14:paraId="17A3B8E8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right="0" w:rightChars="0" w:firstLine="250" w:firstLine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>В стране В. активно развиваются наукоемкие производства, произошли революционные изменения в сфере массовых коммуникаций. На производстве и в быту применяются компьютеры, робототехника. Уровень образованности населения очень высок. К какому типу относится общество В.?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 </w:t>
      </w:r>
    </w:p>
    <w:p w14:paraId="55E3EDB7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Chars="25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традиционному </w:t>
      </w:r>
    </w:p>
    <w:p w14:paraId="6E4518ED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Chars="25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 индустриальному </w:t>
      </w:r>
    </w:p>
    <w:p w14:paraId="10BF6C0F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Chars="25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>Аграрному</w:t>
      </w:r>
    </w:p>
    <w:p w14:paraId="6577D4B4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ind w:leftChars="25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информационному </w:t>
      </w:r>
    </w:p>
    <w:p w14:paraId="2397ADA6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right="0" w:rightChars="0" w:firstLine="250" w:firstLineChars="0"/>
        <w:jc w:val="both"/>
        <w:textAlignment w:val="baseline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>Прочитайте приведенный текст, каждое положение которого отмечено буквой.</w:t>
      </w:r>
    </w:p>
    <w:p w14:paraId="6BF4FCB9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 (А) Глобализация мировой экономики  — это противоречивый процесс, который имеет и положительные, и отрицательные последствия. </w:t>
      </w:r>
    </w:p>
    <w:p w14:paraId="1AE739A5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(Б) Исчезновение биологических видов является негативным последствием глобализации. </w:t>
      </w:r>
    </w:p>
    <w:p w14:paraId="0F2B1B96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u w:val="none"/>
          <w:lang w:val="ru-RU"/>
          <w14:textFill>
            <w14:solidFill>
              <w14:schemeClr w14:val="tx1"/>
            </w14:solidFill>
          </w14:textFill>
        </w:rPr>
        <w:t xml:space="preserve">(В) Сам по себе переход к информационному обществу не является глобальной проблемой. 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000000" w:themeColor="text1"/>
          <w:u w:val="single"/>
          <w:lang w:val="ru-RU"/>
          <w14:textFill>
            <w14:solidFill>
              <w14:schemeClr w14:val="tx1"/>
            </w14:solidFill>
          </w14:textFill>
        </w:rPr>
        <w:t>Определите, какие положения текста: 1)  отражают факты 2)  выражают мнения</w:t>
      </w:r>
    </w:p>
    <w:p w14:paraId="12C114D7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firstLine="250" w:firstLineChars="0"/>
        <w:jc w:val="both"/>
        <w:textAlignment w:val="baseline"/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>Отличительной тенденцией развития современного общества является:</w:t>
      </w:r>
    </w:p>
    <w:p w14:paraId="2977E6C0">
      <w:pPr>
        <w:pStyle w:val="9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  механизация </w:t>
      </w:r>
    </w:p>
    <w:p w14:paraId="544BA7B3">
      <w:pPr>
        <w:pStyle w:val="9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 индустриализация</w:t>
      </w:r>
    </w:p>
    <w:p w14:paraId="034DF3A7">
      <w:pPr>
        <w:pStyle w:val="9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  модернизация </w:t>
      </w:r>
    </w:p>
    <w:p w14:paraId="5E447082">
      <w:pPr>
        <w:pStyle w:val="90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Глобализация</w:t>
      </w:r>
    </w:p>
    <w:p w14:paraId="0C205891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right="0" w:rightChars="0" w:firstLine="250" w:firstLineChars="0"/>
        <w:jc w:val="both"/>
        <w:textAlignment w:val="baseline"/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Что относится к глобальным проблемам человечества? </w:t>
      </w:r>
    </w:p>
    <w:p w14:paraId="4DB16F5E">
      <w:pPr>
        <w:pStyle w:val="9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  кризис перепроизводства </w:t>
      </w:r>
    </w:p>
    <w:p w14:paraId="75B549AC">
      <w:pPr>
        <w:pStyle w:val="9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 глобализация мирового хозяйства</w:t>
      </w:r>
    </w:p>
    <w:p w14:paraId="2F1D0549">
      <w:pPr>
        <w:pStyle w:val="9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загрязнение окружающей среды</w:t>
      </w:r>
    </w:p>
    <w:p w14:paraId="04F016CB">
      <w:pPr>
        <w:pStyle w:val="90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 переход в постиндустриальную фазу развития </w:t>
      </w:r>
    </w:p>
    <w:p w14:paraId="51DADB06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right="0" w:rightChars="0" w:firstLine="250" w:firstLineChars="0"/>
        <w:jc w:val="both"/>
        <w:textAlignment w:val="baseline"/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Взаимодействие двух или более субъектов, состоящее в обмене между ними информацией, мыслями, чувствами, ученые обозначают понятием </w:t>
      </w:r>
    </w:p>
    <w:p w14:paraId="6A24CFE3">
      <w:pPr>
        <w:pStyle w:val="9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  творчество </w:t>
      </w:r>
    </w:p>
    <w:p w14:paraId="5F211192">
      <w:pPr>
        <w:pStyle w:val="9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 социальная роль</w:t>
      </w:r>
    </w:p>
    <w:p w14:paraId="05E5B44A">
      <w:pPr>
        <w:pStyle w:val="9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> общение</w:t>
      </w:r>
    </w:p>
    <w:p w14:paraId="7192B934">
      <w:pPr>
        <w:pStyle w:val="90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развитие </w:t>
      </w:r>
    </w:p>
    <w:p w14:paraId="07055669">
      <w:pPr>
        <w:pStyle w:val="90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750" w:leftChars="0" w:right="0" w:rightChars="0" w:firstLine="250" w:firstLineChars="0"/>
        <w:jc w:val="both"/>
        <w:textAlignment w:val="baseline"/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  <w:t>Напишите сочинение-рассуждение на тему «Я – за здоровый образ жизни».</w:t>
      </w:r>
    </w:p>
    <w:p w14:paraId="76F66A71">
      <w:pPr>
        <w:pStyle w:val="90"/>
        <w:numPr>
          <w:numId w:val="0"/>
        </w:numPr>
        <w:shd w:val="clear" w:color="auto" w:fill="FFFFFF"/>
        <w:spacing w:before="0" w:beforeAutospacing="0" w:after="0" w:afterAutospacing="0"/>
        <w:ind w:left="1000" w:leftChars="0" w:right="0" w:rightChars="0"/>
        <w:jc w:val="both"/>
        <w:textAlignment w:val="baseline"/>
        <w:rPr>
          <w:rFonts w:hint="default"/>
          <w:b/>
          <w:bCs/>
          <w:color w:val="000000" w:themeColor="text1"/>
          <w:lang w:val="ru-RU"/>
          <w14:textFill>
            <w14:solidFill>
              <w14:schemeClr w14:val="tx1"/>
            </w14:solidFill>
          </w14:textFill>
        </w:rPr>
      </w:pPr>
    </w:p>
    <w:p w14:paraId="06CB399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bookmarkStart w:id="1" w:name="_GoBack"/>
      <w:bookmarkEnd w:id="1"/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6945DE"/>
    <w:multiLevelType w:val="singleLevel"/>
    <w:tmpl w:val="816945DE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82101DD7"/>
    <w:multiLevelType w:val="singleLevel"/>
    <w:tmpl w:val="82101DD7"/>
    <w:lvl w:ilvl="0" w:tentative="0">
      <w:start w:val="8"/>
      <w:numFmt w:val="decimal"/>
      <w:suff w:val="space"/>
      <w:lvlText w:val="%1."/>
      <w:lvlJc w:val="left"/>
    </w:lvl>
  </w:abstractNum>
  <w:abstractNum w:abstractNumId="2">
    <w:nsid w:val="85F7FBD6"/>
    <w:multiLevelType w:val="singleLevel"/>
    <w:tmpl w:val="85F7FBD6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9E184FCB"/>
    <w:multiLevelType w:val="singleLevel"/>
    <w:tmpl w:val="9E184FCB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4">
    <w:nsid w:val="B03A66DB"/>
    <w:multiLevelType w:val="singleLevel"/>
    <w:tmpl w:val="B03A66DB"/>
    <w:lvl w:ilvl="0" w:tentative="0">
      <w:start w:val="1"/>
      <w:numFmt w:val="decimal"/>
      <w:suff w:val="space"/>
      <w:lvlText w:val="%1."/>
      <w:lvlJc w:val="left"/>
      <w:pPr>
        <w:ind w:left="300"/>
      </w:pPr>
      <w:rPr>
        <w:rFonts w:hint="default"/>
        <w:b/>
        <w:bCs/>
      </w:rPr>
    </w:lvl>
  </w:abstractNum>
  <w:abstractNum w:abstractNumId="5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6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7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8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9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10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1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2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3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4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5">
    <w:nsid w:val="136F5D05"/>
    <w:multiLevelType w:val="singleLevel"/>
    <w:tmpl w:val="136F5D05"/>
    <w:lvl w:ilvl="0" w:tentative="0">
      <w:start w:val="1"/>
      <w:numFmt w:val="decimal"/>
      <w:suff w:val="space"/>
      <w:lvlText w:val="%1."/>
      <w:lvlJc w:val="left"/>
      <w:pPr>
        <w:ind w:left="90"/>
      </w:pPr>
      <w:rPr>
        <w:rFonts w:hint="default"/>
        <w:b/>
        <w:bCs/>
      </w:rPr>
    </w:lvl>
  </w:abstractNum>
  <w:abstractNum w:abstractNumId="16">
    <w:nsid w:val="457521D2"/>
    <w:multiLevelType w:val="singleLevel"/>
    <w:tmpl w:val="457521D2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7">
    <w:nsid w:val="5C089795"/>
    <w:multiLevelType w:val="singleLevel"/>
    <w:tmpl w:val="5C089795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4"/>
  </w:num>
  <w:num w:numId="7">
    <w:abstractNumId w:val="12"/>
  </w:num>
  <w:num w:numId="8">
    <w:abstractNumId w:val="11"/>
  </w:num>
  <w:num w:numId="9">
    <w:abstractNumId w:val="13"/>
  </w:num>
  <w:num w:numId="10">
    <w:abstractNumId w:val="8"/>
  </w:num>
  <w:num w:numId="11">
    <w:abstractNumId w:val="4"/>
  </w:num>
  <w:num w:numId="12">
    <w:abstractNumId w:val="1"/>
  </w:num>
  <w:num w:numId="13">
    <w:abstractNumId w:val="15"/>
  </w:num>
  <w:num w:numId="14">
    <w:abstractNumId w:val="2"/>
  </w:num>
  <w:num w:numId="15">
    <w:abstractNumId w:val="16"/>
  </w:num>
  <w:num w:numId="16">
    <w:abstractNumId w:val="3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26C5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E626C52"/>
    <w:rsid w:val="190E7F15"/>
    <w:rsid w:val="2E6C3FD4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qFormat="1"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qFormat="1"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51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color w:val="000000"/>
      <w:sz w:val="24"/>
      <w:szCs w:val="24"/>
      <w:lang w:val="ru-RU" w:eastAsia="ru-RU" w:bidi="ar-SA"/>
    </w:rPr>
  </w:style>
  <w:style w:type="paragraph" w:styleId="15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2024-06-25T11:25:00Z</dcterms:created>
  <dc:creator>ACER</dc:creator>
  <cp:lastModifiedBy>Анна Смелова</cp:lastModifiedBy>
  <dcterms:modified xsi:type="dcterms:W3CDTF">2024-06-25T11:43:20Z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81203C1967A44CFFAA3102318BD4DC9E_11</vt:lpwstr>
  </property>
</Properties>
</file>