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37497" w:rsidRDefault="00437497" w:rsidP="00437497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37497" w:rsidRDefault="00437497" w:rsidP="00437497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37497" w:rsidRPr="00345C01" w:rsidRDefault="00437497" w:rsidP="00437497">
      <w:pPr>
        <w:spacing w:line="408" w:lineRule="auto"/>
        <w:ind w:left="120" w:firstLine="351"/>
        <w:jc w:val="center"/>
      </w:pPr>
      <w:r w:rsidRPr="00345C01">
        <w:rPr>
          <w:rFonts w:ascii="Times New Roman" w:hAnsi="Times New Roman"/>
          <w:b/>
          <w:color w:val="000000"/>
          <w:sz w:val="28"/>
        </w:rPr>
        <w:t>‌</w:t>
      </w:r>
      <w:bookmarkStart w:id="1" w:name="fa857474-d364-4484-b584-baf24ad6f13e"/>
      <w:r w:rsidRPr="00345C01">
        <w:rPr>
          <w:rFonts w:ascii="Times New Roman" w:hAnsi="Times New Roman"/>
          <w:b/>
          <w:color w:val="000000"/>
          <w:sz w:val="28"/>
        </w:rPr>
        <w:t>Управление образования Череповецкого муниципального района</w:t>
      </w:r>
      <w:bookmarkEnd w:id="1"/>
      <w:r w:rsidRPr="00345C01">
        <w:rPr>
          <w:rFonts w:ascii="Times New Roman" w:hAnsi="Times New Roman"/>
          <w:b/>
          <w:color w:val="000000"/>
          <w:sz w:val="28"/>
        </w:rPr>
        <w:t>‌</w:t>
      </w:r>
      <w:r w:rsidRPr="00345C01">
        <w:rPr>
          <w:rFonts w:ascii="Times New Roman" w:hAnsi="Times New Roman"/>
          <w:color w:val="000000"/>
          <w:sz w:val="28"/>
        </w:rPr>
        <w:t>​</w:t>
      </w:r>
    </w:p>
    <w:p w:rsidR="00437497" w:rsidRDefault="00437497" w:rsidP="00437497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школа"</w:t>
      </w:r>
    </w:p>
    <w:p w:rsidR="00CA40F1" w:rsidRDefault="00CA40F1" w:rsidP="00437497">
      <w:pPr>
        <w:ind w:left="120" w:firstLine="263"/>
      </w:pPr>
      <w:bookmarkStart w:id="2" w:name="_GoBack"/>
      <w:bookmarkEnd w:id="2"/>
    </w:p>
    <w:p w:rsidR="00CA40F1" w:rsidRDefault="00CA40F1" w:rsidP="00437497">
      <w:pPr>
        <w:ind w:left="120" w:firstLine="263"/>
      </w:pPr>
    </w:p>
    <w:p w:rsidR="00CA40F1" w:rsidRDefault="00CA40F1" w:rsidP="00437497">
      <w:pPr>
        <w:ind w:left="120" w:firstLine="263"/>
      </w:pPr>
    </w:p>
    <w:p w:rsidR="00CA40F1" w:rsidRDefault="00CA40F1" w:rsidP="00437497">
      <w:pPr>
        <w:ind w:left="120" w:firstLine="263"/>
      </w:pPr>
    </w:p>
    <w:tbl>
      <w:tblPr>
        <w:tblW w:w="9917" w:type="dxa"/>
        <w:tblInd w:w="-200" w:type="dxa"/>
        <w:tblLook w:val="04A0" w:firstRow="1" w:lastRow="0" w:firstColumn="1" w:lastColumn="0" w:noHBand="0" w:noVBand="1"/>
      </w:tblPr>
      <w:tblGrid>
        <w:gridCol w:w="3199"/>
        <w:gridCol w:w="3359"/>
        <w:gridCol w:w="3359"/>
      </w:tblGrid>
      <w:tr w:rsidR="00CA40F1">
        <w:tc>
          <w:tcPr>
            <w:tcW w:w="3199" w:type="dxa"/>
          </w:tcPr>
          <w:p w:rsidR="00CA40F1" w:rsidRDefault="006F19B1" w:rsidP="004374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A40F1" w:rsidRDefault="006F19B1" w:rsidP="004374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CA40F1" w:rsidRDefault="006F19B1" w:rsidP="004374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</w:p>
          <w:p w:rsidR="00CA40F1" w:rsidRDefault="00437497" w:rsidP="00437497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</w:t>
            </w:r>
            <w:r w:rsidR="006F19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2023 г.</w:t>
            </w:r>
          </w:p>
          <w:p w:rsidR="00CA40F1" w:rsidRDefault="00CA40F1" w:rsidP="004374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59" w:type="dxa"/>
          </w:tcPr>
          <w:p w:rsidR="00CA40F1" w:rsidRDefault="006F19B1" w:rsidP="004374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A40F1" w:rsidRDefault="006F19B1" w:rsidP="004374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CA40F1" w:rsidRDefault="006F19B1" w:rsidP="004374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CA40F1" w:rsidRDefault="006F19B1" w:rsidP="00437497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Голышева В.А.</w:t>
            </w:r>
          </w:p>
          <w:p w:rsidR="00CA40F1" w:rsidRDefault="006F19B1" w:rsidP="00437497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августа   2023 г.</w:t>
            </w:r>
          </w:p>
          <w:p w:rsidR="00CA40F1" w:rsidRDefault="00CA40F1" w:rsidP="004374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59" w:type="dxa"/>
          </w:tcPr>
          <w:p w:rsidR="00CA40F1" w:rsidRDefault="006F19B1" w:rsidP="004374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A40F1" w:rsidRDefault="006F19B1" w:rsidP="00437497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CA40F1" w:rsidRDefault="006F19B1" w:rsidP="004374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 w:rsidR="00437497"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-348615</wp:posOffset>
                  </wp:positionH>
                  <wp:positionV relativeFrom="paragraph">
                    <wp:posOffset>-1273810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:rsidR="00CA40F1" w:rsidRDefault="006F19B1" w:rsidP="00437497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Крупнова Т.А.</w:t>
            </w:r>
          </w:p>
          <w:p w:rsidR="00CA40F1" w:rsidRDefault="006F19B1" w:rsidP="00437497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348  от «31» августа   2023 г.</w:t>
            </w:r>
          </w:p>
          <w:p w:rsidR="00CA40F1" w:rsidRDefault="00CA40F1" w:rsidP="00437497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A40F1" w:rsidRDefault="00CA40F1" w:rsidP="00437497">
      <w:pPr>
        <w:ind w:left="120" w:firstLine="263"/>
      </w:pPr>
    </w:p>
    <w:p w:rsidR="00CA40F1" w:rsidRDefault="006F19B1" w:rsidP="00437497">
      <w:pPr>
        <w:ind w:left="120" w:firstLine="350"/>
      </w:pPr>
      <w:r>
        <w:rPr>
          <w:rFonts w:ascii="Times New Roman" w:hAnsi="Times New Roman"/>
          <w:color w:val="000000"/>
          <w:sz w:val="28"/>
        </w:rPr>
        <w:t>‌</w:t>
      </w:r>
    </w:p>
    <w:p w:rsidR="00CA40F1" w:rsidRDefault="00CA40F1" w:rsidP="00437497">
      <w:pPr>
        <w:ind w:left="120" w:firstLine="263"/>
      </w:pPr>
    </w:p>
    <w:p w:rsidR="00CA40F1" w:rsidRDefault="00CA40F1" w:rsidP="00437497">
      <w:pPr>
        <w:ind w:left="120" w:firstLine="263"/>
      </w:pPr>
    </w:p>
    <w:p w:rsidR="00CA40F1" w:rsidRDefault="00CA40F1" w:rsidP="00437497">
      <w:pPr>
        <w:ind w:left="120" w:firstLine="263"/>
      </w:pPr>
    </w:p>
    <w:p w:rsidR="00CA40F1" w:rsidRDefault="006F19B1" w:rsidP="00437497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A40F1" w:rsidRDefault="006F19B1">
      <w:pPr>
        <w:pStyle w:val="aff8"/>
        <w:spacing w:beforeAutospacing="0" w:afterAutospacing="0" w:line="15" w:lineRule="atLeast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260337)</w:t>
      </w:r>
    </w:p>
    <w:p w:rsidR="00CA40F1" w:rsidRDefault="00CA40F1" w:rsidP="00437497">
      <w:pPr>
        <w:spacing w:line="408" w:lineRule="auto"/>
        <w:ind w:left="120" w:firstLine="263"/>
      </w:pPr>
    </w:p>
    <w:p w:rsidR="00CA40F1" w:rsidRDefault="00CA40F1" w:rsidP="00437497">
      <w:pPr>
        <w:ind w:left="120" w:firstLine="263"/>
        <w:jc w:val="center"/>
      </w:pPr>
    </w:p>
    <w:p w:rsidR="00CA40F1" w:rsidRDefault="006F19B1" w:rsidP="00437497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История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CA40F1" w:rsidRDefault="006F19B1" w:rsidP="00437497">
      <w:pPr>
        <w:spacing w:line="408" w:lineRule="auto"/>
        <w:ind w:left="120" w:firstLine="35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9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CA40F1" w:rsidRDefault="006F19B1" w:rsidP="00437497">
      <w:pPr>
        <w:spacing w:line="408" w:lineRule="auto"/>
        <w:ind w:left="120" w:firstLine="350"/>
        <w:jc w:val="center"/>
      </w:pPr>
      <w:r>
        <w:rPr>
          <w:rFonts w:ascii="Times New Roman" w:hAnsi="Times New Roman"/>
          <w:color w:val="000000"/>
          <w:sz w:val="28"/>
        </w:rPr>
        <w:t>Учитель:  Смелова</w:t>
      </w:r>
      <w:r>
        <w:rPr>
          <w:rFonts w:ascii="Times New Roman" w:hAnsi="Times New Roman"/>
          <w:color w:val="000000"/>
          <w:sz w:val="28"/>
        </w:rPr>
        <w:t xml:space="preserve"> Анна </w:t>
      </w:r>
      <w:proofErr w:type="spellStart"/>
      <w:r>
        <w:rPr>
          <w:rFonts w:ascii="Times New Roman" w:hAnsi="Times New Roman"/>
          <w:color w:val="000000"/>
          <w:sz w:val="28"/>
        </w:rPr>
        <w:t>Анатолевна</w:t>
      </w:r>
      <w:proofErr w:type="spellEnd"/>
    </w:p>
    <w:p w:rsidR="00CA40F1" w:rsidRDefault="006F19B1" w:rsidP="00437497">
      <w:pPr>
        <w:ind w:firstLine="263"/>
      </w:pPr>
      <w:r>
        <w:t xml:space="preserve">                                                         </w:t>
      </w:r>
    </w:p>
    <w:p w:rsidR="00CA40F1" w:rsidRDefault="00CA40F1" w:rsidP="00437497">
      <w:pPr>
        <w:ind w:firstLine="351"/>
        <w:jc w:val="center"/>
        <w:rPr>
          <w:rFonts w:ascii="Times New Roman" w:hAnsi="Times New Roman"/>
          <w:b/>
          <w:color w:val="000000"/>
          <w:sz w:val="28"/>
        </w:rPr>
      </w:pPr>
      <w:bookmarkStart w:id="3" w:name="8458b4ee-a00e-40a0-8883-17f4d0e32868"/>
    </w:p>
    <w:p w:rsidR="00CA40F1" w:rsidRDefault="006F19B1" w:rsidP="00437497">
      <w:pPr>
        <w:ind w:firstLine="351"/>
        <w:jc w:val="center"/>
        <w:rPr>
          <w:lang w:val="en-US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</w:rPr>
        <w:t>отово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4f9f75c-29dc-4f89-a20c-deed2ee945c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A40F1" w:rsidRDefault="006F19B1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z w:val="28"/>
          <w:szCs w:val="28"/>
          <w:shd w:val="clear" w:color="auto" w:fill="FFFFFF"/>
        </w:rPr>
      </w:pPr>
      <w:r>
        <w:rPr>
          <w:rStyle w:val="ad"/>
          <w:rFonts w:eastAsia="Helvetica Neue"/>
          <w:sz w:val="28"/>
          <w:szCs w:val="28"/>
          <w:shd w:val="clear" w:color="auto" w:fill="FFFFFF"/>
        </w:rPr>
        <w:br/>
      </w:r>
    </w:p>
    <w:p w:rsidR="00CA40F1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  <w:r>
        <w:rPr>
          <w:rStyle w:val="ad"/>
          <w:rFonts w:eastAsia="Helvetica Neue"/>
          <w:sz w:val="28"/>
          <w:szCs w:val="28"/>
          <w:shd w:val="clear" w:color="auto" w:fill="FFFFFF"/>
        </w:rPr>
        <w:lastRenderedPageBreak/>
        <w:t>ПОЯСНИТЕЛЬНАЯ ЗАПИСКА</w:t>
      </w:r>
    </w:p>
    <w:p w:rsidR="00CA40F1" w:rsidRDefault="00CA40F1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ОБЩАЯ ХАРАКТЕРИСТИКА УЧЕБНОГО ПРЕДМЕТА «ИСТОРИЯ»</w:t>
      </w:r>
    </w:p>
    <w:p w:rsidR="00CA40F1" w:rsidRPr="00437497" w:rsidRDefault="00CA40F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 xml:space="preserve">Место предмета «История» в системе </w:t>
      </w: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>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</w:t>
      </w: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>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</w:t>
      </w: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>о, настоящего и будущего.</w:t>
      </w:r>
    </w:p>
    <w:p w:rsidR="00CA40F1" w:rsidRPr="00437497" w:rsidRDefault="00CA40F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ЦЕЛИ ИЗУЧЕНИЯ</w:t>
      </w:r>
      <w:r>
        <w:rPr>
          <w:rStyle w:val="ad"/>
          <w:rFonts w:eastAsia="Helvetica Neue"/>
          <w:sz w:val="28"/>
          <w:szCs w:val="28"/>
          <w:shd w:val="clear" w:color="auto" w:fill="FFFFFF"/>
        </w:rPr>
        <w:t> </w:t>
      </w:r>
      <w:r w:rsidRPr="00437497"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УЧЕБНОГО ПРЕДМЕТА «ИСТОРИЯ»</w:t>
      </w:r>
    </w:p>
    <w:p w:rsidR="00CA40F1" w:rsidRPr="00437497" w:rsidRDefault="00CA40F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</w:t>
      </w: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>ия и освоения исторического опыта своей страны и человечества в целом, активно и творчески применяющего исторические знания и предметные умения в</w:t>
      </w:r>
      <w:r>
        <w:rPr>
          <w:rFonts w:eastAsia="Helvetica Neue"/>
          <w:sz w:val="28"/>
          <w:szCs w:val="28"/>
          <w:shd w:val="clear" w:color="auto" w:fill="FFFFFF"/>
        </w:rPr>
        <w:t> </w:t>
      </w: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 xml:space="preserve">учебной и социальной практике. Данная цель предполагает формирование у </w:t>
      </w:r>
      <w:proofErr w:type="gramStart"/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 xml:space="preserve"> целостной картины российско</w:t>
      </w: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>й и</w:t>
      </w:r>
      <w:r>
        <w:rPr>
          <w:rFonts w:eastAsia="Helvetica Neue"/>
          <w:sz w:val="28"/>
          <w:szCs w:val="28"/>
          <w:shd w:val="clear" w:color="auto" w:fill="FFFFFF"/>
        </w:rPr>
        <w:t> </w:t>
      </w: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>мировой истории, понимание места и роли современной России в мире, важности вклада каждого ее народа, его культуры в</w:t>
      </w:r>
      <w:r>
        <w:rPr>
          <w:rFonts w:eastAsia="Helvetica Neue"/>
          <w:sz w:val="28"/>
          <w:szCs w:val="28"/>
          <w:shd w:val="clear" w:color="auto" w:fill="FFFFFF"/>
        </w:rPr>
        <w:t> </w:t>
      </w: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>общую историю страны и мировую историю, формирование личностной позиции по отношению к прошлому и настоящему Отечества.</w:t>
      </w:r>
    </w:p>
    <w:p w:rsidR="00CA40F1" w:rsidRPr="00437497" w:rsidRDefault="00CA40F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</w:p>
    <w:p w:rsidR="00CA40F1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</w:rPr>
      </w:pPr>
      <w:proofErr w:type="spellStart"/>
      <w:r>
        <w:rPr>
          <w:rFonts w:eastAsia="Helvetica Neue"/>
          <w:sz w:val="28"/>
          <w:szCs w:val="28"/>
          <w:shd w:val="clear" w:color="auto" w:fill="FFFFFF"/>
        </w:rPr>
        <w:t>Задачами</w:t>
      </w:r>
      <w:proofErr w:type="spellEnd"/>
      <w:r>
        <w:rPr>
          <w:rFonts w:eastAsia="Helvetica Neu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Helvetica Neue"/>
          <w:sz w:val="28"/>
          <w:szCs w:val="28"/>
          <w:shd w:val="clear" w:color="auto" w:fill="FFFFFF"/>
        </w:rPr>
        <w:t>изуче</w:t>
      </w:r>
      <w:r>
        <w:rPr>
          <w:rFonts w:eastAsia="Helvetica Neue"/>
          <w:sz w:val="28"/>
          <w:szCs w:val="28"/>
          <w:shd w:val="clear" w:color="auto" w:fill="FFFFFF"/>
        </w:rPr>
        <w:t>ния</w:t>
      </w:r>
      <w:proofErr w:type="spellEnd"/>
      <w:r>
        <w:rPr>
          <w:rFonts w:eastAsia="Helvetica Neu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Helvetica Neue"/>
          <w:sz w:val="28"/>
          <w:szCs w:val="28"/>
          <w:shd w:val="clear" w:color="auto" w:fill="FFFFFF"/>
        </w:rPr>
        <w:t>истории</w:t>
      </w:r>
      <w:proofErr w:type="spellEnd"/>
      <w:r>
        <w:rPr>
          <w:rFonts w:eastAsia="Helvetica Neu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Helvetica Neue"/>
          <w:sz w:val="28"/>
          <w:szCs w:val="28"/>
          <w:shd w:val="clear" w:color="auto" w:fill="FFFFFF"/>
        </w:rPr>
        <w:t>являются</w:t>
      </w:r>
      <w:proofErr w:type="spellEnd"/>
      <w:r>
        <w:rPr>
          <w:rFonts w:eastAsia="Helvetica Neue"/>
          <w:sz w:val="28"/>
          <w:szCs w:val="28"/>
          <w:shd w:val="clear" w:color="auto" w:fill="FFFFFF"/>
        </w:rPr>
        <w:t>:</w:t>
      </w:r>
    </w:p>
    <w:p w:rsidR="00CA40F1" w:rsidRDefault="006F19B1" w:rsidP="00437497">
      <w:pPr>
        <w:numPr>
          <w:ilvl w:val="0"/>
          <w:numId w:val="11"/>
        </w:numPr>
        <w:spacing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этнонациональной</w:t>
      </w:r>
      <w:proofErr w:type="spellEnd"/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 xml:space="preserve">, социальной, культурной </w:t>
      </w:r>
      <w:proofErr w:type="spellStart"/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самоовладение</w:t>
      </w:r>
      <w:proofErr w:type="spellEnd"/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 xml:space="preserve"> знаниями об основных этапах развития человеческого общества, при особом внимании к месту и роли России во </w:t>
      </w: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всемирно-историческом процессе;</w:t>
      </w:r>
    </w:p>
    <w:p w:rsidR="00CA40F1" w:rsidRDefault="006F19B1" w:rsidP="00437497">
      <w:pPr>
        <w:numPr>
          <w:ilvl w:val="0"/>
          <w:numId w:val="11"/>
        </w:numPr>
        <w:spacing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</w:t>
      </w: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стей современного общества;</w:t>
      </w:r>
    </w:p>
    <w:p w:rsidR="00CA40F1" w:rsidRDefault="006F19B1" w:rsidP="00437497">
      <w:pPr>
        <w:numPr>
          <w:ilvl w:val="0"/>
          <w:numId w:val="11"/>
        </w:numPr>
        <w:spacing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</w:t>
      </w: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аимообусловленности;</w:t>
      </w:r>
    </w:p>
    <w:p w:rsidR="00CA40F1" w:rsidRDefault="006F19B1" w:rsidP="00437497">
      <w:pPr>
        <w:numPr>
          <w:ilvl w:val="0"/>
          <w:numId w:val="11"/>
        </w:numPr>
        <w:spacing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полиэтничном</w:t>
      </w:r>
      <w:proofErr w:type="spellEnd"/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 xml:space="preserve"> и многоконфессиональном обществе.</w:t>
      </w:r>
    </w:p>
    <w:p w:rsidR="00CA40F1" w:rsidRPr="00437497" w:rsidRDefault="00CA40F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МЕСТО УЧЕБНОГО ПРЕДМЕТА «ИСТОРИЯ» В УЧЕБНОМ ПЛАНЕ</w:t>
      </w:r>
    </w:p>
    <w:p w:rsidR="00CA40F1" w:rsidRPr="00437497" w:rsidRDefault="00CA40F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CA40F1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  <w:proofErr w:type="gramStart"/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>На из</w:t>
      </w:r>
      <w:r w:rsidRPr="00437497">
        <w:rPr>
          <w:rFonts w:eastAsia="Helvetica Neue"/>
          <w:sz w:val="28"/>
          <w:szCs w:val="28"/>
          <w:shd w:val="clear" w:color="auto" w:fill="FFFFFF"/>
          <w:lang w:val="ru-RU"/>
        </w:rPr>
        <w:t xml:space="preserve">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>
        <w:rPr>
          <w:rFonts w:eastAsia="Helvetica Neue"/>
          <w:sz w:val="28"/>
          <w:szCs w:val="28"/>
          <w:shd w:val="clear" w:color="auto" w:fill="FFFFFF"/>
        </w:rPr>
        <w:t>России</w:t>
      </w:r>
      <w:proofErr w:type="spellEnd"/>
      <w:r>
        <w:rPr>
          <w:rFonts w:eastAsia="Helvetica Neue"/>
          <w:sz w:val="28"/>
          <w:szCs w:val="28"/>
          <w:shd w:val="clear" w:color="auto" w:fill="FFFFFF"/>
        </w:rPr>
        <w:t>»</w:t>
      </w:r>
      <w:proofErr w:type="gramEnd"/>
    </w:p>
    <w:p w:rsidR="00CA40F1" w:rsidRDefault="00CA40F1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z w:val="28"/>
          <w:szCs w:val="28"/>
          <w:shd w:val="clear" w:color="auto" w:fill="FFFFFF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СОДЕРЖАНИЕ УЧЕБНОГО ПРЕДМЕТА</w:t>
      </w: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ВСЕОБЩАЯ ИСТОРИЯ. ИСТОРИЯ НОВОГО ВРЕМЕНИ. </w:t>
      </w:r>
      <w:proofErr w:type="gramStart"/>
      <w:r>
        <w:rPr>
          <w:rStyle w:val="ad"/>
          <w:sz w:val="28"/>
          <w:szCs w:val="28"/>
        </w:rPr>
        <w:t>XIX </w:t>
      </w:r>
      <w:r w:rsidRPr="00437497">
        <w:rPr>
          <w:rStyle w:val="ad"/>
          <w:sz w:val="28"/>
          <w:szCs w:val="28"/>
          <w:lang w:val="ru-RU"/>
        </w:rPr>
        <w:t>– НАЧАЛ</w:t>
      </w:r>
      <w:r w:rsidRPr="00437497">
        <w:rPr>
          <w:rStyle w:val="ad"/>
          <w:sz w:val="28"/>
          <w:szCs w:val="28"/>
          <w:lang w:val="ru-RU"/>
        </w:rPr>
        <w:t>О ХХ в.</w:t>
      </w:r>
      <w:proofErr w:type="gramEnd"/>
    </w:p>
    <w:p w:rsidR="00CA40F1" w:rsidRPr="00437497" w:rsidRDefault="00CA40F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Введение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Европа </w:t>
      </w:r>
      <w:proofErr w:type="gramStart"/>
      <w:r w:rsidRPr="00437497">
        <w:rPr>
          <w:rStyle w:val="ad"/>
          <w:sz w:val="28"/>
          <w:szCs w:val="28"/>
          <w:lang w:val="ru-RU"/>
        </w:rPr>
        <w:t>в начале</w:t>
      </w:r>
      <w:proofErr w:type="gramEnd"/>
      <w:r w:rsidRPr="00437497">
        <w:rPr>
          <w:rStyle w:val="ad"/>
          <w:sz w:val="28"/>
          <w:szCs w:val="28"/>
          <w:lang w:val="ru-RU"/>
        </w:rPr>
        <w:t xml:space="preserve"> </w:t>
      </w:r>
      <w:r>
        <w:rPr>
          <w:rStyle w:val="ad"/>
          <w:sz w:val="28"/>
          <w:szCs w:val="28"/>
        </w:rPr>
        <w:t>XIX</w:t>
      </w:r>
      <w:r w:rsidRPr="00437497">
        <w:rPr>
          <w:rStyle w:val="ad"/>
          <w:sz w:val="28"/>
          <w:szCs w:val="28"/>
          <w:lang w:val="ru-RU"/>
        </w:rPr>
        <w:t xml:space="preserve"> в.</w:t>
      </w:r>
      <w:r>
        <w:rPr>
          <w:rStyle w:val="ad"/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Провозглашение империи Наполеона </w:t>
      </w:r>
      <w:r>
        <w:rPr>
          <w:sz w:val="28"/>
          <w:szCs w:val="28"/>
        </w:rPr>
        <w:t>I</w:t>
      </w:r>
      <w:r w:rsidRPr="00437497">
        <w:rPr>
          <w:sz w:val="28"/>
          <w:szCs w:val="28"/>
          <w:lang w:val="ru-RU"/>
        </w:rPr>
        <w:t xml:space="preserve"> во Франции. </w:t>
      </w:r>
      <w:proofErr w:type="spellStart"/>
      <w:proofErr w:type="gramStart"/>
      <w:r>
        <w:rPr>
          <w:sz w:val="28"/>
          <w:szCs w:val="28"/>
        </w:rPr>
        <w:t>Реформы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Законодательство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Наполеоновские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войны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437497">
        <w:rPr>
          <w:sz w:val="28"/>
          <w:szCs w:val="28"/>
          <w:lang w:val="ru-RU"/>
        </w:rPr>
        <w:t>Антинаполеоновские</w:t>
      </w:r>
      <w:proofErr w:type="spellEnd"/>
      <w:r w:rsidRPr="00437497">
        <w:rPr>
          <w:sz w:val="28"/>
          <w:szCs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</w:t>
      </w:r>
      <w:r w:rsidRPr="00437497">
        <w:rPr>
          <w:sz w:val="28"/>
          <w:szCs w:val="28"/>
          <w:lang w:val="ru-RU"/>
        </w:rPr>
        <w:t>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Развитие индустриального общества в первой половине </w:t>
      </w:r>
      <w:r>
        <w:rPr>
          <w:rStyle w:val="ad"/>
          <w:sz w:val="28"/>
          <w:szCs w:val="28"/>
        </w:rPr>
        <w:t>XIX</w:t>
      </w:r>
      <w:r w:rsidRPr="00437497">
        <w:rPr>
          <w:rStyle w:val="ad"/>
          <w:sz w:val="28"/>
          <w:szCs w:val="28"/>
          <w:lang w:val="ru-RU"/>
        </w:rPr>
        <w:t xml:space="preserve"> в.: экономика</w:t>
      </w:r>
      <w:r w:rsidRPr="00437497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> </w:t>
      </w:r>
      <w:r w:rsidRPr="00437497">
        <w:rPr>
          <w:rStyle w:val="ad"/>
          <w:sz w:val="28"/>
          <w:szCs w:val="28"/>
          <w:lang w:val="ru-RU"/>
        </w:rPr>
        <w:t xml:space="preserve">социальные отношения, </w:t>
      </w:r>
      <w:r w:rsidRPr="00437497">
        <w:rPr>
          <w:rStyle w:val="ad"/>
          <w:sz w:val="28"/>
          <w:szCs w:val="28"/>
          <w:lang w:val="ru-RU"/>
        </w:rPr>
        <w:t>политические процессы</w:t>
      </w:r>
      <w:r>
        <w:rPr>
          <w:rStyle w:val="ad"/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</w:t>
      </w:r>
      <w:r w:rsidRPr="00437497">
        <w:rPr>
          <w:sz w:val="28"/>
          <w:szCs w:val="28"/>
          <w:lang w:val="ru-RU"/>
        </w:rPr>
        <w:t>Европы. Оформление консервативных, либеральных, радикальных политических течений и партий.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Политическое развитие европейских стран в 1815–1840-е гг.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Франция: Реставрация, Июльская монархия, Вторая республика. Великобритания: борьба за парламентскую реформ</w:t>
      </w:r>
      <w:r w:rsidRPr="00437497">
        <w:rPr>
          <w:sz w:val="28"/>
          <w:szCs w:val="28"/>
          <w:lang w:val="ru-RU"/>
        </w:rPr>
        <w:t>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Страны Европы и Северной Америки в середине Х</w:t>
      </w:r>
      <w:r>
        <w:rPr>
          <w:rStyle w:val="ad"/>
          <w:sz w:val="28"/>
          <w:szCs w:val="28"/>
        </w:rPr>
        <w:t>I</w:t>
      </w:r>
      <w:r w:rsidRPr="00437497">
        <w:rPr>
          <w:rStyle w:val="ad"/>
          <w:sz w:val="28"/>
          <w:szCs w:val="28"/>
          <w:lang w:val="ru-RU"/>
        </w:rPr>
        <w:t>Х</w:t>
      </w:r>
      <w:r>
        <w:rPr>
          <w:rStyle w:val="ad"/>
          <w:sz w:val="28"/>
          <w:szCs w:val="28"/>
        </w:rPr>
        <w:t> </w:t>
      </w:r>
      <w:r w:rsidRPr="00437497">
        <w:rPr>
          <w:rStyle w:val="ad"/>
          <w:sz w:val="28"/>
          <w:szCs w:val="28"/>
          <w:lang w:val="ru-RU"/>
        </w:rPr>
        <w:t xml:space="preserve">– начале ХХ </w:t>
      </w:r>
      <w:proofErr w:type="gramStart"/>
      <w:r w:rsidRPr="00437497">
        <w:rPr>
          <w:rStyle w:val="ad"/>
          <w:sz w:val="28"/>
          <w:szCs w:val="28"/>
          <w:lang w:val="ru-RU"/>
        </w:rPr>
        <w:t>в</w:t>
      </w:r>
      <w:proofErr w:type="gramEnd"/>
      <w:r w:rsidRPr="00437497">
        <w:rPr>
          <w:rStyle w:val="ad"/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Великобритания</w:t>
      </w:r>
      <w:r>
        <w:rPr>
          <w:rStyle w:val="ad"/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в Викторианскую эп</w:t>
      </w:r>
      <w:r w:rsidRPr="00437497">
        <w:rPr>
          <w:sz w:val="28"/>
          <w:szCs w:val="28"/>
          <w:lang w:val="ru-RU"/>
        </w:rPr>
        <w:t>оху. «Мастерская мира». Рабочее движение. Политические и социальные реформы. Британская колониальная империя; доминионы.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Франция.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Империя Наполеона </w:t>
      </w:r>
      <w:r>
        <w:rPr>
          <w:sz w:val="28"/>
          <w:szCs w:val="28"/>
        </w:rPr>
        <w:t>III</w:t>
      </w:r>
      <w:r w:rsidRPr="00437497">
        <w:rPr>
          <w:sz w:val="28"/>
          <w:szCs w:val="28"/>
          <w:lang w:val="ru-RU"/>
        </w:rPr>
        <w:t>: внутренняя и внешняя политика. Активизация колониальной экспансии. Франко-германская война 1870–1871 гг</w:t>
      </w:r>
      <w:r w:rsidRPr="00437497">
        <w:rPr>
          <w:sz w:val="28"/>
          <w:szCs w:val="28"/>
          <w:lang w:val="ru-RU"/>
        </w:rPr>
        <w:t>. Парижская коммуна.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Италия.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Подъем борьбы за независимость итальянских земель. К. </w:t>
      </w:r>
      <w:proofErr w:type="spellStart"/>
      <w:r w:rsidRPr="00437497">
        <w:rPr>
          <w:sz w:val="28"/>
          <w:szCs w:val="28"/>
          <w:lang w:val="ru-RU"/>
        </w:rPr>
        <w:t>Кавур</w:t>
      </w:r>
      <w:proofErr w:type="spellEnd"/>
      <w:r w:rsidRPr="00437497">
        <w:rPr>
          <w:sz w:val="28"/>
          <w:szCs w:val="28"/>
          <w:lang w:val="ru-RU"/>
        </w:rPr>
        <w:t>, Дж. Гарибальди. Образование единого государства. Король Виктор Эммануил</w:t>
      </w:r>
      <w:r>
        <w:rPr>
          <w:sz w:val="28"/>
          <w:szCs w:val="28"/>
        </w:rPr>
        <w:t> II</w:t>
      </w:r>
      <w:r w:rsidRPr="00437497">
        <w:rPr>
          <w:sz w:val="28"/>
          <w:szCs w:val="28"/>
          <w:lang w:val="ru-RU"/>
        </w:rPr>
        <w:t>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Германия.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Движение за объединение германских государств. О. Бисмарк. Северогерманский союз</w:t>
      </w:r>
      <w:r w:rsidRPr="00437497">
        <w:rPr>
          <w:sz w:val="28"/>
          <w:szCs w:val="28"/>
          <w:lang w:val="ru-RU"/>
        </w:rPr>
        <w:t>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Страны Центральной и Юго-Восточной</w:t>
      </w:r>
      <w:r>
        <w:rPr>
          <w:sz w:val="28"/>
          <w:szCs w:val="28"/>
        </w:rPr>
        <w:t> </w:t>
      </w:r>
      <w:r w:rsidRPr="00437497">
        <w:rPr>
          <w:rStyle w:val="ad"/>
          <w:sz w:val="28"/>
          <w:szCs w:val="28"/>
          <w:lang w:val="ru-RU"/>
        </w:rPr>
        <w:t xml:space="preserve">Европы во второй половине </w:t>
      </w:r>
      <w:r>
        <w:rPr>
          <w:rStyle w:val="ad"/>
          <w:sz w:val="28"/>
          <w:szCs w:val="28"/>
        </w:rPr>
        <w:t>XIX </w:t>
      </w:r>
      <w:r w:rsidRPr="00437497">
        <w:rPr>
          <w:rStyle w:val="ad"/>
          <w:sz w:val="28"/>
          <w:szCs w:val="28"/>
          <w:lang w:val="ru-RU"/>
        </w:rPr>
        <w:t xml:space="preserve">– начале </w:t>
      </w:r>
      <w:r>
        <w:rPr>
          <w:rStyle w:val="ad"/>
          <w:sz w:val="28"/>
          <w:szCs w:val="28"/>
        </w:rPr>
        <w:t>XX</w:t>
      </w:r>
      <w:r w:rsidRPr="00437497">
        <w:rPr>
          <w:rStyle w:val="ad"/>
          <w:sz w:val="28"/>
          <w:szCs w:val="28"/>
          <w:lang w:val="ru-RU"/>
        </w:rPr>
        <w:t xml:space="preserve"> в.</w:t>
      </w:r>
      <w:r>
        <w:rPr>
          <w:sz w:val="28"/>
          <w:szCs w:val="28"/>
        </w:rPr>
        <w:t> </w:t>
      </w:r>
      <w:proofErr w:type="spellStart"/>
      <w:r w:rsidRPr="00437497">
        <w:rPr>
          <w:sz w:val="28"/>
          <w:szCs w:val="28"/>
          <w:lang w:val="ru-RU"/>
        </w:rPr>
        <w:t>Габсбургская</w:t>
      </w:r>
      <w:proofErr w:type="spellEnd"/>
      <w:r w:rsidRPr="00437497">
        <w:rPr>
          <w:sz w:val="28"/>
          <w:szCs w:val="28"/>
          <w:lang w:val="ru-RU"/>
        </w:rPr>
        <w:t xml:space="preserve"> империя: экономическое и по</w:t>
      </w:r>
      <w:r w:rsidRPr="00437497">
        <w:rPr>
          <w:sz w:val="28"/>
          <w:szCs w:val="28"/>
          <w:lang w:val="ru-RU"/>
        </w:rPr>
        <w:t>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Соединенные Штаты Америки.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sz w:val="28"/>
          <w:szCs w:val="28"/>
        </w:rPr>
        <w:t>XIX</w:t>
      </w:r>
      <w:r w:rsidRPr="00437497">
        <w:rPr>
          <w:sz w:val="28"/>
          <w:szCs w:val="28"/>
          <w:lang w:val="ru-RU"/>
        </w:rPr>
        <w:t xml:space="preserve"> в.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Экономич</w:t>
      </w:r>
      <w:r w:rsidRPr="00437497">
        <w:rPr>
          <w:sz w:val="28"/>
          <w:szCs w:val="28"/>
          <w:lang w:val="ru-RU"/>
        </w:rPr>
        <w:t xml:space="preserve">еское и социально-политическое развитие стран Европы и США в конце </w:t>
      </w:r>
      <w:r>
        <w:rPr>
          <w:sz w:val="28"/>
          <w:szCs w:val="28"/>
        </w:rPr>
        <w:t>XIX </w:t>
      </w:r>
      <w:r w:rsidRPr="00437497">
        <w:rPr>
          <w:sz w:val="28"/>
          <w:szCs w:val="28"/>
          <w:lang w:val="ru-RU"/>
        </w:rPr>
        <w:t xml:space="preserve">– начале ХХ </w:t>
      </w:r>
      <w:proofErr w:type="gramStart"/>
      <w:r w:rsidRPr="00437497">
        <w:rPr>
          <w:sz w:val="28"/>
          <w:szCs w:val="28"/>
          <w:lang w:val="ru-RU"/>
        </w:rPr>
        <w:t>в</w:t>
      </w:r>
      <w:proofErr w:type="gramEnd"/>
      <w:r w:rsidRPr="00437497">
        <w:rPr>
          <w:sz w:val="28"/>
          <w:szCs w:val="28"/>
          <w:lang w:val="ru-RU"/>
        </w:rPr>
        <w:t>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437497">
        <w:rPr>
          <w:sz w:val="28"/>
          <w:szCs w:val="28"/>
          <w:lang w:val="ru-RU"/>
        </w:rPr>
        <w:t>сс в пр</w:t>
      </w:r>
      <w:proofErr w:type="gramEnd"/>
      <w:r w:rsidRPr="00437497">
        <w:rPr>
          <w:sz w:val="28"/>
          <w:szCs w:val="28"/>
          <w:lang w:val="ru-RU"/>
        </w:rPr>
        <w:t>омышленности и сельском хозяй</w:t>
      </w:r>
      <w:r w:rsidRPr="00437497">
        <w:rPr>
          <w:sz w:val="28"/>
          <w:szCs w:val="28"/>
          <w:lang w:val="ru-RU"/>
        </w:rPr>
        <w:t>стве. Развитие транспорта и сре</w:t>
      </w:r>
      <w:proofErr w:type="gramStart"/>
      <w:r w:rsidRPr="00437497">
        <w:rPr>
          <w:sz w:val="28"/>
          <w:szCs w:val="28"/>
          <w:lang w:val="ru-RU"/>
        </w:rPr>
        <w:t>дств св</w:t>
      </w:r>
      <w:proofErr w:type="gramEnd"/>
      <w:r w:rsidRPr="00437497">
        <w:rPr>
          <w:sz w:val="28"/>
          <w:szCs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Страны Латинской Америки в </w:t>
      </w:r>
      <w:r>
        <w:rPr>
          <w:rStyle w:val="ad"/>
          <w:sz w:val="28"/>
          <w:szCs w:val="28"/>
        </w:rPr>
        <w:t>XIX </w:t>
      </w:r>
      <w:r w:rsidRPr="00437497">
        <w:rPr>
          <w:rStyle w:val="ad"/>
          <w:sz w:val="28"/>
          <w:szCs w:val="28"/>
          <w:lang w:val="ru-RU"/>
        </w:rPr>
        <w:t xml:space="preserve">– начале ХХ </w:t>
      </w:r>
      <w:proofErr w:type="gramStart"/>
      <w:r w:rsidRPr="00437497">
        <w:rPr>
          <w:rStyle w:val="ad"/>
          <w:sz w:val="28"/>
          <w:szCs w:val="28"/>
          <w:lang w:val="ru-RU"/>
        </w:rPr>
        <w:t>в</w:t>
      </w:r>
      <w:proofErr w:type="gramEnd"/>
      <w:r w:rsidRPr="00437497">
        <w:rPr>
          <w:rStyle w:val="ad"/>
          <w:sz w:val="28"/>
          <w:szCs w:val="28"/>
          <w:lang w:val="ru-RU"/>
        </w:rPr>
        <w:t>.</w:t>
      </w:r>
      <w:r>
        <w:rPr>
          <w:rStyle w:val="ad"/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Политика метрополий в латино</w:t>
      </w:r>
      <w:r w:rsidRPr="00437497">
        <w:rPr>
          <w:sz w:val="28"/>
          <w:szCs w:val="28"/>
          <w:lang w:val="ru-RU"/>
        </w:rPr>
        <w:t>американских владениях. Колониальное общество. Освободительная борьба: задачи, участники, формы выступлений. Ф.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Д. </w:t>
      </w:r>
      <w:proofErr w:type="spellStart"/>
      <w:r w:rsidRPr="00437497">
        <w:rPr>
          <w:sz w:val="28"/>
          <w:szCs w:val="28"/>
          <w:lang w:val="ru-RU"/>
        </w:rPr>
        <w:t>Туссен-Лувертюр</w:t>
      </w:r>
      <w:proofErr w:type="spellEnd"/>
      <w:r w:rsidRPr="00437497">
        <w:rPr>
          <w:sz w:val="28"/>
          <w:szCs w:val="28"/>
          <w:lang w:val="ru-RU"/>
        </w:rPr>
        <w:t>, С.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437497">
        <w:rPr>
          <w:sz w:val="28"/>
          <w:szCs w:val="28"/>
          <w:lang w:val="ru-RU"/>
        </w:rPr>
        <w:t>латифунд</w:t>
      </w:r>
      <w:r w:rsidRPr="00437497">
        <w:rPr>
          <w:sz w:val="28"/>
          <w:szCs w:val="28"/>
          <w:lang w:val="ru-RU"/>
        </w:rPr>
        <w:t>изм</w:t>
      </w:r>
      <w:proofErr w:type="spellEnd"/>
      <w:r w:rsidRPr="00437497">
        <w:rPr>
          <w:sz w:val="28"/>
          <w:szCs w:val="28"/>
          <w:lang w:val="ru-RU"/>
        </w:rPr>
        <w:t>. Проблемы модернизации. Мексиканская революция 1910–1917 гг.: участники, итоги, значение.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Страны Азии в Х</w:t>
      </w:r>
      <w:r>
        <w:rPr>
          <w:rStyle w:val="ad"/>
          <w:sz w:val="28"/>
          <w:szCs w:val="28"/>
        </w:rPr>
        <w:t>I</w:t>
      </w:r>
      <w:r w:rsidRPr="00437497">
        <w:rPr>
          <w:rStyle w:val="ad"/>
          <w:sz w:val="28"/>
          <w:szCs w:val="28"/>
          <w:lang w:val="ru-RU"/>
        </w:rPr>
        <w:t>Х</w:t>
      </w:r>
      <w:r>
        <w:rPr>
          <w:rStyle w:val="ad"/>
          <w:sz w:val="28"/>
          <w:szCs w:val="28"/>
        </w:rPr>
        <w:t> </w:t>
      </w:r>
      <w:r w:rsidRPr="00437497">
        <w:rPr>
          <w:rStyle w:val="ad"/>
          <w:sz w:val="28"/>
          <w:szCs w:val="28"/>
          <w:lang w:val="ru-RU"/>
        </w:rPr>
        <w:t xml:space="preserve">– начале ХХ </w:t>
      </w:r>
      <w:proofErr w:type="gramStart"/>
      <w:r w:rsidRPr="00437497">
        <w:rPr>
          <w:rStyle w:val="ad"/>
          <w:sz w:val="28"/>
          <w:szCs w:val="28"/>
          <w:lang w:val="ru-RU"/>
        </w:rPr>
        <w:t>в</w:t>
      </w:r>
      <w:proofErr w:type="gramEnd"/>
      <w:r w:rsidRPr="00437497">
        <w:rPr>
          <w:rStyle w:val="ad"/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Япония.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Внутренняя и внешняя политика </w:t>
      </w:r>
      <w:proofErr w:type="spellStart"/>
      <w:r w:rsidRPr="00437497">
        <w:rPr>
          <w:sz w:val="28"/>
          <w:szCs w:val="28"/>
          <w:lang w:val="ru-RU"/>
        </w:rPr>
        <w:t>сегуната</w:t>
      </w:r>
      <w:proofErr w:type="spellEnd"/>
      <w:r w:rsidRPr="00437497">
        <w:rPr>
          <w:sz w:val="28"/>
          <w:szCs w:val="28"/>
          <w:lang w:val="ru-RU"/>
        </w:rPr>
        <w:t xml:space="preserve"> </w:t>
      </w:r>
      <w:proofErr w:type="spellStart"/>
      <w:r w:rsidRPr="00437497">
        <w:rPr>
          <w:sz w:val="28"/>
          <w:szCs w:val="28"/>
          <w:lang w:val="ru-RU"/>
        </w:rPr>
        <w:t>Токугава</w:t>
      </w:r>
      <w:proofErr w:type="spellEnd"/>
      <w:r w:rsidRPr="00437497">
        <w:rPr>
          <w:sz w:val="28"/>
          <w:szCs w:val="28"/>
          <w:lang w:val="ru-RU"/>
        </w:rPr>
        <w:t xml:space="preserve">. «Открытие Японии». Реставрация </w:t>
      </w:r>
      <w:proofErr w:type="spellStart"/>
      <w:r w:rsidRPr="00437497">
        <w:rPr>
          <w:sz w:val="28"/>
          <w:szCs w:val="28"/>
          <w:lang w:val="ru-RU"/>
        </w:rPr>
        <w:t>Мэйдзи</w:t>
      </w:r>
      <w:proofErr w:type="spellEnd"/>
      <w:r w:rsidRPr="00437497">
        <w:rPr>
          <w:sz w:val="28"/>
          <w:szCs w:val="28"/>
          <w:lang w:val="ru-RU"/>
        </w:rPr>
        <w:t>. Введение конституции. Модернизац</w:t>
      </w:r>
      <w:r w:rsidRPr="00437497">
        <w:rPr>
          <w:sz w:val="28"/>
          <w:szCs w:val="28"/>
          <w:lang w:val="ru-RU"/>
        </w:rPr>
        <w:t>ия в экономике и социальных отношениях. Переход к политике завоеваний.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Китай.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Империя Цин. «Опиумные войны». Восстание тайпинов. «Открытие» Китая. Политика «</w:t>
      </w:r>
      <w:proofErr w:type="spellStart"/>
      <w:r w:rsidRPr="00437497">
        <w:rPr>
          <w:sz w:val="28"/>
          <w:szCs w:val="28"/>
          <w:lang w:val="ru-RU"/>
        </w:rPr>
        <w:t>самоусиления</w:t>
      </w:r>
      <w:proofErr w:type="spellEnd"/>
      <w:r w:rsidRPr="00437497">
        <w:rPr>
          <w:sz w:val="28"/>
          <w:szCs w:val="28"/>
          <w:lang w:val="ru-RU"/>
        </w:rPr>
        <w:t>». Восстание «</w:t>
      </w:r>
      <w:proofErr w:type="spellStart"/>
      <w:r w:rsidRPr="00437497">
        <w:rPr>
          <w:sz w:val="28"/>
          <w:szCs w:val="28"/>
          <w:lang w:val="ru-RU"/>
        </w:rPr>
        <w:t>ихэтуаней</w:t>
      </w:r>
      <w:proofErr w:type="spellEnd"/>
      <w:r w:rsidRPr="00437497">
        <w:rPr>
          <w:sz w:val="28"/>
          <w:szCs w:val="28"/>
          <w:lang w:val="ru-RU"/>
        </w:rPr>
        <w:t>». Революция 1911–1913 гг. Сунь Ятсен.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Османская империя.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Традиц</w:t>
      </w:r>
      <w:r w:rsidRPr="00437497">
        <w:rPr>
          <w:sz w:val="28"/>
          <w:szCs w:val="28"/>
          <w:lang w:val="ru-RU"/>
        </w:rPr>
        <w:t xml:space="preserve">ионные устои и попытки проведения реформ. Политика </w:t>
      </w:r>
      <w:proofErr w:type="spellStart"/>
      <w:r w:rsidRPr="00437497">
        <w:rPr>
          <w:sz w:val="28"/>
          <w:szCs w:val="28"/>
          <w:lang w:val="ru-RU"/>
        </w:rPr>
        <w:t>Танзимата</w:t>
      </w:r>
      <w:proofErr w:type="spellEnd"/>
      <w:r w:rsidRPr="00437497">
        <w:rPr>
          <w:sz w:val="28"/>
          <w:szCs w:val="28"/>
          <w:lang w:val="ru-RU"/>
        </w:rPr>
        <w:t>. Принятие конституции. Младотурецкая революция 1908–1909 гг.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Революция 1905–1911 г. в Иране.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Индия.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Колониальный режим. Индийское национальное движение. Восстание сипаев (1857–1859). Объявление И</w:t>
      </w:r>
      <w:r w:rsidRPr="00437497">
        <w:rPr>
          <w:sz w:val="28"/>
          <w:szCs w:val="28"/>
          <w:lang w:val="ru-RU"/>
        </w:rPr>
        <w:t xml:space="preserve">ндии владением британской короны. Политическое развитие Индии во второй половине </w:t>
      </w:r>
      <w:r>
        <w:rPr>
          <w:sz w:val="28"/>
          <w:szCs w:val="28"/>
        </w:rPr>
        <w:t>XIX</w:t>
      </w:r>
      <w:r w:rsidRPr="00437497">
        <w:rPr>
          <w:sz w:val="28"/>
          <w:szCs w:val="28"/>
          <w:lang w:val="ru-RU"/>
        </w:rPr>
        <w:t xml:space="preserve"> в. Создание Индийского национального конгресса. Б. </w:t>
      </w:r>
      <w:proofErr w:type="spellStart"/>
      <w:r w:rsidRPr="00437497">
        <w:rPr>
          <w:sz w:val="28"/>
          <w:szCs w:val="28"/>
          <w:lang w:val="ru-RU"/>
        </w:rPr>
        <w:t>Тилак</w:t>
      </w:r>
      <w:proofErr w:type="spellEnd"/>
      <w:r w:rsidRPr="00437497">
        <w:rPr>
          <w:sz w:val="28"/>
          <w:szCs w:val="28"/>
          <w:lang w:val="ru-RU"/>
        </w:rPr>
        <w:t>, М.К. Ганди.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Народы Африки в Х</w:t>
      </w:r>
      <w:r>
        <w:rPr>
          <w:rStyle w:val="ad"/>
          <w:sz w:val="28"/>
          <w:szCs w:val="28"/>
        </w:rPr>
        <w:t>I</w:t>
      </w:r>
      <w:r w:rsidRPr="00437497">
        <w:rPr>
          <w:rStyle w:val="ad"/>
          <w:sz w:val="28"/>
          <w:szCs w:val="28"/>
          <w:lang w:val="ru-RU"/>
        </w:rPr>
        <w:t>Х</w:t>
      </w:r>
      <w:r>
        <w:rPr>
          <w:rStyle w:val="ad"/>
          <w:sz w:val="28"/>
          <w:szCs w:val="28"/>
        </w:rPr>
        <w:t> </w:t>
      </w:r>
      <w:r w:rsidRPr="00437497">
        <w:rPr>
          <w:rStyle w:val="ad"/>
          <w:sz w:val="28"/>
          <w:szCs w:val="28"/>
          <w:lang w:val="ru-RU"/>
        </w:rPr>
        <w:t xml:space="preserve">– начале ХХ </w:t>
      </w:r>
      <w:proofErr w:type="gramStart"/>
      <w:r w:rsidRPr="00437497">
        <w:rPr>
          <w:rStyle w:val="ad"/>
          <w:sz w:val="28"/>
          <w:szCs w:val="28"/>
          <w:lang w:val="ru-RU"/>
        </w:rPr>
        <w:t>в</w:t>
      </w:r>
      <w:proofErr w:type="gramEnd"/>
      <w:r w:rsidRPr="00437497">
        <w:rPr>
          <w:rStyle w:val="ad"/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Завершение колониального раздела мира. Колониальные порядки и тра</w:t>
      </w:r>
      <w:r w:rsidRPr="00437497">
        <w:rPr>
          <w:sz w:val="28"/>
          <w:szCs w:val="28"/>
          <w:lang w:val="ru-RU"/>
        </w:rPr>
        <w:t>диционные общественные отношения в странах Африки. Выступления против колонизаторов. Англо-бурская война.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Развитие культуры в </w:t>
      </w:r>
      <w:r>
        <w:rPr>
          <w:rStyle w:val="ad"/>
          <w:sz w:val="28"/>
          <w:szCs w:val="28"/>
        </w:rPr>
        <w:t>XIX </w:t>
      </w:r>
      <w:r w:rsidRPr="00437497">
        <w:rPr>
          <w:rStyle w:val="ad"/>
          <w:sz w:val="28"/>
          <w:szCs w:val="28"/>
          <w:lang w:val="ru-RU"/>
        </w:rPr>
        <w:t xml:space="preserve">– начале ХХ </w:t>
      </w:r>
      <w:proofErr w:type="gramStart"/>
      <w:r w:rsidRPr="00437497">
        <w:rPr>
          <w:rStyle w:val="ad"/>
          <w:sz w:val="28"/>
          <w:szCs w:val="28"/>
          <w:lang w:val="ru-RU"/>
        </w:rPr>
        <w:t>в</w:t>
      </w:r>
      <w:proofErr w:type="gramEnd"/>
      <w:r w:rsidRPr="00437497">
        <w:rPr>
          <w:rStyle w:val="ad"/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 w:rsidRPr="00437497">
        <w:rPr>
          <w:sz w:val="28"/>
          <w:szCs w:val="28"/>
          <w:lang w:val="ru-RU"/>
        </w:rPr>
        <w:t xml:space="preserve">Научные открытия и технические изобретения в </w:t>
      </w:r>
      <w:r>
        <w:rPr>
          <w:sz w:val="28"/>
          <w:szCs w:val="28"/>
        </w:rPr>
        <w:t>XIX </w:t>
      </w:r>
      <w:r w:rsidRPr="00437497">
        <w:rPr>
          <w:sz w:val="28"/>
          <w:szCs w:val="28"/>
          <w:lang w:val="ru-RU"/>
        </w:rPr>
        <w:t>– начале ХХ в. Революция в физике.</w:t>
      </w:r>
      <w:proofErr w:type="gramEnd"/>
      <w:r w:rsidRPr="00437497">
        <w:rPr>
          <w:sz w:val="28"/>
          <w:szCs w:val="28"/>
          <w:lang w:val="ru-RU"/>
        </w:rPr>
        <w:t xml:space="preserve"> Достижения естествознания </w:t>
      </w:r>
      <w:r w:rsidRPr="00437497">
        <w:rPr>
          <w:sz w:val="28"/>
          <w:szCs w:val="28"/>
          <w:lang w:val="ru-RU"/>
        </w:rPr>
        <w:t xml:space="preserve">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sz w:val="28"/>
          <w:szCs w:val="28"/>
        </w:rPr>
        <w:t>XIX </w:t>
      </w:r>
      <w:r w:rsidRPr="00437497">
        <w:rPr>
          <w:sz w:val="28"/>
          <w:szCs w:val="28"/>
          <w:lang w:val="ru-RU"/>
        </w:rPr>
        <w:t xml:space="preserve">– начала ХХ </w:t>
      </w:r>
      <w:proofErr w:type="gramStart"/>
      <w:r w:rsidRPr="00437497">
        <w:rPr>
          <w:sz w:val="28"/>
          <w:szCs w:val="28"/>
          <w:lang w:val="ru-RU"/>
        </w:rPr>
        <w:t>в</w:t>
      </w:r>
      <w:proofErr w:type="gramEnd"/>
      <w:r w:rsidRPr="00437497">
        <w:rPr>
          <w:sz w:val="28"/>
          <w:szCs w:val="28"/>
          <w:lang w:val="ru-RU"/>
        </w:rPr>
        <w:t xml:space="preserve">. </w:t>
      </w:r>
      <w:proofErr w:type="gramStart"/>
      <w:r w:rsidRPr="00437497">
        <w:rPr>
          <w:sz w:val="28"/>
          <w:szCs w:val="28"/>
          <w:lang w:val="ru-RU"/>
        </w:rPr>
        <w:t>Эволюция</w:t>
      </w:r>
      <w:proofErr w:type="gramEnd"/>
      <w:r w:rsidRPr="00437497">
        <w:rPr>
          <w:sz w:val="28"/>
          <w:szCs w:val="28"/>
          <w:lang w:val="ru-RU"/>
        </w:rPr>
        <w:t xml:space="preserve"> стилей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литературе, живописи: классициз</w:t>
      </w:r>
      <w:r w:rsidRPr="00437497">
        <w:rPr>
          <w:sz w:val="28"/>
          <w:szCs w:val="28"/>
          <w:lang w:val="ru-RU"/>
        </w:rPr>
        <w:t>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Международные отношения в </w:t>
      </w:r>
      <w:r>
        <w:rPr>
          <w:rStyle w:val="ad"/>
          <w:sz w:val="28"/>
          <w:szCs w:val="28"/>
        </w:rPr>
        <w:t>XIX </w:t>
      </w:r>
      <w:r w:rsidRPr="00437497">
        <w:rPr>
          <w:rStyle w:val="ad"/>
          <w:sz w:val="28"/>
          <w:szCs w:val="28"/>
          <w:lang w:val="ru-RU"/>
        </w:rPr>
        <w:t xml:space="preserve">– начале </w:t>
      </w:r>
      <w:r>
        <w:rPr>
          <w:rStyle w:val="ad"/>
          <w:sz w:val="28"/>
          <w:szCs w:val="28"/>
        </w:rPr>
        <w:t>XX</w:t>
      </w:r>
      <w:r w:rsidRPr="00437497">
        <w:rPr>
          <w:rStyle w:val="ad"/>
          <w:sz w:val="28"/>
          <w:szCs w:val="28"/>
          <w:lang w:val="ru-RU"/>
        </w:rPr>
        <w:t xml:space="preserve"> в.</w:t>
      </w:r>
      <w:r>
        <w:rPr>
          <w:rStyle w:val="ad"/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Венская система международных отно</w:t>
      </w:r>
      <w:r w:rsidRPr="00437497">
        <w:rPr>
          <w:sz w:val="28"/>
          <w:szCs w:val="28"/>
          <w:lang w:val="ru-RU"/>
        </w:rPr>
        <w:t>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</w:t>
      </w:r>
      <w:r w:rsidRPr="00437497">
        <w:rPr>
          <w:sz w:val="28"/>
          <w:szCs w:val="28"/>
          <w:lang w:val="ru-RU"/>
        </w:rPr>
        <w:t>оков великих держав. Первая Гаагская мирная конференция (1899). Международные конфликты и войны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конце </w:t>
      </w:r>
      <w:r>
        <w:rPr>
          <w:sz w:val="28"/>
          <w:szCs w:val="28"/>
        </w:rPr>
        <w:t>XIX </w:t>
      </w:r>
      <w:r w:rsidRPr="00437497">
        <w:rPr>
          <w:sz w:val="28"/>
          <w:szCs w:val="28"/>
          <w:lang w:val="ru-RU"/>
        </w:rPr>
        <w:t xml:space="preserve">– начале ХХ </w:t>
      </w:r>
      <w:proofErr w:type="gramStart"/>
      <w:r w:rsidRPr="00437497">
        <w:rPr>
          <w:sz w:val="28"/>
          <w:szCs w:val="28"/>
          <w:lang w:val="ru-RU"/>
        </w:rPr>
        <w:t>в</w:t>
      </w:r>
      <w:proofErr w:type="gramEnd"/>
      <w:r w:rsidRPr="00437497">
        <w:rPr>
          <w:sz w:val="28"/>
          <w:szCs w:val="28"/>
          <w:lang w:val="ru-RU"/>
        </w:rPr>
        <w:t>. (</w:t>
      </w:r>
      <w:proofErr w:type="gramStart"/>
      <w:r w:rsidRPr="00437497">
        <w:rPr>
          <w:sz w:val="28"/>
          <w:szCs w:val="28"/>
          <w:lang w:val="ru-RU"/>
        </w:rPr>
        <w:t>испано-американская</w:t>
      </w:r>
      <w:proofErr w:type="gramEnd"/>
      <w:r w:rsidRPr="00437497">
        <w:rPr>
          <w:sz w:val="28"/>
          <w:szCs w:val="28"/>
          <w:lang w:val="ru-RU"/>
        </w:rPr>
        <w:t xml:space="preserve"> война, русско-японская война, боснийский кризис). Балканские войны.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Обобщение (1 ч).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Историческое и культурное н</w:t>
      </w:r>
      <w:r w:rsidRPr="00437497">
        <w:rPr>
          <w:sz w:val="28"/>
          <w:szCs w:val="28"/>
          <w:lang w:val="ru-RU"/>
        </w:rPr>
        <w:t xml:space="preserve">аследие </w:t>
      </w:r>
      <w:r>
        <w:rPr>
          <w:sz w:val="28"/>
          <w:szCs w:val="28"/>
        </w:rPr>
        <w:t>XIX </w:t>
      </w:r>
      <w:r w:rsidRPr="00437497">
        <w:rPr>
          <w:sz w:val="28"/>
          <w:szCs w:val="28"/>
          <w:lang w:val="ru-RU"/>
        </w:rPr>
        <w:t>в.</w:t>
      </w:r>
    </w:p>
    <w:p w:rsidR="00CA40F1" w:rsidRPr="00437497" w:rsidRDefault="00CA40F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ИСТОРИЯ РОССИИ. РОССИЙСКАЯ ИМПЕРИЯ В </w:t>
      </w:r>
      <w:r>
        <w:rPr>
          <w:rStyle w:val="ad"/>
          <w:sz w:val="28"/>
          <w:szCs w:val="28"/>
        </w:rPr>
        <w:t>XIX </w:t>
      </w:r>
      <w:r w:rsidRPr="00437497">
        <w:rPr>
          <w:rStyle w:val="ad"/>
          <w:sz w:val="28"/>
          <w:szCs w:val="28"/>
          <w:lang w:val="ru-RU"/>
        </w:rPr>
        <w:t xml:space="preserve">– НАЧАЛЕ </w:t>
      </w:r>
      <w:r>
        <w:rPr>
          <w:rStyle w:val="ad"/>
          <w:sz w:val="28"/>
          <w:szCs w:val="28"/>
        </w:rPr>
        <w:t>XX</w:t>
      </w:r>
      <w:r w:rsidRPr="00437497">
        <w:rPr>
          <w:rStyle w:val="ad"/>
          <w:sz w:val="28"/>
          <w:szCs w:val="28"/>
          <w:lang w:val="ru-RU"/>
        </w:rPr>
        <w:t xml:space="preserve"> В.</w:t>
      </w:r>
    </w:p>
    <w:p w:rsidR="00CA40F1" w:rsidRPr="00437497" w:rsidRDefault="00CA40F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Введение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Александровская эпоха: государственный либерализм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Проекты либеральных реформ Александра </w:t>
      </w:r>
      <w:r>
        <w:rPr>
          <w:sz w:val="28"/>
          <w:szCs w:val="28"/>
        </w:rPr>
        <w:t>I</w:t>
      </w:r>
      <w:r w:rsidRPr="00437497">
        <w:rPr>
          <w:sz w:val="28"/>
          <w:szCs w:val="28"/>
          <w:lang w:val="ru-RU"/>
        </w:rPr>
        <w:t xml:space="preserve">. Внешние и внутренние факторы. Негласный комитет. Реформы государственного </w:t>
      </w:r>
      <w:r w:rsidRPr="00437497">
        <w:rPr>
          <w:sz w:val="28"/>
          <w:szCs w:val="28"/>
          <w:lang w:val="ru-RU"/>
        </w:rPr>
        <w:t>управления. М.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М. Сперанский.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437497">
        <w:rPr>
          <w:sz w:val="28"/>
          <w:szCs w:val="28"/>
          <w:lang w:val="ru-RU"/>
        </w:rPr>
        <w:t>Тильзитский</w:t>
      </w:r>
      <w:proofErr w:type="spellEnd"/>
      <w:r w:rsidRPr="00437497">
        <w:rPr>
          <w:sz w:val="28"/>
          <w:szCs w:val="28"/>
          <w:lang w:val="ru-RU"/>
        </w:rPr>
        <w:t xml:space="preserve"> мир. Война со Швецией 1808–1809 г.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присоединение Финляндии. Война с Турцией и Бухарестский мир 1812 г. Отечественная война 1812 г.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– важнейшее событи</w:t>
      </w:r>
      <w:r w:rsidRPr="00437497">
        <w:rPr>
          <w:sz w:val="28"/>
          <w:szCs w:val="28"/>
          <w:lang w:val="ru-RU"/>
        </w:rPr>
        <w:t xml:space="preserve">е российской и мировой истории </w:t>
      </w:r>
      <w:r>
        <w:rPr>
          <w:sz w:val="28"/>
          <w:szCs w:val="28"/>
        </w:rPr>
        <w:t>XIX</w:t>
      </w:r>
      <w:r w:rsidRPr="00437497">
        <w:rPr>
          <w:sz w:val="28"/>
          <w:szCs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Либеральные и охранительные тенденции во внутренней политике. Польская ко</w:t>
      </w:r>
      <w:r w:rsidRPr="00437497">
        <w:rPr>
          <w:sz w:val="28"/>
          <w:szCs w:val="28"/>
          <w:lang w:val="ru-RU"/>
        </w:rPr>
        <w:t>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Николаевское самодержавие: государственный консерватизм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Реформаторские и консервативные тенденции в политике Николая </w:t>
      </w:r>
      <w:r>
        <w:rPr>
          <w:sz w:val="28"/>
          <w:szCs w:val="28"/>
        </w:rPr>
        <w:t>I</w:t>
      </w:r>
      <w:r w:rsidRPr="00437497">
        <w:rPr>
          <w:sz w:val="28"/>
          <w:szCs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</w:t>
      </w:r>
      <w:r w:rsidRPr="00437497">
        <w:rPr>
          <w:sz w:val="28"/>
          <w:szCs w:val="28"/>
          <w:lang w:val="ru-RU"/>
        </w:rPr>
        <w:t>опечительство об образовании. Крестьянский вопрос. Реформа государственных крестьян П.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Расширение империи: русско-иранская и</w:t>
      </w:r>
      <w:r w:rsidRPr="00437497">
        <w:rPr>
          <w:sz w:val="28"/>
          <w:szCs w:val="28"/>
          <w:lang w:val="ru-RU"/>
        </w:rPr>
        <w:t xml:space="preserve">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Сословная ст</w:t>
      </w:r>
      <w:r w:rsidRPr="00437497">
        <w:rPr>
          <w:sz w:val="28"/>
          <w:szCs w:val="28"/>
          <w:lang w:val="ru-RU"/>
        </w:rPr>
        <w:t>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</w:t>
      </w:r>
      <w:r w:rsidRPr="00437497">
        <w:rPr>
          <w:sz w:val="28"/>
          <w:szCs w:val="28"/>
          <w:lang w:val="ru-RU"/>
        </w:rPr>
        <w:t>е, торговые и промышленные центры. Городское самоуправление.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</w:t>
      </w:r>
      <w:r w:rsidRPr="00437497">
        <w:rPr>
          <w:sz w:val="28"/>
          <w:szCs w:val="28"/>
          <w:lang w:val="ru-RU"/>
        </w:rPr>
        <w:t>арождение социалистической мысли. Складывание теории русского социализма. А.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Культурное пространство </w:t>
      </w:r>
      <w:r w:rsidRPr="00437497">
        <w:rPr>
          <w:rStyle w:val="ad"/>
          <w:sz w:val="28"/>
          <w:szCs w:val="28"/>
          <w:lang w:val="ru-RU"/>
        </w:rPr>
        <w:t xml:space="preserve">империи в первой половине </w:t>
      </w:r>
      <w:r>
        <w:rPr>
          <w:rStyle w:val="ad"/>
          <w:sz w:val="28"/>
          <w:szCs w:val="28"/>
        </w:rPr>
        <w:t>XIX</w:t>
      </w:r>
      <w:r w:rsidRPr="00437497">
        <w:rPr>
          <w:rStyle w:val="ad"/>
          <w:sz w:val="28"/>
          <w:szCs w:val="28"/>
          <w:lang w:val="ru-RU"/>
        </w:rPr>
        <w:t xml:space="preserve"> в.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</w:t>
      </w:r>
      <w:r w:rsidRPr="00437497">
        <w:rPr>
          <w:sz w:val="28"/>
          <w:szCs w:val="28"/>
          <w:lang w:val="ru-RU"/>
        </w:rPr>
        <w:t>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</w:t>
      </w:r>
      <w:r w:rsidRPr="00437497">
        <w:rPr>
          <w:sz w:val="28"/>
          <w:szCs w:val="28"/>
          <w:lang w:val="ru-RU"/>
        </w:rPr>
        <w:t>ародная культура. Культура повседневности: обретение комфорта. Жизнь в городе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усадьбе. Российская культура как часть европейской культуры.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Народы России в первой половине </w:t>
      </w:r>
      <w:r>
        <w:rPr>
          <w:rStyle w:val="ad"/>
          <w:sz w:val="28"/>
          <w:szCs w:val="28"/>
        </w:rPr>
        <w:t>XIX</w:t>
      </w:r>
      <w:r w:rsidRPr="00437497">
        <w:rPr>
          <w:rStyle w:val="ad"/>
          <w:sz w:val="28"/>
          <w:szCs w:val="28"/>
          <w:lang w:val="ru-RU"/>
        </w:rPr>
        <w:t xml:space="preserve"> в.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Многообразие культур и религий Российской империи. Православная церковь и</w:t>
      </w:r>
      <w:r w:rsidRPr="00437497">
        <w:rPr>
          <w:sz w:val="28"/>
          <w:szCs w:val="28"/>
          <w:lang w:val="ru-RU"/>
        </w:rPr>
        <w:t xml:space="preserve">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</w:t>
      </w:r>
      <w:r w:rsidRPr="00437497">
        <w:rPr>
          <w:sz w:val="28"/>
          <w:szCs w:val="28"/>
          <w:lang w:val="ru-RU"/>
        </w:rPr>
        <w:t>Закавказья. Кавказская война. Движение Шамиля.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Социальная и правовая модернизация страны при Александре </w:t>
      </w:r>
      <w:r>
        <w:rPr>
          <w:rStyle w:val="ad"/>
          <w:sz w:val="28"/>
          <w:szCs w:val="28"/>
        </w:rPr>
        <w:t>II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Реформы 1860–1870-х гг.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– движение к правовому государству и гражданскому обществу. Крестьянская реформа 1861 г. и ее последствия. Крестьянская общи</w:t>
      </w:r>
      <w:r w:rsidRPr="00437497">
        <w:rPr>
          <w:sz w:val="28"/>
          <w:szCs w:val="28"/>
          <w:lang w:val="ru-RU"/>
        </w:rPr>
        <w:t xml:space="preserve">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437497">
        <w:rPr>
          <w:sz w:val="28"/>
          <w:szCs w:val="28"/>
          <w:lang w:val="ru-RU"/>
        </w:rPr>
        <w:t>всесословности</w:t>
      </w:r>
      <w:proofErr w:type="spellEnd"/>
      <w:r w:rsidRPr="00437497">
        <w:rPr>
          <w:sz w:val="28"/>
          <w:szCs w:val="28"/>
          <w:lang w:val="ru-RU"/>
        </w:rPr>
        <w:t xml:space="preserve"> в правовом строе страны. Конституционный вопрос.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spellStart"/>
      <w:r w:rsidRPr="00437497">
        <w:rPr>
          <w:sz w:val="28"/>
          <w:szCs w:val="28"/>
          <w:lang w:val="ru-RU"/>
        </w:rPr>
        <w:t>Многовекторность</w:t>
      </w:r>
      <w:proofErr w:type="spellEnd"/>
      <w:r w:rsidRPr="00437497">
        <w:rPr>
          <w:sz w:val="28"/>
          <w:szCs w:val="28"/>
          <w:lang w:val="ru-RU"/>
        </w:rPr>
        <w:t xml:space="preserve"> внешней политики </w:t>
      </w:r>
      <w:r w:rsidRPr="00437497">
        <w:rPr>
          <w:sz w:val="28"/>
          <w:szCs w:val="28"/>
          <w:lang w:val="ru-RU"/>
        </w:rPr>
        <w:t>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Россия в 1880–1890-х гг.</w:t>
      </w:r>
      <w:r>
        <w:rPr>
          <w:rStyle w:val="ad"/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«Народное самодержавие» Александра </w:t>
      </w:r>
      <w:r>
        <w:rPr>
          <w:sz w:val="28"/>
          <w:szCs w:val="28"/>
        </w:rPr>
        <w:t>III</w:t>
      </w:r>
      <w:r w:rsidRPr="00437497">
        <w:rPr>
          <w:sz w:val="28"/>
          <w:szCs w:val="28"/>
          <w:lang w:val="ru-RU"/>
        </w:rPr>
        <w:t>. Идеология самобытного развития России. Госу</w:t>
      </w:r>
      <w:r w:rsidRPr="00437497">
        <w:rPr>
          <w:sz w:val="28"/>
          <w:szCs w:val="28"/>
          <w:lang w:val="ru-RU"/>
        </w:rPr>
        <w:t>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</w:t>
      </w:r>
      <w:r w:rsidRPr="00437497">
        <w:rPr>
          <w:sz w:val="28"/>
          <w:szCs w:val="28"/>
          <w:lang w:val="ru-RU"/>
        </w:rPr>
        <w:t>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Пространство империи. Основные сферы и направления внешнеполитических интересов. Упрочение ст</w:t>
      </w:r>
      <w:r w:rsidRPr="00437497">
        <w:rPr>
          <w:sz w:val="28"/>
          <w:szCs w:val="28"/>
          <w:lang w:val="ru-RU"/>
        </w:rPr>
        <w:t>атуса великой державы. Освоение государственной территории.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</w:t>
      </w:r>
      <w:r w:rsidRPr="00437497">
        <w:rPr>
          <w:sz w:val="28"/>
          <w:szCs w:val="28"/>
          <w:lang w:val="ru-RU"/>
        </w:rPr>
        <w:t>оскудение». Социальные типы крестьян и помещиков. Дворяне-предприниматели.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</w:t>
      </w:r>
      <w:r w:rsidRPr="00437497">
        <w:rPr>
          <w:sz w:val="28"/>
          <w:szCs w:val="28"/>
          <w:lang w:val="ru-RU"/>
        </w:rPr>
        <w:t>. Государственные, общественные и частнопредпринимательские способы его решения.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Культурное пространство империи во второй половине </w:t>
      </w:r>
      <w:r>
        <w:rPr>
          <w:rStyle w:val="ad"/>
          <w:sz w:val="28"/>
          <w:szCs w:val="28"/>
        </w:rPr>
        <w:t>XIX</w:t>
      </w:r>
      <w:r w:rsidRPr="00437497">
        <w:rPr>
          <w:rStyle w:val="ad"/>
          <w:sz w:val="28"/>
          <w:szCs w:val="28"/>
          <w:lang w:val="ru-RU"/>
        </w:rPr>
        <w:t xml:space="preserve"> в.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Культура и быт народов России во второй половине </w:t>
      </w:r>
      <w:r>
        <w:rPr>
          <w:sz w:val="28"/>
          <w:szCs w:val="28"/>
        </w:rPr>
        <w:t>XIX</w:t>
      </w:r>
      <w:r w:rsidRPr="00437497">
        <w:rPr>
          <w:sz w:val="28"/>
          <w:szCs w:val="28"/>
          <w:lang w:val="ru-RU"/>
        </w:rPr>
        <w:t xml:space="preserve"> в. Развитие городской культуры. Технический прогресс и перемены</w:t>
      </w:r>
      <w:r w:rsidRPr="00437497">
        <w:rPr>
          <w:sz w:val="28"/>
          <w:szCs w:val="28"/>
          <w:lang w:val="ru-RU"/>
        </w:rPr>
        <w:t xml:space="preserve">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sz w:val="28"/>
          <w:szCs w:val="28"/>
        </w:rPr>
        <w:t>XIX</w:t>
      </w:r>
      <w:r w:rsidRPr="00437497">
        <w:rPr>
          <w:sz w:val="28"/>
          <w:szCs w:val="28"/>
          <w:lang w:val="ru-RU"/>
        </w:rPr>
        <w:t xml:space="preserve"> в. как </w:t>
      </w:r>
      <w:r w:rsidRPr="00437497">
        <w:rPr>
          <w:sz w:val="28"/>
          <w:szCs w:val="28"/>
          <w:lang w:val="ru-RU"/>
        </w:rPr>
        <w:t>часть мировой культуры. Становление национальной научной школы и ее вклад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Этнокул</w:t>
      </w:r>
      <w:r w:rsidRPr="00437497">
        <w:rPr>
          <w:rStyle w:val="ad"/>
          <w:sz w:val="28"/>
          <w:szCs w:val="28"/>
          <w:lang w:val="ru-RU"/>
        </w:rPr>
        <w:t>ьтурный облик империи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</w:t>
      </w:r>
      <w:r w:rsidRPr="00437497">
        <w:rPr>
          <w:sz w:val="28"/>
          <w:szCs w:val="28"/>
          <w:lang w:val="ru-RU"/>
        </w:rPr>
        <w:t>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</w:t>
      </w:r>
      <w:r w:rsidRPr="00437497">
        <w:rPr>
          <w:sz w:val="28"/>
          <w:szCs w:val="28"/>
          <w:lang w:val="ru-RU"/>
        </w:rPr>
        <w:t xml:space="preserve"> Азия. Миссии Русской православной церкви и ее знаменитые миссионеры.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Формирование гражданского общества и основные направления общественных движений</w:t>
      </w:r>
      <w:r>
        <w:rPr>
          <w:rStyle w:val="ad"/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Общественная жизнь в 1860–1890-х гг. Рост общественной самодеятельности. Расширение публичной сферы (обще</w:t>
      </w:r>
      <w:r w:rsidRPr="00437497">
        <w:rPr>
          <w:sz w:val="28"/>
          <w:szCs w:val="28"/>
          <w:lang w:val="ru-RU"/>
        </w:rPr>
        <w:t>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Идейные течения и общественное движение. Влияние позитивизма, дарвинизма, м</w:t>
      </w:r>
      <w:r w:rsidRPr="00437497">
        <w:rPr>
          <w:sz w:val="28"/>
          <w:szCs w:val="28"/>
          <w:lang w:val="ru-RU"/>
        </w:rPr>
        <w:t>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</w:t>
      </w:r>
      <w:r w:rsidRPr="00437497">
        <w:rPr>
          <w:sz w:val="28"/>
          <w:szCs w:val="28"/>
          <w:lang w:val="ru-RU"/>
        </w:rPr>
        <w:t xml:space="preserve">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</w:t>
      </w:r>
      <w:r w:rsidRPr="00437497">
        <w:rPr>
          <w:sz w:val="28"/>
          <w:szCs w:val="28"/>
          <w:lang w:val="ru-RU"/>
        </w:rPr>
        <w:t xml:space="preserve">иал-демократии. Группа «Освобождение труда». «Союз борьбы за освобождение рабочего класса». </w:t>
      </w:r>
      <w:proofErr w:type="gramStart"/>
      <w:r>
        <w:rPr>
          <w:sz w:val="28"/>
          <w:szCs w:val="28"/>
        </w:rPr>
        <w:t>I </w:t>
      </w:r>
      <w:r w:rsidRPr="00437497">
        <w:rPr>
          <w:sz w:val="28"/>
          <w:szCs w:val="28"/>
          <w:lang w:val="ru-RU"/>
        </w:rPr>
        <w:t>съезд РСДРП.</w:t>
      </w:r>
      <w:proofErr w:type="gramEnd"/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Россия на пороге ХХ </w:t>
      </w:r>
      <w:proofErr w:type="gramStart"/>
      <w:r w:rsidRPr="00437497">
        <w:rPr>
          <w:rStyle w:val="ad"/>
          <w:sz w:val="28"/>
          <w:szCs w:val="28"/>
          <w:lang w:val="ru-RU"/>
        </w:rPr>
        <w:t>в</w:t>
      </w:r>
      <w:proofErr w:type="gramEnd"/>
      <w:r w:rsidRPr="00437497">
        <w:rPr>
          <w:rStyle w:val="ad"/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</w:t>
      </w:r>
      <w:r w:rsidRPr="00437497">
        <w:rPr>
          <w:sz w:val="28"/>
          <w:szCs w:val="28"/>
          <w:lang w:val="ru-RU"/>
        </w:rPr>
        <w:t>. Урбанизация и облик городов. Отечественный и иностранный капитал, его роль в индустриализации страны. Россия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– мировой экспортер хлеба. Аграрный вопрос. Демография, социальная стратификация. Разложение сословных структур. Формирование новых социальных ст</w:t>
      </w:r>
      <w:r w:rsidRPr="00437497">
        <w:rPr>
          <w:sz w:val="28"/>
          <w:szCs w:val="28"/>
          <w:lang w:val="ru-RU"/>
        </w:rPr>
        <w:t>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</w:t>
      </w:r>
      <w:r w:rsidRPr="00437497">
        <w:rPr>
          <w:sz w:val="28"/>
          <w:szCs w:val="28"/>
          <w:lang w:val="ru-RU"/>
        </w:rPr>
        <w:t>ской этики и культуры.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Россия в системе международных отношений. Политика на Дальнем Востоке. Русско-японская война 1904–1905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гг. Оборона Порт-Артура. </w:t>
      </w:r>
      <w:proofErr w:type="spellStart"/>
      <w:r w:rsidRPr="00437497">
        <w:rPr>
          <w:sz w:val="28"/>
          <w:szCs w:val="28"/>
          <w:lang w:val="ru-RU"/>
        </w:rPr>
        <w:t>Цус</w:t>
      </w:r>
      <w:r w:rsidRPr="00437497">
        <w:rPr>
          <w:sz w:val="28"/>
          <w:szCs w:val="28"/>
          <w:lang w:val="ru-RU"/>
        </w:rPr>
        <w:t>имское</w:t>
      </w:r>
      <w:proofErr w:type="spellEnd"/>
      <w:r w:rsidRPr="00437497">
        <w:rPr>
          <w:sz w:val="28"/>
          <w:szCs w:val="28"/>
          <w:lang w:val="ru-RU"/>
        </w:rPr>
        <w:t xml:space="preserve"> сражение.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sz w:val="28"/>
          <w:szCs w:val="28"/>
        </w:rPr>
        <w:t>II</w:t>
      </w:r>
      <w:r w:rsidRPr="00437497">
        <w:rPr>
          <w:sz w:val="28"/>
          <w:szCs w:val="28"/>
          <w:lang w:val="ru-RU"/>
        </w:rPr>
        <w:t xml:space="preserve"> и его окружение. Деятельность В.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К. Плеве на посту министра внутренних дел. Оппозиционное либеральное движение. «Союз освобождения». Банкетная кампания.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</w:t>
      </w:r>
      <w:r w:rsidRPr="00437497">
        <w:rPr>
          <w:sz w:val="28"/>
          <w:szCs w:val="28"/>
          <w:lang w:val="ru-RU"/>
        </w:rPr>
        <w:t>ероссийская октябрьская политическая стачка. Манифест 17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октября 1905 г. Формирование многопартийной системы. Политические партии, массовые движения и их лидеры. </w:t>
      </w:r>
      <w:proofErr w:type="spellStart"/>
      <w:r w:rsidRPr="00437497">
        <w:rPr>
          <w:sz w:val="28"/>
          <w:szCs w:val="28"/>
          <w:lang w:val="ru-RU"/>
        </w:rPr>
        <w:t>Неонароднические</w:t>
      </w:r>
      <w:proofErr w:type="spellEnd"/>
      <w:r w:rsidRPr="00437497">
        <w:rPr>
          <w:sz w:val="28"/>
          <w:szCs w:val="28"/>
          <w:lang w:val="ru-RU"/>
        </w:rPr>
        <w:t xml:space="preserve"> партии и организации (социалисты-революционеры). Социал-демократия: большевик</w:t>
      </w:r>
      <w:r w:rsidRPr="00437497">
        <w:rPr>
          <w:sz w:val="28"/>
          <w:szCs w:val="28"/>
          <w:lang w:val="ru-RU"/>
        </w:rPr>
        <w:t xml:space="preserve">и и меньшевики. Либеральные партии (кадеты, октябристы). Национальные партии. </w:t>
      </w:r>
      <w:proofErr w:type="spellStart"/>
      <w:r w:rsidRPr="00437497">
        <w:rPr>
          <w:sz w:val="28"/>
          <w:szCs w:val="28"/>
          <w:lang w:val="ru-RU"/>
        </w:rPr>
        <w:t>Правомонархические</w:t>
      </w:r>
      <w:proofErr w:type="spellEnd"/>
      <w:r w:rsidRPr="00437497">
        <w:rPr>
          <w:sz w:val="28"/>
          <w:szCs w:val="28"/>
          <w:lang w:val="ru-RU"/>
        </w:rPr>
        <w:t xml:space="preserve"> партии в борьбе с революцией. Советы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профсоюзы. Декабрьское 1905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г. вооруженное восстание в Москве. Особенности революционных выступлений в 1906–1907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гг.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Изб</w:t>
      </w:r>
      <w:r w:rsidRPr="00437497">
        <w:rPr>
          <w:sz w:val="28"/>
          <w:szCs w:val="28"/>
          <w:lang w:val="ru-RU"/>
        </w:rPr>
        <w:t xml:space="preserve">ирательный закон 11 декабря 1905 г. Избирательная кампания в </w:t>
      </w:r>
      <w:r>
        <w:rPr>
          <w:sz w:val="28"/>
          <w:szCs w:val="28"/>
        </w:rPr>
        <w:t>I </w:t>
      </w:r>
      <w:r w:rsidRPr="00437497">
        <w:rPr>
          <w:sz w:val="28"/>
          <w:szCs w:val="28"/>
          <w:lang w:val="ru-RU"/>
        </w:rPr>
        <w:t xml:space="preserve">Государственную думу. Основные государственные законы 23 апреля 1906 г. Деятельность </w:t>
      </w:r>
      <w:r>
        <w:rPr>
          <w:sz w:val="28"/>
          <w:szCs w:val="28"/>
        </w:rPr>
        <w:t>I</w:t>
      </w:r>
      <w:r w:rsidRPr="00437497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</w:rPr>
        <w:t>II</w:t>
      </w:r>
      <w:r w:rsidRPr="00437497">
        <w:rPr>
          <w:sz w:val="28"/>
          <w:szCs w:val="28"/>
          <w:lang w:val="ru-RU"/>
        </w:rPr>
        <w:t xml:space="preserve"> Государственной думы: итоги и уроки.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Общество и власть после революции. Уроки революции: политическая</w:t>
      </w:r>
      <w:r w:rsidRPr="00437497">
        <w:rPr>
          <w:sz w:val="28"/>
          <w:szCs w:val="28"/>
          <w:lang w:val="ru-RU"/>
        </w:rPr>
        <w:t xml:space="preserve"> стабилизация и социальные преобразования. П.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sz w:val="28"/>
          <w:szCs w:val="28"/>
        </w:rPr>
        <w:t>III</w:t>
      </w:r>
      <w:r w:rsidRPr="00437497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</w:rPr>
        <w:t>IV</w:t>
      </w:r>
      <w:r w:rsidRPr="00437497">
        <w:rPr>
          <w:sz w:val="28"/>
          <w:szCs w:val="28"/>
          <w:lang w:val="ru-RU"/>
        </w:rPr>
        <w:t xml:space="preserve"> Государственная дума.</w:t>
      </w:r>
      <w:proofErr w:type="gramEnd"/>
      <w:r w:rsidRPr="00437497">
        <w:rPr>
          <w:sz w:val="28"/>
          <w:szCs w:val="28"/>
          <w:lang w:val="ru-RU"/>
        </w:rPr>
        <w:t xml:space="preserve"> Идейно-политический спектр. Общественный и соци</w:t>
      </w:r>
      <w:r w:rsidRPr="00437497">
        <w:rPr>
          <w:sz w:val="28"/>
          <w:szCs w:val="28"/>
          <w:lang w:val="ru-RU"/>
        </w:rPr>
        <w:t>альный подъем.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Серебряный век российской культуры. Новые явления в художественной литературе и искусстве. Мировоззренческие ценности и сти</w:t>
      </w:r>
      <w:r w:rsidRPr="00437497">
        <w:rPr>
          <w:sz w:val="28"/>
          <w:szCs w:val="28"/>
          <w:lang w:val="ru-RU"/>
        </w:rPr>
        <w:t xml:space="preserve">ль жизни. Литература начала </w:t>
      </w:r>
      <w:r>
        <w:rPr>
          <w:sz w:val="28"/>
          <w:szCs w:val="28"/>
        </w:rPr>
        <w:t>XX</w:t>
      </w:r>
      <w:r w:rsidRPr="00437497">
        <w:rPr>
          <w:sz w:val="28"/>
          <w:szCs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Развитие народного просвещения: попытка преодоления </w:t>
      </w:r>
      <w:r w:rsidRPr="00437497">
        <w:rPr>
          <w:sz w:val="28"/>
          <w:szCs w:val="28"/>
          <w:lang w:val="ru-RU"/>
        </w:rPr>
        <w:t xml:space="preserve">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sz w:val="28"/>
          <w:szCs w:val="28"/>
        </w:rPr>
        <w:t>XX</w:t>
      </w:r>
      <w:r w:rsidRPr="00437497">
        <w:rPr>
          <w:sz w:val="28"/>
          <w:szCs w:val="28"/>
          <w:lang w:val="ru-RU"/>
        </w:rPr>
        <w:t xml:space="preserve"> в. в мировую культуру.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Наш край в </w:t>
      </w:r>
      <w:r>
        <w:rPr>
          <w:sz w:val="28"/>
          <w:szCs w:val="28"/>
        </w:rPr>
        <w:t>XIX </w:t>
      </w:r>
      <w:r w:rsidRPr="00437497">
        <w:rPr>
          <w:sz w:val="28"/>
          <w:szCs w:val="28"/>
          <w:lang w:val="ru-RU"/>
        </w:rPr>
        <w:t xml:space="preserve">– начале ХХ </w:t>
      </w:r>
      <w:proofErr w:type="gramStart"/>
      <w:r w:rsidRPr="00437497">
        <w:rPr>
          <w:sz w:val="28"/>
          <w:szCs w:val="28"/>
          <w:lang w:val="ru-RU"/>
        </w:rPr>
        <w:t>в</w:t>
      </w:r>
      <w:proofErr w:type="gramEnd"/>
      <w:r w:rsidRPr="00437497">
        <w:rPr>
          <w:sz w:val="28"/>
          <w:szCs w:val="28"/>
          <w:lang w:val="ru-RU"/>
        </w:rPr>
        <w:t>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Обобщение.</w:t>
      </w:r>
    </w:p>
    <w:p w:rsidR="00CA40F1" w:rsidRPr="00437497" w:rsidRDefault="00CA40F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ВВЕДЕНИЕ В НОВЕЙШУЮ ИС</w:t>
      </w:r>
      <w:r w:rsidRPr="00437497">
        <w:rPr>
          <w:rStyle w:val="ad"/>
          <w:sz w:val="28"/>
          <w:szCs w:val="28"/>
          <w:lang w:val="ru-RU"/>
        </w:rPr>
        <w:t>ТОРИЮ РОССИИ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Введение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— начала </w:t>
      </w:r>
      <w:r>
        <w:rPr>
          <w:sz w:val="28"/>
          <w:szCs w:val="28"/>
        </w:rPr>
        <w:t>XXI</w:t>
      </w:r>
      <w:r w:rsidRPr="00437497">
        <w:rPr>
          <w:sz w:val="28"/>
          <w:szCs w:val="28"/>
          <w:lang w:val="ru-RU"/>
        </w:rPr>
        <w:t xml:space="preserve"> в.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Российская революция 1917-1922 гг.</w:t>
      </w:r>
      <w:r>
        <w:rPr>
          <w:sz w:val="28"/>
          <w:szCs w:val="28"/>
        </w:rPr>
        <w:t> 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Российская империя накануне Февраль</w:t>
      </w:r>
      <w:r w:rsidRPr="00437497">
        <w:rPr>
          <w:sz w:val="28"/>
          <w:szCs w:val="28"/>
          <w:lang w:val="ru-RU"/>
        </w:rPr>
        <w:t>ской революции 1917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г.: общенациональный кризис.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Февральское восстание в Петрограде. Отречение Николая </w:t>
      </w:r>
      <w:r>
        <w:rPr>
          <w:sz w:val="28"/>
          <w:szCs w:val="28"/>
        </w:rPr>
        <w:t>II</w:t>
      </w:r>
      <w:r w:rsidRPr="00437497">
        <w:rPr>
          <w:sz w:val="28"/>
          <w:szCs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</w:t>
      </w:r>
      <w:r w:rsidRPr="00437497">
        <w:rPr>
          <w:sz w:val="28"/>
          <w:szCs w:val="28"/>
          <w:lang w:val="ru-RU"/>
        </w:rPr>
        <w:t>са. Угроза территориального распада страны.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Цели и лозунги большевиков. В. И. Ленин как политический деятель. Вооружённое восстание в Петрограде 25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октября (7 ноября) 1917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г. Свержение Временного правительства и взятие власти большевиками. Советское правит</w:t>
      </w:r>
      <w:r w:rsidRPr="00437497">
        <w:rPr>
          <w:sz w:val="28"/>
          <w:szCs w:val="28"/>
          <w:lang w:val="ru-RU"/>
        </w:rPr>
        <w:t>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Гражданская война как национальная трагедия. Военная интервенция. Политика</w:t>
      </w:r>
      <w:r w:rsidRPr="00437497">
        <w:rPr>
          <w:sz w:val="28"/>
          <w:szCs w:val="28"/>
          <w:lang w:val="ru-RU"/>
        </w:rPr>
        <w:t xml:space="preserve"> белых правительств А.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 В.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 Колчака, А.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И.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Деникина и П.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Н.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Врангеля.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Переход страны к мирной жизни. Образование СССР.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Революционные события в России глазами соотечественников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мира. Русское зарубежье.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Влияние революционных событий на общемировые процессы</w:t>
      </w:r>
      <w:r w:rsidRPr="0043749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XX</w:t>
      </w:r>
      <w:r w:rsidRPr="00437497">
        <w:rPr>
          <w:sz w:val="28"/>
          <w:szCs w:val="28"/>
          <w:lang w:val="ru-RU"/>
        </w:rPr>
        <w:t xml:space="preserve"> в., историю народов России.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Великая Отечественная война (1941—1945 гг.)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План «Барбаросса» и цели гитлеровской Германии в войне с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СССР. Нападение на СССР 22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июня 1941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г. Причины отступления Красной Армии в первые месяцы войны. «Всё для фронта! Все для п</w:t>
      </w:r>
      <w:r w:rsidRPr="00437497">
        <w:rPr>
          <w:sz w:val="28"/>
          <w:szCs w:val="28"/>
          <w:lang w:val="ru-RU"/>
        </w:rPr>
        <w:t>обеды!»: мобилизация сил на отпор врагу и перестройка экономики на военный лад.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Блокада Ленинграда. Дорога жизни. Значение героического сопротивления </w:t>
      </w:r>
      <w:r w:rsidRPr="00437497">
        <w:rPr>
          <w:sz w:val="28"/>
          <w:szCs w:val="28"/>
          <w:lang w:val="ru-RU"/>
        </w:rPr>
        <w:t>Ленинграда.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Коренной перелом в ходе Великой Отечественной войны. </w:t>
      </w:r>
      <w:r w:rsidRPr="00437497">
        <w:rPr>
          <w:sz w:val="28"/>
          <w:szCs w:val="28"/>
          <w:lang w:val="ru-RU"/>
        </w:rPr>
        <w:t>Сталинградская битва. Битва на Курской дуге.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Прорыв и снятие блокады Ленинграда. Битва за Днепр.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Массовый героизм советских людей, представителей всех народов СССР, на фронте и в тылу. Организация борьбы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тылу врага: партизанское движение и подпольщики. Ю</w:t>
      </w:r>
      <w:r w:rsidRPr="00437497">
        <w:rPr>
          <w:sz w:val="28"/>
          <w:szCs w:val="28"/>
          <w:lang w:val="ru-RU"/>
        </w:rPr>
        <w:t>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врагом.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Освобождение оккупированной территории СССР. Белорусская наступательная операция (операци</w:t>
      </w:r>
      <w:r w:rsidRPr="00437497">
        <w:rPr>
          <w:sz w:val="28"/>
          <w:szCs w:val="28"/>
          <w:lang w:val="ru-RU"/>
        </w:rPr>
        <w:t>я «Багратион») Красной Армии.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Европе. Битва за Берлин. Безоговорочная капитуляция Германии и окончание Великой Отечественной войны.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</w:t>
      </w:r>
      <w:r w:rsidRPr="00437497">
        <w:rPr>
          <w:sz w:val="28"/>
          <w:szCs w:val="28"/>
          <w:lang w:val="ru-RU"/>
        </w:rPr>
        <w:t>азгром милитаристской Японии. 3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сентября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— окончание Второй мировой войны.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Источники Победы советского народа. Выдающиеся полководцы Великой Отечественной войны. Решающая роль СССР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победе антигитлеровской коалиции. Людские и материальные потери СССР. Все</w:t>
      </w:r>
      <w:r w:rsidRPr="00437497">
        <w:rPr>
          <w:sz w:val="28"/>
          <w:szCs w:val="28"/>
          <w:lang w:val="ru-RU"/>
        </w:rPr>
        <w:t>мирно-историческое значение Победы СССР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Великой Отечественной войне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Попытки искажения истории Второй мировой войны и </w:t>
      </w:r>
      <w:r w:rsidRPr="00437497">
        <w:rPr>
          <w:sz w:val="28"/>
          <w:szCs w:val="28"/>
          <w:lang w:val="ru-RU"/>
        </w:rPr>
        <w:t>роли советского народа в победе над гитлеровской Германией и её союзниками. Конституция РФ о защите исторической правды.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</w:t>
      </w:r>
      <w:r w:rsidRPr="00437497">
        <w:rPr>
          <w:sz w:val="28"/>
          <w:szCs w:val="28"/>
          <w:lang w:val="ru-RU"/>
        </w:rPr>
        <w:t xml:space="preserve"> воинской славы», «Города трудовой доблести», а также других мерах, направленных на увековечивание памяти о Великой Победе.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9 мая 1945 г.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 — День Победы советского народа в Великой Отечественной войне 1941–1945 гг. Парад на Красной площади и праздничные ше</w:t>
      </w:r>
      <w:r w:rsidRPr="00437497">
        <w:rPr>
          <w:sz w:val="28"/>
          <w:szCs w:val="28"/>
          <w:lang w:val="ru-RU"/>
        </w:rPr>
        <w:t>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Распад СССР. Становление новой России (1992—1999</w:t>
      </w:r>
      <w:r>
        <w:rPr>
          <w:rStyle w:val="ad"/>
          <w:sz w:val="28"/>
          <w:szCs w:val="28"/>
        </w:rPr>
        <w:t> </w:t>
      </w:r>
      <w:r w:rsidRPr="00437497">
        <w:rPr>
          <w:rStyle w:val="ad"/>
          <w:sz w:val="28"/>
          <w:szCs w:val="28"/>
          <w:lang w:val="ru-RU"/>
        </w:rPr>
        <w:t>гг.)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Нарастание кризисных </w:t>
      </w:r>
      <w:r w:rsidRPr="00437497">
        <w:rPr>
          <w:sz w:val="28"/>
          <w:szCs w:val="28"/>
          <w:lang w:val="ru-RU"/>
        </w:rPr>
        <w:t>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Объявление г</w:t>
      </w:r>
      <w:r w:rsidRPr="00437497">
        <w:rPr>
          <w:sz w:val="28"/>
          <w:szCs w:val="28"/>
          <w:lang w:val="ru-RU"/>
        </w:rPr>
        <w:t>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Распад СССР и его последствия для России и мира</w:t>
      </w:r>
      <w:r w:rsidRPr="00437497">
        <w:rPr>
          <w:sz w:val="28"/>
          <w:szCs w:val="28"/>
          <w:lang w:val="ru-RU"/>
        </w:rPr>
        <w:t>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Сложные 1990-е гг. Трудности и просчёты экономических преобразований </w:t>
      </w:r>
      <w:r w:rsidRPr="00437497">
        <w:rPr>
          <w:sz w:val="28"/>
          <w:szCs w:val="28"/>
          <w:lang w:val="ru-RU"/>
        </w:rPr>
        <w:t>в стране. Совершенствование новой российской государственности. Угроза государственному единству.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Добровольная отставка Б. Н. Ельцина.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Воз</w:t>
      </w:r>
      <w:r w:rsidRPr="00437497">
        <w:rPr>
          <w:rStyle w:val="ad"/>
          <w:sz w:val="28"/>
          <w:szCs w:val="28"/>
          <w:lang w:val="ru-RU"/>
        </w:rPr>
        <w:t>рождение страны с 2000-х</w:t>
      </w:r>
      <w:r>
        <w:rPr>
          <w:rStyle w:val="ad"/>
          <w:sz w:val="28"/>
          <w:szCs w:val="28"/>
        </w:rPr>
        <w:t> </w:t>
      </w:r>
      <w:r w:rsidRPr="00437497">
        <w:rPr>
          <w:rStyle w:val="ad"/>
          <w:sz w:val="28"/>
          <w:szCs w:val="28"/>
          <w:lang w:val="ru-RU"/>
        </w:rPr>
        <w:t xml:space="preserve"> гг.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 xml:space="preserve">Российская Федерация в начале </w:t>
      </w:r>
      <w:r>
        <w:rPr>
          <w:rStyle w:val="ad"/>
          <w:sz w:val="28"/>
          <w:szCs w:val="28"/>
        </w:rPr>
        <w:t>XXI </w:t>
      </w:r>
      <w:r w:rsidRPr="00437497">
        <w:rPr>
          <w:rStyle w:val="ad"/>
          <w:sz w:val="28"/>
          <w:szCs w:val="28"/>
          <w:lang w:val="ru-RU"/>
        </w:rPr>
        <w:t>века: на пути восстановления и укрепления страны.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Вступление в должность Президента РФ В. В. Путина. Восстановление единого правового пространства страны. Экономическая интеграция на постсовет</w:t>
      </w:r>
      <w:r w:rsidRPr="00437497">
        <w:rPr>
          <w:sz w:val="28"/>
          <w:szCs w:val="28"/>
          <w:lang w:val="ru-RU"/>
        </w:rPr>
        <w:t>ском пространстве. Борьба с терроризмом. Укрепление Вооружённых Сил РФ. Приоритетные национальные проекты.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Воссоединение Крыма с Россией.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Крым в составе Росс</w:t>
      </w:r>
      <w:r w:rsidRPr="00437497">
        <w:rPr>
          <w:sz w:val="28"/>
          <w:szCs w:val="28"/>
          <w:lang w:val="ru-RU"/>
        </w:rPr>
        <w:t xml:space="preserve">ийского государства в </w:t>
      </w:r>
      <w:r>
        <w:rPr>
          <w:sz w:val="28"/>
          <w:szCs w:val="28"/>
        </w:rPr>
        <w:t>XX</w:t>
      </w:r>
      <w:r w:rsidRPr="00437497">
        <w:rPr>
          <w:sz w:val="28"/>
          <w:szCs w:val="28"/>
          <w:lang w:val="ru-RU"/>
        </w:rPr>
        <w:t>. Крым в 1991—2014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г. Государственный переворот в Киеве в феврале 2014 г. Декларация о независимости Автономной Республики Крым и города Севастополя (11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марта 2014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г.). Подписание Договора между Российской Федерацией и Республикой К</w:t>
      </w:r>
      <w:r w:rsidRPr="00437497">
        <w:rPr>
          <w:sz w:val="28"/>
          <w:szCs w:val="28"/>
          <w:lang w:val="ru-RU"/>
        </w:rPr>
        <w:t>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Российскую Федерацию Республики Крым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образовании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составе Российской Федерации новых суб</w:t>
      </w:r>
      <w:r w:rsidRPr="00437497">
        <w:rPr>
          <w:sz w:val="28"/>
          <w:szCs w:val="28"/>
          <w:lang w:val="ru-RU"/>
        </w:rPr>
        <w:t>ъектов - Республики Крым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города федерального значения Севастополя.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Воссоединение Крыма с Россией, его значение и международные последствия.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Российская Федерация на современном этапе.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«Человеческий капитал», «Комфортная среда для жизни», «Экономический ро</w:t>
      </w:r>
      <w:r w:rsidRPr="00437497">
        <w:rPr>
          <w:sz w:val="28"/>
          <w:szCs w:val="28"/>
          <w:lang w:val="ru-RU"/>
        </w:rPr>
        <w:t>ст»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437497">
        <w:rPr>
          <w:sz w:val="28"/>
          <w:szCs w:val="28"/>
          <w:lang w:val="ru-RU"/>
        </w:rPr>
        <w:t>короновирусной</w:t>
      </w:r>
      <w:proofErr w:type="spellEnd"/>
      <w:r w:rsidRPr="00437497">
        <w:rPr>
          <w:sz w:val="28"/>
          <w:szCs w:val="28"/>
          <w:lang w:val="ru-RU"/>
        </w:rPr>
        <w:t xml:space="preserve"> пандемией. Реализация крупных </w:t>
      </w:r>
      <w:proofErr w:type="gramStart"/>
      <w:r w:rsidRPr="00437497">
        <w:rPr>
          <w:sz w:val="28"/>
          <w:szCs w:val="28"/>
          <w:lang w:val="ru-RU"/>
        </w:rPr>
        <w:t>экономических проектов</w:t>
      </w:r>
      <w:proofErr w:type="gramEnd"/>
      <w:r w:rsidRPr="00437497">
        <w:rPr>
          <w:sz w:val="28"/>
          <w:szCs w:val="28"/>
          <w:lang w:val="ru-RU"/>
        </w:rPr>
        <w:t xml:space="preserve"> (строительство Крымского моста, </w:t>
      </w:r>
      <w:r w:rsidRPr="00437497">
        <w:rPr>
          <w:sz w:val="28"/>
          <w:szCs w:val="28"/>
          <w:lang w:val="ru-RU"/>
        </w:rPr>
        <w:t>трубопроводов «Сила Сибири», «Северный поток» и др.). Поддержка одарённых детей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России (образовательный центр «Сириус»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др.).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Общероссийское голосование по поправкам к Конституции России (2020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г.).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Признание Россией ДНР и ЛНР (2022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г.)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Значение </w:t>
      </w:r>
      <w:r w:rsidRPr="00437497">
        <w:rPr>
          <w:sz w:val="28"/>
          <w:szCs w:val="28"/>
          <w:lang w:val="ru-RU"/>
        </w:rPr>
        <w:t>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 — Моя история». Военно-патриотический парк культуры и </w:t>
      </w:r>
      <w:r w:rsidRPr="00437497">
        <w:rPr>
          <w:sz w:val="28"/>
          <w:szCs w:val="28"/>
          <w:lang w:val="ru-RU"/>
        </w:rPr>
        <w:t>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Итоговое повторение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История </w:t>
      </w:r>
      <w:r w:rsidRPr="00437497">
        <w:rPr>
          <w:sz w:val="28"/>
          <w:szCs w:val="28"/>
          <w:lang w:val="ru-RU"/>
        </w:rPr>
        <w:t>родного края в годы революций и Гражданской войны.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Наши земляки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 — герои Великой Отечественной войны (1941—1945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гг.).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Наш регион в конце </w:t>
      </w:r>
      <w:r>
        <w:rPr>
          <w:sz w:val="28"/>
          <w:szCs w:val="28"/>
        </w:rPr>
        <w:t>XX </w:t>
      </w:r>
      <w:r w:rsidRPr="00437497">
        <w:rPr>
          <w:sz w:val="28"/>
          <w:szCs w:val="28"/>
          <w:lang w:val="ru-RU"/>
        </w:rPr>
        <w:t xml:space="preserve">— начале </w:t>
      </w:r>
      <w:r>
        <w:rPr>
          <w:sz w:val="28"/>
          <w:szCs w:val="28"/>
        </w:rPr>
        <w:t>XXI</w:t>
      </w:r>
      <w:r w:rsidRPr="00437497">
        <w:rPr>
          <w:sz w:val="28"/>
          <w:szCs w:val="28"/>
          <w:lang w:val="ru-RU"/>
        </w:rPr>
        <w:t xml:space="preserve"> вв.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Трудовые достижения родного края.</w:t>
      </w: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ПЛАНИРУЕМЫЕ РЕЗУЛЬТАТЫ</w:t>
      </w:r>
    </w:p>
    <w:p w:rsidR="00CA40F1" w:rsidRPr="00437497" w:rsidRDefault="00CA40F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Изучение истории в 5 классе направлено на</w:t>
      </w:r>
      <w:r w:rsidRPr="00437497">
        <w:rPr>
          <w:sz w:val="28"/>
          <w:szCs w:val="28"/>
          <w:lang w:val="ru-RU"/>
        </w:rPr>
        <w:t xml:space="preserve"> достижение </w:t>
      </w:r>
      <w:proofErr w:type="gramStart"/>
      <w:r w:rsidRPr="00437497">
        <w:rPr>
          <w:sz w:val="28"/>
          <w:szCs w:val="28"/>
          <w:lang w:val="ru-RU"/>
        </w:rPr>
        <w:t>обучающимися</w:t>
      </w:r>
      <w:proofErr w:type="gramEnd"/>
      <w:r w:rsidRPr="00437497">
        <w:rPr>
          <w:sz w:val="28"/>
          <w:szCs w:val="28"/>
          <w:lang w:val="ru-RU"/>
        </w:rPr>
        <w:t xml:space="preserve"> личностных, </w:t>
      </w:r>
      <w:proofErr w:type="spellStart"/>
      <w:r w:rsidRPr="00437497">
        <w:rPr>
          <w:sz w:val="28"/>
          <w:szCs w:val="28"/>
          <w:lang w:val="ru-RU"/>
        </w:rPr>
        <w:t>метапредметных</w:t>
      </w:r>
      <w:proofErr w:type="spellEnd"/>
      <w:r w:rsidRPr="00437497">
        <w:rPr>
          <w:sz w:val="28"/>
          <w:szCs w:val="28"/>
          <w:lang w:val="ru-RU"/>
        </w:rPr>
        <w:t xml:space="preserve"> и предметных результатов освоения учебного предмета.</w:t>
      </w:r>
    </w:p>
    <w:p w:rsidR="00CA40F1" w:rsidRPr="00437497" w:rsidRDefault="00CA40F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ЛИЧНОСТНЫЕ РЕЗУЛЬТАТЫ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К важнейшим</w:t>
      </w:r>
      <w:r>
        <w:rPr>
          <w:sz w:val="28"/>
          <w:szCs w:val="28"/>
        </w:rPr>
        <w:t> </w:t>
      </w:r>
      <w:r w:rsidRPr="00437497">
        <w:rPr>
          <w:rStyle w:val="ad"/>
          <w:sz w:val="28"/>
          <w:szCs w:val="28"/>
          <w:lang w:val="ru-RU"/>
        </w:rPr>
        <w:t>личностным результатам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изучения истории в основной общеобразовательной школе в соответствии с требованиями ФГОС ООО </w:t>
      </w:r>
      <w:r w:rsidRPr="00437497">
        <w:rPr>
          <w:sz w:val="28"/>
          <w:szCs w:val="28"/>
          <w:lang w:val="ru-RU"/>
        </w:rPr>
        <w:t>(2021) относятся следующие убеждения и качества: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</w:t>
      </w:r>
      <w:r w:rsidRPr="00437497">
        <w:rPr>
          <w:sz w:val="28"/>
          <w:szCs w:val="28"/>
          <w:lang w:val="ru-RU"/>
        </w:rPr>
        <w:t xml:space="preserve"> Федерации, своего края, народов России; ценностное отношение к достижениям своей Родины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– России, к науке, искусству, спорту, технологиям, боевым подвигам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трудовым достижениям народа; уважение к символам России, государственным праздникам, историческому</w:t>
      </w:r>
      <w:r w:rsidRPr="00437497">
        <w:rPr>
          <w:sz w:val="28"/>
          <w:szCs w:val="28"/>
          <w:lang w:val="ru-RU"/>
        </w:rPr>
        <w:t xml:space="preserve"> и природному наследию и памятникам, традициям разных народов, проживающих в родной стране;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 w:rsidRPr="00437497">
        <w:rPr>
          <w:sz w:val="28"/>
          <w:szCs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</w:t>
      </w:r>
      <w:r w:rsidRPr="00437497">
        <w:rPr>
          <w:sz w:val="28"/>
          <w:szCs w:val="28"/>
          <w:lang w:val="ru-RU"/>
        </w:rPr>
        <w:t>изации его прав; уважение прав, свобод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законных интересов других людей; активное участие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</w:t>
      </w:r>
      <w:r w:rsidRPr="00437497">
        <w:rPr>
          <w:sz w:val="28"/>
          <w:szCs w:val="28"/>
          <w:lang w:val="ru-RU"/>
        </w:rPr>
        <w:t xml:space="preserve"> ущерб социальной и природной среде;</w:t>
      </w:r>
      <w:proofErr w:type="gramEnd"/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 w:rsidRPr="00437497">
        <w:rPr>
          <w:sz w:val="28"/>
          <w:szCs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</w:t>
      </w:r>
      <w:r w:rsidRPr="00437497">
        <w:rPr>
          <w:sz w:val="28"/>
          <w:szCs w:val="28"/>
          <w:lang w:val="ru-RU"/>
        </w:rPr>
        <w:t>вность оценивать свое поведение и поступки, а также поведение и поступки других людей с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 понимании ценности научного познания: осмысле</w:t>
      </w:r>
      <w:r w:rsidRPr="00437497">
        <w:rPr>
          <w:sz w:val="28"/>
          <w:szCs w:val="28"/>
          <w:lang w:val="ru-RU"/>
        </w:rPr>
        <w:t>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оценки событий прошлого с позиций историзма; формирование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 xml:space="preserve">сохранение интереса к истории </w:t>
      </w:r>
      <w:r w:rsidRPr="00437497">
        <w:rPr>
          <w:sz w:val="28"/>
          <w:szCs w:val="28"/>
          <w:lang w:val="ru-RU"/>
        </w:rPr>
        <w:t>как важной составляющей современного общественного сознания;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 сфере эстетического воспитания: представление о культурном многообразии своей страны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мира; осознание важности культуры как воплощения ценностей общества и средства коммуникации; понимание цен</w:t>
      </w:r>
      <w:r w:rsidRPr="00437497">
        <w:rPr>
          <w:sz w:val="28"/>
          <w:szCs w:val="28"/>
          <w:lang w:val="ru-RU"/>
        </w:rPr>
        <w:t>ности отечественного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мирового искусства, роли этнических культурных традиций и народного творчества; уважение к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культуре своего и других народов;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 формировании ценностного отношения к жизни и здоровью: осознание ценности жизни и необходимости ее сохране</w:t>
      </w:r>
      <w:r w:rsidRPr="00437497">
        <w:rPr>
          <w:sz w:val="28"/>
          <w:szCs w:val="28"/>
          <w:lang w:val="ru-RU"/>
        </w:rPr>
        <w:t>ния (в том числе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в сфере трудового воспитания: понимание </w:t>
      </w:r>
      <w:r w:rsidRPr="00437497">
        <w:rPr>
          <w:sz w:val="28"/>
          <w:szCs w:val="28"/>
          <w:lang w:val="ru-RU"/>
        </w:rPr>
        <w:t xml:space="preserve">на основе </w:t>
      </w:r>
      <w:proofErr w:type="gramStart"/>
      <w:r w:rsidRPr="00437497">
        <w:rPr>
          <w:sz w:val="28"/>
          <w:szCs w:val="28"/>
          <w:lang w:val="ru-RU"/>
        </w:rPr>
        <w:t>знания истории значения трудовой деятельности людей</w:t>
      </w:r>
      <w:proofErr w:type="gramEnd"/>
      <w:r w:rsidRPr="00437497">
        <w:rPr>
          <w:sz w:val="28"/>
          <w:szCs w:val="28"/>
          <w:lang w:val="ru-RU"/>
        </w:rPr>
        <w:t xml:space="preserve"> как источника развития человека и общества; представление о разнообразии существовавших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прошлом и современных профессий; уважение к труду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результатам трудовой деятельности человека; определе</w:t>
      </w:r>
      <w:r w:rsidRPr="00437497">
        <w:rPr>
          <w:sz w:val="28"/>
          <w:szCs w:val="28"/>
          <w:lang w:val="ru-RU"/>
        </w:rPr>
        <w:t>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 сфере экологического воспитания: осмысление исторического опыта взаимодействия людей с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природной средой; осознание глобального харак</w:t>
      </w:r>
      <w:r w:rsidRPr="00437497">
        <w:rPr>
          <w:sz w:val="28"/>
          <w:szCs w:val="28"/>
          <w:lang w:val="ru-RU"/>
        </w:rPr>
        <w:t>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практической деятельности экологической направленности.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 сфере адаптации к меняющим</w:t>
      </w:r>
      <w:r w:rsidRPr="00437497">
        <w:rPr>
          <w:sz w:val="28"/>
          <w:szCs w:val="28"/>
          <w:lang w:val="ru-RU"/>
        </w:rPr>
        <w:t>ся условиям социальной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природной среды: представления об изменениях природной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социальной среды в истории, об опыте адаптации людей к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новым жизненным условиям, о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значении совместной деятельности для конструктивного ответа на природные и социальные вызов</w:t>
      </w:r>
      <w:r w:rsidRPr="00437497">
        <w:rPr>
          <w:sz w:val="28"/>
          <w:szCs w:val="28"/>
          <w:lang w:val="ru-RU"/>
        </w:rPr>
        <w:t>ы.</w:t>
      </w:r>
    </w:p>
    <w:p w:rsidR="00CA40F1" w:rsidRPr="00437497" w:rsidRDefault="00CA40F1">
      <w:pPr>
        <w:pStyle w:val="aff8"/>
        <w:spacing w:beforeAutospacing="0" w:afterAutospacing="0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МЕТАПРЕДМЕТНЫЕ РЕЗУЛЬТАТЫ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spellStart"/>
      <w:r w:rsidRPr="00437497">
        <w:rPr>
          <w:rStyle w:val="ad"/>
          <w:sz w:val="28"/>
          <w:szCs w:val="28"/>
          <w:lang w:val="ru-RU"/>
        </w:rPr>
        <w:t>Метапредметные</w:t>
      </w:r>
      <w:proofErr w:type="spellEnd"/>
      <w:r w:rsidRPr="00437497">
        <w:rPr>
          <w:rStyle w:val="ad"/>
          <w:sz w:val="28"/>
          <w:szCs w:val="28"/>
          <w:lang w:val="ru-RU"/>
        </w:rPr>
        <w:t xml:space="preserve"> результаты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изучения истории в основной школе выражаются в следующих качествах и действиях.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 сфере универсальных учебных познавательных действий: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 xml:space="preserve">владение базовыми логическими действиями: систематизировать и </w:t>
      </w:r>
      <w:r w:rsidRPr="00437497">
        <w:rPr>
          <w:sz w:val="28"/>
          <w:szCs w:val="28"/>
          <w:lang w:val="ru-RU"/>
        </w:rPr>
        <w:t>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 w:rsidRPr="00437497">
        <w:rPr>
          <w:sz w:val="28"/>
          <w:szCs w:val="28"/>
          <w:lang w:val="ru-RU"/>
        </w:rPr>
        <w:t>владе</w:t>
      </w:r>
      <w:r w:rsidRPr="00437497">
        <w:rPr>
          <w:sz w:val="28"/>
          <w:szCs w:val="28"/>
          <w:lang w:val="ru-RU"/>
        </w:rPr>
        <w:t>ние базовыми исследовательскими действиями: определять познавательную задачу; намечать путь ее решения и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</w:t>
      </w:r>
      <w:r w:rsidRPr="00437497">
        <w:rPr>
          <w:sz w:val="28"/>
          <w:szCs w:val="28"/>
          <w:lang w:val="ru-RU"/>
        </w:rPr>
        <w:t>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работа с инф</w:t>
      </w:r>
      <w:r w:rsidRPr="00437497">
        <w:rPr>
          <w:sz w:val="28"/>
          <w:szCs w:val="28"/>
          <w:lang w:val="ru-RU"/>
        </w:rPr>
        <w:t xml:space="preserve">ормацией: осуществлять анализ учебной и </w:t>
      </w:r>
      <w:proofErr w:type="spellStart"/>
      <w:r w:rsidRPr="00437497">
        <w:rPr>
          <w:sz w:val="28"/>
          <w:szCs w:val="28"/>
          <w:lang w:val="ru-RU"/>
        </w:rPr>
        <w:t>внеучебной</w:t>
      </w:r>
      <w:proofErr w:type="spellEnd"/>
      <w:r w:rsidRPr="00437497">
        <w:rPr>
          <w:sz w:val="28"/>
          <w:szCs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437497">
        <w:rPr>
          <w:sz w:val="28"/>
          <w:szCs w:val="28"/>
          <w:lang w:val="ru-RU"/>
        </w:rPr>
        <w:t>интернет-ресурсы</w:t>
      </w:r>
      <w:proofErr w:type="spellEnd"/>
      <w:r w:rsidRPr="00437497">
        <w:rPr>
          <w:sz w:val="28"/>
          <w:szCs w:val="28"/>
          <w:lang w:val="ru-RU"/>
        </w:rPr>
        <w:t xml:space="preserve"> и др.)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– извлекать информацию из источника; различать виды источников исторической информаци</w:t>
      </w:r>
      <w:r w:rsidRPr="00437497">
        <w:rPr>
          <w:sz w:val="28"/>
          <w:szCs w:val="28"/>
          <w:lang w:val="ru-RU"/>
        </w:rPr>
        <w:t>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 сфере универсальных учебных коммуникативных действий: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 w:rsidRPr="00437497">
        <w:rPr>
          <w:sz w:val="28"/>
          <w:szCs w:val="28"/>
          <w:lang w:val="ru-RU"/>
        </w:rPr>
        <w:t>общение: представлять особенности взаимодействия люде</w:t>
      </w:r>
      <w:r w:rsidRPr="00437497">
        <w:rPr>
          <w:sz w:val="28"/>
          <w:szCs w:val="28"/>
          <w:lang w:val="ru-RU"/>
        </w:rPr>
        <w:t>й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исторических обществах и современном мире; участвовать в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</w:t>
      </w:r>
      <w:r w:rsidRPr="00437497">
        <w:rPr>
          <w:sz w:val="28"/>
          <w:szCs w:val="28"/>
          <w:lang w:val="ru-RU"/>
        </w:rPr>
        <w:t>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 w:rsidRPr="00437497">
        <w:rPr>
          <w:sz w:val="28"/>
          <w:szCs w:val="28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</w:t>
      </w:r>
      <w:r w:rsidRPr="00437497">
        <w:rPr>
          <w:sz w:val="28"/>
          <w:szCs w:val="28"/>
          <w:lang w:val="ru-RU"/>
        </w:rPr>
        <w:t>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</w:t>
      </w:r>
      <w:r>
        <w:rPr>
          <w:sz w:val="28"/>
          <w:szCs w:val="28"/>
        </w:rPr>
        <w:t> </w:t>
      </w:r>
      <w:r w:rsidRPr="00437497">
        <w:rPr>
          <w:sz w:val="28"/>
          <w:szCs w:val="28"/>
          <w:lang w:val="ru-RU"/>
        </w:rPr>
        <w:t>– на региональном материале; определять свое участие в общей работе и координировать свои действия с</w:t>
      </w:r>
      <w:r w:rsidRPr="00437497">
        <w:rPr>
          <w:sz w:val="28"/>
          <w:szCs w:val="28"/>
          <w:lang w:val="ru-RU"/>
        </w:rPr>
        <w:t xml:space="preserve"> другими членами команды; оценивать полученные результаты и свой вклад в общую работу.</w:t>
      </w:r>
      <w:proofErr w:type="gramEnd"/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 сфере универсальных учебных регулятивных действий: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</w:t>
      </w:r>
      <w:r w:rsidRPr="00437497">
        <w:rPr>
          <w:sz w:val="28"/>
          <w:szCs w:val="28"/>
          <w:lang w:val="ru-RU"/>
        </w:rPr>
        <w:t>ление плана действий и определение способа решения);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</w:t>
      </w:r>
      <w:r w:rsidRPr="00437497">
        <w:rPr>
          <w:sz w:val="28"/>
          <w:szCs w:val="28"/>
          <w:lang w:val="ru-RU"/>
        </w:rPr>
        <w:t>й.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 сфере эмоционального интеллекта, понимания себя и других: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</w:t>
      </w:r>
      <w:r w:rsidRPr="00437497">
        <w:rPr>
          <w:sz w:val="28"/>
          <w:szCs w:val="28"/>
          <w:lang w:val="ru-RU"/>
        </w:rPr>
        <w:t xml:space="preserve"> действительности);</w:t>
      </w:r>
    </w:p>
    <w:p w:rsidR="00CA40F1" w:rsidRPr="00437497" w:rsidRDefault="006F19B1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A40F1" w:rsidRPr="00437497" w:rsidRDefault="00CA40F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rStyle w:val="ad"/>
          <w:sz w:val="28"/>
          <w:szCs w:val="28"/>
          <w:lang w:val="ru-RU"/>
        </w:rPr>
        <w:t>ПРЕДМЕТНЫЕ РЕЗУЛЬТАТЫ</w:t>
      </w: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1. Знание хронологии, работа с хронологией:</w:t>
      </w:r>
    </w:p>
    <w:p w:rsidR="00CA40F1" w:rsidRDefault="006F19B1" w:rsidP="00437497">
      <w:pPr>
        <w:numPr>
          <w:ilvl w:val="0"/>
          <w:numId w:val="12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называть даты (хронологические границы) важнейших событий и процессов оте</w:t>
      </w:r>
      <w:r>
        <w:rPr>
          <w:rFonts w:ascii="Times New Roman" w:hAnsi="Times New Roman" w:cs="Times New Roman"/>
          <w:sz w:val="28"/>
          <w:szCs w:val="28"/>
        </w:rPr>
        <w:t>чественной и всеобщей истории XIX – начала XX в.; выделять этапы (периоды) в развитии ключевых событий и процессов;</w:t>
      </w:r>
    </w:p>
    <w:p w:rsidR="00CA40F1" w:rsidRDefault="006F19B1" w:rsidP="00437497">
      <w:pPr>
        <w:numPr>
          <w:ilvl w:val="0"/>
          <w:numId w:val="12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выявлять синхронность / асинхронность исторических процессов отечественной и всеобщей истории XIX – начала XX в.;</w:t>
      </w:r>
    </w:p>
    <w:p w:rsidR="00CA40F1" w:rsidRDefault="006F19B1" w:rsidP="00437497">
      <w:pPr>
        <w:numPr>
          <w:ilvl w:val="0"/>
          <w:numId w:val="12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последовательно</w:t>
      </w:r>
      <w:r>
        <w:rPr>
          <w:rFonts w:ascii="Times New Roman" w:hAnsi="Times New Roman" w:cs="Times New Roman"/>
          <w:sz w:val="28"/>
          <w:szCs w:val="28"/>
        </w:rPr>
        <w:t>сть событий отечественной и всеобщей истории XIX – начала XX в. на основе анализа причинно-следственных связей.</w:t>
      </w: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2. Знание исторических фактов, работа с фактами:</w:t>
      </w:r>
    </w:p>
    <w:p w:rsidR="00CA40F1" w:rsidRDefault="006F19B1" w:rsidP="00437497">
      <w:pPr>
        <w:numPr>
          <w:ilvl w:val="0"/>
          <w:numId w:val="13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характеризовать место, обстоятельства, участников, результаты важнейших событий отечественной и</w:t>
      </w:r>
      <w:r>
        <w:rPr>
          <w:rFonts w:ascii="Times New Roman" w:hAnsi="Times New Roman" w:cs="Times New Roman"/>
          <w:sz w:val="28"/>
          <w:szCs w:val="28"/>
        </w:rPr>
        <w:t xml:space="preserve"> всеобщей истории XIX – начала XX в.;</w:t>
      </w:r>
    </w:p>
    <w:p w:rsidR="00CA40F1" w:rsidRDefault="006F19B1" w:rsidP="00437497">
      <w:pPr>
        <w:numPr>
          <w:ilvl w:val="0"/>
          <w:numId w:val="13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</w:p>
    <w:p w:rsidR="00CA40F1" w:rsidRDefault="006F19B1" w:rsidP="00437497">
      <w:pPr>
        <w:numPr>
          <w:ilvl w:val="0"/>
          <w:numId w:val="13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систематические таблицы;</w:t>
      </w:r>
    </w:p>
    <w:p w:rsidR="00CA40F1" w:rsidRDefault="006F19B1" w:rsidP="00437497">
      <w:pPr>
        <w:numPr>
          <w:ilvl w:val="0"/>
          <w:numId w:val="13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</w:t>
      </w:r>
      <w:r>
        <w:rPr>
          <w:rFonts w:ascii="Times New Roman" w:hAnsi="Times New Roman" w:cs="Times New Roman"/>
          <w:sz w:val="28"/>
          <w:szCs w:val="28"/>
        </w:rPr>
        <w:t xml:space="preserve">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логические рассуждения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, делать умозаключения (индуктивные, дедуктивны</w:t>
      </w:r>
      <w:r>
        <w:rPr>
          <w:rFonts w:ascii="Times New Roman" w:hAnsi="Times New Roman" w:cs="Times New Roman"/>
          <w:sz w:val="28"/>
          <w:szCs w:val="28"/>
        </w:rPr>
        <w:t>е и по аналогии)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</w:t>
      </w:r>
      <w:r>
        <w:rPr>
          <w:rFonts w:ascii="Times New Roman" w:hAnsi="Times New Roman" w:cs="Times New Roman"/>
          <w:sz w:val="28"/>
          <w:szCs w:val="28"/>
        </w:rPr>
        <w:t>ссией в 2014 г.</w:t>
      </w:r>
    </w:p>
    <w:p w:rsidR="00CA40F1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 </w:t>
      </w:r>
      <w:proofErr w:type="spellStart"/>
      <w:r>
        <w:rPr>
          <w:sz w:val="28"/>
          <w:szCs w:val="28"/>
        </w:rPr>
        <w:t>Работа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исторической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картой</w:t>
      </w:r>
      <w:proofErr w:type="spellEnd"/>
      <w:r>
        <w:rPr>
          <w:sz w:val="28"/>
          <w:szCs w:val="28"/>
        </w:rPr>
        <w:t>:</w:t>
      </w:r>
    </w:p>
    <w:p w:rsidR="00CA40F1" w:rsidRDefault="006F19B1" w:rsidP="00437497">
      <w:pPr>
        <w:numPr>
          <w:ilvl w:val="0"/>
          <w:numId w:val="14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в.;</w:t>
      </w:r>
    </w:p>
    <w:p w:rsidR="00CA40F1" w:rsidRDefault="006F19B1" w:rsidP="00437497">
      <w:pPr>
        <w:numPr>
          <w:ilvl w:val="0"/>
          <w:numId w:val="14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на </w:t>
      </w:r>
      <w:r>
        <w:rPr>
          <w:rFonts w:ascii="Times New Roman" w:hAnsi="Times New Roman" w:cs="Times New Roman"/>
          <w:sz w:val="28"/>
          <w:szCs w:val="28"/>
        </w:rPr>
        <w:t>основе карты влияние географического фактора на развитие различных сфер жизни страны (группы стран).</w:t>
      </w:r>
    </w:p>
    <w:p w:rsidR="00CA40F1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 </w:t>
      </w:r>
      <w:proofErr w:type="spellStart"/>
      <w:r>
        <w:rPr>
          <w:sz w:val="28"/>
          <w:szCs w:val="28"/>
        </w:rPr>
        <w:t>Работа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историческими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источниками</w:t>
      </w:r>
      <w:proofErr w:type="spellEnd"/>
      <w:r>
        <w:rPr>
          <w:sz w:val="28"/>
          <w:szCs w:val="28"/>
        </w:rPr>
        <w:t>:</w:t>
      </w:r>
    </w:p>
    <w:p w:rsidR="00CA40F1" w:rsidRDefault="006F19B1" w:rsidP="00437497">
      <w:pPr>
        <w:numPr>
          <w:ilvl w:val="0"/>
          <w:numId w:val="15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дополнение к известным ранее видам письменных источников особенности таких материалов, как произведен</w:t>
      </w:r>
      <w:r>
        <w:rPr>
          <w:rFonts w:ascii="Times New Roman" w:hAnsi="Times New Roman" w:cs="Times New Roman"/>
          <w:sz w:val="28"/>
          <w:szCs w:val="28"/>
        </w:rPr>
        <w:t>ия общественной мысли, газетная публицистика, программы политических партий, статистические данные;</w:t>
      </w:r>
    </w:p>
    <w:p w:rsidR="00CA40F1" w:rsidRDefault="006F19B1" w:rsidP="00437497">
      <w:pPr>
        <w:numPr>
          <w:ilvl w:val="0"/>
          <w:numId w:val="15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</w:t>
      </w:r>
      <w:r>
        <w:rPr>
          <w:rFonts w:ascii="Times New Roman" w:hAnsi="Times New Roman" w:cs="Times New Roman"/>
          <w:sz w:val="28"/>
          <w:szCs w:val="28"/>
        </w:rPr>
        <w:t>др.;</w:t>
      </w:r>
    </w:p>
    <w:p w:rsidR="00CA40F1" w:rsidRDefault="006F19B1" w:rsidP="00437497">
      <w:pPr>
        <w:numPr>
          <w:ilvl w:val="0"/>
          <w:numId w:val="15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извлекать, сопоставлять и систематизировать информацию о событиях отечественной и всеобщей истории XIX – начала XX в. из разных письменных, визуальных и вещественных источников;</w:t>
      </w:r>
    </w:p>
    <w:p w:rsidR="00CA40F1" w:rsidRDefault="006F19B1" w:rsidP="00437497">
      <w:pPr>
        <w:numPr>
          <w:ilvl w:val="0"/>
          <w:numId w:val="15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в тексте письменных источников факты и интерпретации событий пр</w:t>
      </w:r>
      <w:r>
        <w:rPr>
          <w:rFonts w:ascii="Times New Roman" w:hAnsi="Times New Roman" w:cs="Times New Roman"/>
          <w:sz w:val="28"/>
          <w:szCs w:val="28"/>
        </w:rPr>
        <w:t>ошлого.</w:t>
      </w:r>
    </w:p>
    <w:p w:rsidR="00CA40F1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 </w:t>
      </w:r>
      <w:proofErr w:type="spellStart"/>
      <w:r>
        <w:rPr>
          <w:sz w:val="28"/>
          <w:szCs w:val="28"/>
        </w:rPr>
        <w:t>Историческое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описание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реконструкция</w:t>
      </w:r>
      <w:proofErr w:type="spellEnd"/>
      <w:r>
        <w:rPr>
          <w:sz w:val="28"/>
          <w:szCs w:val="28"/>
        </w:rPr>
        <w:t>):</w:t>
      </w:r>
    </w:p>
    <w:p w:rsidR="00CA40F1" w:rsidRDefault="006F19B1" w:rsidP="00437497">
      <w:pPr>
        <w:numPr>
          <w:ilvl w:val="0"/>
          <w:numId w:val="16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развернутый рассказ о ключевых событиях отечественной и всеобщей истории XIX – начала XX в. с использованием визуальных материалов (устно, письменно в форме короткого эссе, презентации);</w:t>
      </w:r>
    </w:p>
    <w:p w:rsidR="00CA40F1" w:rsidRDefault="006F19B1" w:rsidP="00437497">
      <w:pPr>
        <w:numPr>
          <w:ilvl w:val="0"/>
          <w:numId w:val="16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лять развернутую характеристику исторических личностей XIX – начала XX в. с описанием и оценкой их деятельности (сообщение, презентация, эссе);</w:t>
      </w:r>
    </w:p>
    <w:p w:rsidR="00CA40F1" w:rsidRDefault="006F19B1" w:rsidP="00437497">
      <w:pPr>
        <w:numPr>
          <w:ilvl w:val="0"/>
          <w:numId w:val="16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описание образа жизни различных групп населения в России и других странах в XIX – начале XX в., показ</w:t>
      </w:r>
      <w:r>
        <w:rPr>
          <w:rFonts w:ascii="Times New Roman" w:hAnsi="Times New Roman" w:cs="Times New Roman"/>
          <w:sz w:val="28"/>
          <w:szCs w:val="28"/>
        </w:rPr>
        <w:t>ывая изменения, происшедшие в течение рассматриваемого периода;</w:t>
      </w:r>
    </w:p>
    <w:p w:rsidR="00CA40F1" w:rsidRDefault="006F19B1" w:rsidP="00437497">
      <w:pPr>
        <w:numPr>
          <w:ilvl w:val="0"/>
          <w:numId w:val="16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A40F1" w:rsidRPr="00437497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6. Анализ, объ</w:t>
      </w:r>
      <w:r w:rsidRPr="00437497">
        <w:rPr>
          <w:sz w:val="28"/>
          <w:szCs w:val="28"/>
          <w:lang w:val="ru-RU"/>
        </w:rPr>
        <w:t>яснение исторических событий, явлений:</w:t>
      </w:r>
    </w:p>
    <w:p w:rsidR="00CA40F1" w:rsidRDefault="006F19B1" w:rsidP="00437497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раскрывать существенные черты: а) экономического, социального и политического развития России и других стран в XIX – начале XX в.; б) процессов модернизации в мире и России; в) масштабных социальных движений и революц</w:t>
      </w:r>
      <w:r>
        <w:rPr>
          <w:rFonts w:ascii="Times New Roman" w:hAnsi="Times New Roman" w:cs="Times New Roman"/>
          <w:sz w:val="28"/>
          <w:szCs w:val="28"/>
        </w:rPr>
        <w:t>ий в рассматриваемый период; г) международных отношений рассматриваемого периода и участия в них России;</w:t>
      </w:r>
      <w:proofErr w:type="gramEnd"/>
    </w:p>
    <w:p w:rsidR="00CA40F1" w:rsidRDefault="006F19B1" w:rsidP="00437497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A40F1" w:rsidRDefault="006F19B1" w:rsidP="00437497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объяснять причины и </w:t>
      </w:r>
      <w:r>
        <w:rPr>
          <w:rFonts w:ascii="Times New Roman" w:hAnsi="Times New Roman" w:cs="Times New Roman"/>
          <w:sz w:val="28"/>
          <w:szCs w:val="28"/>
        </w:rPr>
        <w:t>следствия важнейших событий отечественной и всеобщей истории XIX 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</w:t>
      </w:r>
      <w:r>
        <w:rPr>
          <w:rFonts w:ascii="Times New Roman" w:hAnsi="Times New Roman" w:cs="Times New Roman"/>
          <w:sz w:val="28"/>
          <w:szCs w:val="28"/>
        </w:rPr>
        <w:t> определять и объяснять свое отношение к существующим трактовкам причин и следствий исторических событий;</w:t>
      </w:r>
    </w:p>
    <w:p w:rsidR="00CA40F1" w:rsidRDefault="006F19B1" w:rsidP="00437497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сопоставление однотипных событий и процессов отечественной и всеобщей истории XIX – начала XX в.: а) указывать повторяющиеся черты историчес</w:t>
      </w:r>
      <w:r>
        <w:rPr>
          <w:rFonts w:ascii="Times New Roman" w:hAnsi="Times New Roman" w:cs="Times New Roman"/>
          <w:sz w:val="28"/>
          <w:szCs w:val="28"/>
        </w:rPr>
        <w:t>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CA40F1" w:rsidRDefault="006F19B1" w:rsidP="00437497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наиболее значимые события и процессы истории России XX - начала XXI в.</w:t>
      </w:r>
    </w:p>
    <w:p w:rsidR="00CA40F1" w:rsidRPr="00437497" w:rsidRDefault="006F19B1">
      <w:pPr>
        <w:pStyle w:val="aff8"/>
        <w:spacing w:beforeAutospacing="0" w:afterAutospacing="0" w:line="15" w:lineRule="atLeast"/>
        <w:ind w:left="720"/>
        <w:jc w:val="both"/>
        <w:rPr>
          <w:sz w:val="28"/>
          <w:szCs w:val="28"/>
          <w:lang w:val="ru-RU"/>
        </w:rPr>
      </w:pPr>
      <w:r w:rsidRPr="00437497">
        <w:rPr>
          <w:sz w:val="28"/>
          <w:szCs w:val="28"/>
          <w:lang w:val="ru-RU"/>
        </w:rPr>
        <w:t>7. Рассмотрение исторических версий и оцено</w:t>
      </w:r>
      <w:r w:rsidRPr="00437497">
        <w:rPr>
          <w:sz w:val="28"/>
          <w:szCs w:val="28"/>
          <w:lang w:val="ru-RU"/>
        </w:rPr>
        <w:t>к, определение своего отношения к наиболее значимым событиям и личностям прошлого:</w:t>
      </w:r>
    </w:p>
    <w:p w:rsidR="00CA40F1" w:rsidRDefault="006F19B1" w:rsidP="00437497">
      <w:pPr>
        <w:numPr>
          <w:ilvl w:val="0"/>
          <w:numId w:val="18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</w:t>
      </w:r>
      <w:r>
        <w:rPr>
          <w:rFonts w:ascii="Times New Roman" w:hAnsi="Times New Roman" w:cs="Times New Roman"/>
          <w:sz w:val="28"/>
          <w:szCs w:val="28"/>
        </w:rPr>
        <w:t>е;</w:t>
      </w:r>
    </w:p>
    <w:p w:rsidR="00CA40F1" w:rsidRDefault="006F19B1" w:rsidP="00437497">
      <w:pPr>
        <w:numPr>
          <w:ilvl w:val="0"/>
          <w:numId w:val="18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A40F1" w:rsidRDefault="006F19B1" w:rsidP="00437497">
      <w:pPr>
        <w:numPr>
          <w:ilvl w:val="0"/>
          <w:numId w:val="18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объяснять, какими ценностями руководствовались люди в рассматриваемую эпоху (на примерах конкретных ситуаций, персоналий), выражать свое отношение к</w:t>
      </w:r>
      <w:r>
        <w:rPr>
          <w:rFonts w:ascii="Times New Roman" w:hAnsi="Times New Roman" w:cs="Times New Roman"/>
          <w:sz w:val="28"/>
          <w:szCs w:val="28"/>
        </w:rPr>
        <w:t xml:space="preserve"> ним.</w:t>
      </w:r>
    </w:p>
    <w:p w:rsidR="00CA40F1" w:rsidRDefault="006F19B1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8. </w:t>
      </w:r>
      <w:proofErr w:type="spellStart"/>
      <w:r>
        <w:rPr>
          <w:sz w:val="28"/>
          <w:szCs w:val="28"/>
        </w:rPr>
        <w:t>Применение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исторических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знаний</w:t>
      </w:r>
      <w:proofErr w:type="spellEnd"/>
      <w:r>
        <w:rPr>
          <w:sz w:val="28"/>
          <w:szCs w:val="28"/>
        </w:rPr>
        <w:t>:</w:t>
      </w:r>
    </w:p>
    <w:p w:rsidR="00CA40F1" w:rsidRDefault="006F19B1" w:rsidP="00437497">
      <w:pPr>
        <w:numPr>
          <w:ilvl w:val="0"/>
          <w:numId w:val="19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распознавать в окружающей среде, в том числе в родном городе, регионе памятники материальной и художественной культуры XIX – начала ХХ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., объяснять,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заключалось их значение для времени их создания и для совре</w:t>
      </w:r>
      <w:r>
        <w:rPr>
          <w:rFonts w:ascii="Times New Roman" w:hAnsi="Times New Roman" w:cs="Times New Roman"/>
          <w:sz w:val="28"/>
          <w:szCs w:val="28"/>
        </w:rPr>
        <w:t>менного общества;</w:t>
      </w:r>
    </w:p>
    <w:p w:rsidR="00CA40F1" w:rsidRDefault="006F19B1" w:rsidP="00437497">
      <w:pPr>
        <w:numPr>
          <w:ilvl w:val="0"/>
          <w:numId w:val="19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выполнять учебные проекты по отечественной и всеобщей истории XIX – начала ХХ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 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на региональном материале);</w:t>
      </w:r>
    </w:p>
    <w:p w:rsidR="00CA40F1" w:rsidRDefault="006F19B1" w:rsidP="00437497">
      <w:pPr>
        <w:numPr>
          <w:ilvl w:val="0"/>
          <w:numId w:val="19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объяснять, в чем состоит наследие истории XIX – начала ХХ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России, других стран мира, высказывать и аргументир</w:t>
      </w:r>
      <w:r>
        <w:rPr>
          <w:rFonts w:ascii="Times New Roman" w:hAnsi="Times New Roman" w:cs="Times New Roman"/>
          <w:sz w:val="28"/>
          <w:szCs w:val="28"/>
        </w:rPr>
        <w:t>овать свое отношение к культурному наследию в общественных обсуждениях.</w:t>
      </w:r>
    </w:p>
    <w:p w:rsidR="00CA40F1" w:rsidRDefault="006F19B1" w:rsidP="00437497">
      <w:pPr>
        <w:numPr>
          <w:ilvl w:val="0"/>
          <w:numId w:val="19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</w:t>
      </w:r>
      <w:r>
        <w:rPr>
          <w:rFonts w:ascii="Times New Roman" w:hAnsi="Times New Roman" w:cs="Times New Roman"/>
          <w:sz w:val="28"/>
          <w:szCs w:val="28"/>
        </w:rPr>
        <w:t>ала ХХ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CA40F1" w:rsidRPr="00437497" w:rsidRDefault="00CA40F1" w:rsidP="00437497">
      <w:pPr>
        <w:ind w:firstLine="263"/>
      </w:pPr>
    </w:p>
    <w:p w:rsidR="00CA40F1" w:rsidRPr="00437497" w:rsidRDefault="00CA40F1" w:rsidP="00437497">
      <w:pPr>
        <w:ind w:firstLine="263"/>
      </w:pPr>
    </w:p>
    <w:p w:rsidR="00CA40F1" w:rsidRPr="00437497" w:rsidRDefault="00CA40F1" w:rsidP="00437497">
      <w:pPr>
        <w:ind w:firstLine="263"/>
      </w:pPr>
    </w:p>
    <w:p w:rsidR="00CA40F1" w:rsidRPr="00437497" w:rsidRDefault="00CA40F1" w:rsidP="00437497">
      <w:pPr>
        <w:ind w:firstLine="263"/>
      </w:pPr>
    </w:p>
    <w:p w:rsidR="00CA40F1" w:rsidRPr="00437497" w:rsidRDefault="00CA40F1" w:rsidP="00437497">
      <w:pPr>
        <w:ind w:firstLine="263"/>
        <w:sectPr w:rsidR="00CA40F1" w:rsidRPr="00437497">
          <w:pgSz w:w="11906" w:h="16838"/>
          <w:pgMar w:top="1134" w:right="850" w:bottom="1134" w:left="1701" w:header="720" w:footer="720" w:gutter="0"/>
          <w:cols w:space="0"/>
          <w:docGrid w:linePitch="360"/>
        </w:sectPr>
      </w:pPr>
    </w:p>
    <w:p w:rsidR="00CA40F1" w:rsidRPr="00437497" w:rsidRDefault="00CA40F1" w:rsidP="00437497">
      <w:pPr>
        <w:ind w:firstLine="263"/>
        <w:sectPr w:rsidR="00CA40F1" w:rsidRPr="00437497">
          <w:type w:val="continuous"/>
          <w:pgSz w:w="11906" w:h="16838"/>
          <w:pgMar w:top="1134" w:right="850" w:bottom="1134" w:left="1701" w:header="720" w:footer="720" w:gutter="0"/>
          <w:cols w:space="0"/>
          <w:docGrid w:linePitch="360"/>
        </w:sectPr>
      </w:pPr>
    </w:p>
    <w:p w:rsidR="00CA40F1" w:rsidRDefault="006F19B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W w:w="151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2603"/>
        <w:gridCol w:w="763"/>
        <w:gridCol w:w="1844"/>
        <w:gridCol w:w="1925"/>
        <w:gridCol w:w="3332"/>
        <w:gridCol w:w="4093"/>
      </w:tblGrid>
      <w:tr w:rsidR="00CA40F1">
        <w:trPr>
          <w:tblCellSpacing w:w="15" w:type="dxa"/>
        </w:trPr>
        <w:tc>
          <w:tcPr>
            <w:tcW w:w="0" w:type="auto"/>
            <w:vMerge w:val="restart"/>
            <w:shd w:val="clear" w:color="auto" w:fill="auto"/>
          </w:tcPr>
          <w:p w:rsidR="00CA40F1" w:rsidRDefault="006F19B1" w:rsidP="00437497">
            <w:pPr>
              <w:ind w:firstLine="351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A40F1" w:rsidRDefault="006F19B1" w:rsidP="00437497">
            <w:pPr>
              <w:ind w:firstLine="351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7497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zh-CN" w:bidi="ar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CA40F1" w:rsidRDefault="006F19B1" w:rsidP="00437497">
            <w:pPr>
              <w:ind w:firstLine="351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Количество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shd w:val="clear" w:color="auto" w:fill="auto"/>
          </w:tcPr>
          <w:p w:rsidR="00CA40F1" w:rsidRDefault="006F19B1" w:rsidP="00437497">
            <w:pPr>
              <w:ind w:firstLine="351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Электронные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 xml:space="preserve"> (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цифровые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 xml:space="preserve">)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образовательные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ресурсы</w:t>
            </w:r>
            <w:proofErr w:type="spellEnd"/>
          </w:p>
        </w:tc>
        <w:tc>
          <w:tcPr>
            <w:tcW w:w="0" w:type="auto"/>
            <w:vMerge w:val="restart"/>
            <w:shd w:val="clear" w:color="auto" w:fill="auto"/>
          </w:tcPr>
          <w:p w:rsidR="00CA40F1" w:rsidRDefault="006F19B1" w:rsidP="00437497">
            <w:pPr>
              <w:ind w:firstLine="351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7497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zh-CN" w:bidi="ar"/>
              </w:rPr>
              <w:t xml:space="preserve">«Виды деятельности </w:t>
            </w:r>
            <w:proofErr w:type="gramStart"/>
            <w:r w:rsidRPr="00437497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zh-CN" w:bidi="ar"/>
              </w:rPr>
              <w:t>обучающихся</w:t>
            </w:r>
            <w:proofErr w:type="gramEnd"/>
            <w:r w:rsidRPr="00437497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eastAsia="zh-CN" w:bidi="ar"/>
              </w:rPr>
              <w:t xml:space="preserve"> с учетом рабочей программы воспитания»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vMerge/>
            <w:shd w:val="clear" w:color="auto" w:fill="auto"/>
          </w:tcPr>
          <w:p w:rsidR="00CA40F1" w:rsidRDefault="00CA40F1" w:rsidP="00437497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40F1" w:rsidRDefault="00CA40F1" w:rsidP="00437497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1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Всего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1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Контрольные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работы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1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Практические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 w:bidi="ar"/>
              </w:rPr>
              <w:t>работы</w:t>
            </w:r>
            <w:proofErr w:type="spellEnd"/>
          </w:p>
        </w:tc>
        <w:tc>
          <w:tcPr>
            <w:tcW w:w="0" w:type="auto"/>
            <w:vMerge/>
            <w:shd w:val="clear" w:color="auto" w:fill="auto"/>
          </w:tcPr>
          <w:p w:rsidR="00CA40F1" w:rsidRDefault="00CA40F1" w:rsidP="00437497">
            <w:pPr>
              <w:ind w:firstLine="3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A40F1" w:rsidRDefault="00CA40F1" w:rsidP="00437497">
            <w:pPr>
              <w:ind w:firstLine="3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40F1">
        <w:trPr>
          <w:tblCellSpacing w:w="15" w:type="dxa"/>
        </w:trPr>
        <w:tc>
          <w:tcPr>
            <w:tcW w:w="0" w:type="auto"/>
            <w:gridSpan w:val="7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r w:rsidRPr="00437497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>Раздел 1.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</w:t>
            </w:r>
            <w:r w:rsidRPr="00437497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 xml:space="preserve">Всеобщая история. История Нового времени. </w:t>
            </w:r>
            <w:r>
              <w:rPr>
                <w:rStyle w:val="ad"/>
                <w:rFonts w:eastAsia=".2) #0969da #0969da #fff8c5 #cf"/>
                <w:sz w:val="28"/>
                <w:szCs w:val="28"/>
              </w:rPr>
              <w:t xml:space="preserve">XIХ — </w:t>
            </w:r>
            <w:proofErr w:type="spellStart"/>
            <w:r>
              <w:rPr>
                <w:rStyle w:val="ad"/>
                <w:rFonts w:eastAsia=".2) #0969da #0969da #fff8c5 #cf"/>
                <w:sz w:val="28"/>
                <w:szCs w:val="28"/>
              </w:rPr>
              <w:t>начало</w:t>
            </w:r>
            <w:proofErr w:type="spellEnd"/>
            <w:r>
              <w:rPr>
                <w:rStyle w:val="ad"/>
                <w:rFonts w:eastAsia=".2) #0969da #0969da #fff8c5 #cf"/>
                <w:sz w:val="28"/>
                <w:szCs w:val="28"/>
              </w:rPr>
              <w:t xml:space="preserve"> ХХ в.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ind w:firstLineChars="50" w:firstLine="140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Беседа, направленная на осмысление </w:t>
            </w:r>
            <w:r>
              <w:rPr>
                <w:color w:val="000000"/>
                <w:sz w:val="28"/>
                <w:szCs w:val="28"/>
                <w:lang w:val="ru-RU"/>
              </w:rPr>
              <w:t>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Европа </w:t>
            </w:r>
            <w:proofErr w:type="gramStart"/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в начале</w:t>
            </w:r>
            <w:proofErr w:type="gramEnd"/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ind w:firstLineChars="50" w:firstLine="14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овладение навыками познания и оценки событий прошлого с позиций историзма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Практикум, направленный на понимание на основе </w:t>
            </w:r>
            <w:proofErr w:type="gramStart"/>
            <w:r>
              <w:rPr>
                <w:sz w:val="28"/>
                <w:szCs w:val="28"/>
                <w:lang w:val="ru-RU"/>
              </w:rPr>
              <w:t>знания истории значения трудовой деятельности людей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как источника развития человека и общества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Политическое развитие европейских стран в 1815—18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40-е гг.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овладение навыками познания и оценки событий прошлого с позиций историзма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- 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начале </w:t>
            </w:r>
            <w:r>
              <w:rPr>
                <w:rFonts w:eastAsia=".2) #0969da #0969da #fff8c5 #cf"/>
                <w:sz w:val="28"/>
                <w:szCs w:val="28"/>
              </w:rPr>
              <w:t>XX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Страны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Латинской Америки в </w:t>
            </w:r>
            <w:r>
              <w:rPr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- начале </w:t>
            </w:r>
            <w:r>
              <w:rPr>
                <w:rFonts w:eastAsia=".2) #0969da #0969da #fff8c5 #cf"/>
                <w:sz w:val="28"/>
                <w:szCs w:val="28"/>
              </w:rPr>
              <w:t>XX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 культурном и нр</w:t>
            </w:r>
            <w:r>
              <w:rPr>
                <w:sz w:val="28"/>
                <w:szCs w:val="28"/>
                <w:lang w:val="ru-RU"/>
              </w:rPr>
              <w:t>авственном опыте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Страны Азии в </w:t>
            </w:r>
            <w:r>
              <w:rPr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- начале </w:t>
            </w:r>
            <w:r>
              <w:rPr>
                <w:rFonts w:eastAsia=".2) #0969da #0969da #fff8c5 #cf"/>
                <w:sz w:val="28"/>
                <w:szCs w:val="28"/>
              </w:rPr>
              <w:t>XX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</w:t>
            </w:r>
            <w:r>
              <w:rPr>
                <w:sz w:val="28"/>
                <w:szCs w:val="28"/>
                <w:lang w:val="ru-RU"/>
              </w:rPr>
              <w:t xml:space="preserve"> культурном и нравственном опыте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Народы Африки в Х</w:t>
            </w:r>
            <w:r>
              <w:rPr>
                <w:rFonts w:eastAsia=".2) #0969da #0969da #fff8c5 #cf"/>
                <w:sz w:val="28"/>
                <w:szCs w:val="28"/>
              </w:rPr>
              <w:t>I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Х — начале ХХ </w:t>
            </w:r>
            <w:proofErr w:type="gramStart"/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в</w:t>
            </w:r>
            <w:proofErr w:type="gramEnd"/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осмысление значения истории как знания о развитии человека и </w:t>
            </w:r>
            <w:r>
              <w:rPr>
                <w:sz w:val="28"/>
                <w:szCs w:val="28"/>
                <w:lang w:val="ru-RU"/>
              </w:rPr>
              <w:t>общества, о социальном, культурном и нравственном опыте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Развитие культуры в </w:t>
            </w:r>
            <w:r>
              <w:rPr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— начале ХХ </w:t>
            </w:r>
            <w:proofErr w:type="gramStart"/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в</w:t>
            </w:r>
            <w:proofErr w:type="gramEnd"/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Творческое задание, направленное на воспитание положительного </w:t>
            </w:r>
            <w:r>
              <w:rPr>
                <w:sz w:val="28"/>
                <w:szCs w:val="28"/>
                <w:lang w:val="ru-RU"/>
              </w:rPr>
              <w:t>отношения к культуре своего и других народов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1.10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Международные отношения в </w:t>
            </w:r>
            <w:r>
              <w:rPr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- начале </w:t>
            </w:r>
            <w:r>
              <w:rPr>
                <w:rFonts w:eastAsia=".2) #0969da #0969da #fff8c5 #cf"/>
                <w:sz w:val="28"/>
                <w:szCs w:val="28"/>
              </w:rPr>
              <w:t>XX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овладение навыками познания и оценки событий </w:t>
            </w:r>
            <w:r>
              <w:rPr>
                <w:sz w:val="28"/>
                <w:szCs w:val="28"/>
                <w:lang w:val="ru-RU"/>
              </w:rPr>
              <w:t>прошлого с позиций историзма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1.11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adc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0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Итого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23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0F1">
        <w:trPr>
          <w:tblCellSpacing w:w="15" w:type="dxa"/>
        </w:trPr>
        <w:tc>
          <w:tcPr>
            <w:tcW w:w="0" w:type="auto"/>
            <w:gridSpan w:val="7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center"/>
              <w:rPr>
                <w:sz w:val="28"/>
                <w:szCs w:val="28"/>
                <w:lang w:val="ru-RU"/>
              </w:rPr>
            </w:pPr>
            <w:r w:rsidRPr="00437497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>Раздел 2.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</w:t>
            </w:r>
            <w:r w:rsidRPr="00437497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 xml:space="preserve">История России. Российская империя в </w:t>
            </w:r>
            <w:r>
              <w:rPr>
                <w:rStyle w:val="ad"/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 xml:space="preserve"> — начале </w:t>
            </w:r>
            <w:r>
              <w:rPr>
                <w:rStyle w:val="ad"/>
                <w:rFonts w:eastAsia=".2) #0969da #0969da #fff8c5 #cf"/>
                <w:sz w:val="28"/>
                <w:szCs w:val="28"/>
              </w:rPr>
              <w:t>XX</w:t>
            </w:r>
            <w:r w:rsidRPr="00437497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ind w:firstLineChars="100" w:firstLine="280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Александровская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эпоха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государственный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либерализм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ind w:firstLineChars="50" w:firstLine="140"/>
              <w:jc w:val="both"/>
              <w:rPr>
                <w:rFonts w:eastAsia=".2) #0969da #0969da #fff8c5 #cf"/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.2) #0969da #0969da #fff8c5 #cf"/>
                <w:sz w:val="28"/>
                <w:szCs w:val="28"/>
                <w:lang w:val="ru-RU"/>
              </w:rPr>
              <w:t>Практикум, направленный на осмысление исторической традиции и примеров гражданского служения Отечеству.</w:t>
            </w:r>
          </w:p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rFonts w:eastAsia=".2) #0969da #0969da #fff8c5 #cf"/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>Беседа,</w:t>
            </w: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 направленная на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Николаевское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самодержав</w:t>
            </w:r>
            <w:r>
              <w:rPr>
                <w:rFonts w:eastAsia=".2) #0969da #0969da #fff8c5 #cf"/>
                <w:sz w:val="28"/>
                <w:szCs w:val="28"/>
              </w:rPr>
              <w:t>ие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государственный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консерватизм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rFonts w:eastAsia=".2) #0969da #0969da #fff8c5 #cf"/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Беседа, направленная на осознание российской гражданской идентичности в поликультурном и многоконфессиональном обществе, проявление </w:t>
            </w:r>
            <w:r>
              <w:rPr>
                <w:rFonts w:eastAsia=".2) #0969da #0969da #fff8c5 #cf"/>
                <w:sz w:val="28"/>
                <w:szCs w:val="28"/>
                <w:lang w:val="ru-RU"/>
              </w:rPr>
              <w:t>интереса к познанию родного языка, истории, культуры Российской Федерации, своего края, народов России.</w:t>
            </w:r>
          </w:p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rFonts w:eastAsia=".2) #0969da #0969da #fff8c5 #cf"/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>Практикум, направленный на осмысление исторической традиции и примеров гражданского служения Отечеству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Культурное пространство империи в первой пол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овине </w:t>
            </w:r>
            <w:r>
              <w:rPr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Творческое </w:t>
            </w:r>
            <w:proofErr w:type="spellStart"/>
            <w:r>
              <w:rPr>
                <w:sz w:val="28"/>
                <w:szCs w:val="28"/>
                <w:lang w:val="ru-RU"/>
              </w:rPr>
              <w:t>задание</w:t>
            </w:r>
            <w:proofErr w:type="gramStart"/>
            <w:r>
              <w:rPr>
                <w:sz w:val="28"/>
                <w:szCs w:val="28"/>
                <w:lang w:val="ru-RU"/>
              </w:rPr>
              <w:t>,н</w:t>
            </w:r>
            <w:proofErr w:type="gramEnd"/>
            <w:r>
              <w:rPr>
                <w:sz w:val="28"/>
                <w:szCs w:val="28"/>
                <w:lang w:val="ru-RU"/>
              </w:rPr>
              <w:t>аправленное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представление о культурном многообразии своей страны и мира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2.5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Народы России в первой половине </w:t>
            </w:r>
            <w:r>
              <w:rPr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формирование представлений о традиционных духовно-нравственных ценностях народов России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2.6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Социальная и правовая модернизация страны при Алекса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ндре </w:t>
            </w:r>
            <w:r>
              <w:rPr>
                <w:rFonts w:eastAsia=".2) #0969da #0969da #fff8c5 #cf"/>
                <w:sz w:val="28"/>
                <w:szCs w:val="28"/>
              </w:rPr>
              <w:t>II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rFonts w:eastAsia=".2) #0969da #0969da #fff8c5 #cf"/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Беседа, направленная на осознание российской гражданской идентичности в поликультурном и многоконфессиональном обществе, проявление интереса к познанию </w:t>
            </w:r>
            <w:r>
              <w:rPr>
                <w:rFonts w:eastAsia=".2) #0969da #0969da #fff8c5 #cf"/>
                <w:sz w:val="28"/>
                <w:szCs w:val="28"/>
                <w:lang w:val="ru-RU"/>
              </w:rPr>
              <w:t>родного языка, истории, культуры Российской Федерации, своего края, народов России.</w:t>
            </w:r>
          </w:p>
          <w:p w:rsidR="00CA40F1" w:rsidRPr="00437497" w:rsidRDefault="00CA40F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2.7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Россия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в 1880-1890-х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гг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Беседа, направленная на осмысление значения </w:t>
            </w:r>
            <w:r>
              <w:rPr>
                <w:color w:val="000000"/>
                <w:sz w:val="28"/>
                <w:szCs w:val="28"/>
                <w:lang w:val="ru-RU"/>
              </w:rPr>
              <w:t>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2.8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eastAsia=".2) #0969da #0969da #fff8c5 #cf"/>
                <w:sz w:val="28"/>
                <w:szCs w:val="28"/>
              </w:rPr>
              <w:t>XIX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Творческое </w:t>
            </w:r>
            <w:proofErr w:type="spellStart"/>
            <w:r>
              <w:rPr>
                <w:sz w:val="28"/>
                <w:szCs w:val="28"/>
                <w:lang w:val="ru-RU"/>
              </w:rPr>
              <w:t>задание</w:t>
            </w:r>
            <w:proofErr w:type="gramStart"/>
            <w:r>
              <w:rPr>
                <w:sz w:val="28"/>
                <w:szCs w:val="28"/>
                <w:lang w:val="ru-RU"/>
              </w:rPr>
              <w:t>,н</w:t>
            </w:r>
            <w:proofErr w:type="gramEnd"/>
            <w:r>
              <w:rPr>
                <w:sz w:val="28"/>
                <w:szCs w:val="28"/>
                <w:lang w:val="ru-RU"/>
              </w:rPr>
              <w:t>аправленное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представление о культурном многообразии своей страны и мира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2.9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Этнокультурный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облик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империи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формирование представлений о традиционных духовно-нравственных ценностях народов России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2.10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Парктикум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gramStart"/>
            <w:r>
              <w:rPr>
                <w:sz w:val="28"/>
                <w:szCs w:val="28"/>
                <w:lang w:val="ru-RU"/>
              </w:rPr>
              <w:t>направленный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на развитие готовности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2.11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Россия на 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пороге </w:t>
            </w:r>
            <w:r>
              <w:rPr>
                <w:rFonts w:eastAsia=".2) #0969da #0969da #fff8c5 #cf"/>
                <w:sz w:val="28"/>
                <w:szCs w:val="28"/>
              </w:rPr>
              <w:t>XX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Беседа, направленная на осмысление значения истории как знания о развитии человека и общества, о социальном, культурном и нравственном опыте </w:t>
            </w:r>
            <w:r>
              <w:rPr>
                <w:color w:val="000000"/>
                <w:sz w:val="28"/>
                <w:szCs w:val="28"/>
                <w:lang w:val="ru-RU"/>
              </w:rPr>
              <w:t>предшествующих поколений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2.12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https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m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edsoo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ru</w:t>
              </w:r>
              <w:proofErr w:type="spellEnd"/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f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41</w:t>
              </w:r>
              <w:r>
                <w:rPr>
                  <w:rStyle w:val="aa"/>
                  <w:rFonts w:eastAsia=".2) #0969da #0969da #fff8c5 #cf"/>
                  <w:sz w:val="28"/>
                  <w:szCs w:val="28"/>
                  <w:u w:val="none"/>
                </w:rPr>
                <w:t>ac</w:t>
              </w:r>
              <w:r w:rsidRPr="00437497">
                <w:rPr>
                  <w:rStyle w:val="aa"/>
                  <w:rFonts w:eastAsia=".2) #0969da #0969da #fff8c5 #cf"/>
                  <w:sz w:val="28"/>
                  <w:szCs w:val="28"/>
                  <w:u w:val="none"/>
                  <w:lang w:val="ru-RU"/>
                </w:rPr>
                <w:t>44</w:t>
              </w:r>
            </w:hyperlink>
          </w:p>
        </w:tc>
        <w:tc>
          <w:tcPr>
            <w:tcW w:w="0" w:type="auto"/>
            <w:shd w:val="clear" w:color="auto" w:fill="auto"/>
          </w:tcPr>
          <w:p w:rsidR="00CA40F1" w:rsidRPr="00437497" w:rsidRDefault="00CA40F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A40F1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Итого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45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0F1">
        <w:trPr>
          <w:tblCellSpacing w:w="15" w:type="dxa"/>
        </w:trPr>
        <w:tc>
          <w:tcPr>
            <w:tcW w:w="0" w:type="auto"/>
            <w:gridSpan w:val="7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center"/>
              <w:rPr>
                <w:sz w:val="28"/>
                <w:szCs w:val="28"/>
              </w:rPr>
            </w:pPr>
            <w:r w:rsidRPr="00437497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>Раздел 3.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 Учебный модуль. </w:t>
            </w:r>
            <w:r w:rsidRPr="00437497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Style w:val="ad"/>
                <w:rFonts w:eastAsia=".2) #0969da #0969da #fff8c5 #cf"/>
                <w:sz w:val="28"/>
                <w:szCs w:val="28"/>
              </w:rPr>
              <w:t>России</w:t>
            </w:r>
            <w:proofErr w:type="spellEnd"/>
            <w:r>
              <w:rPr>
                <w:rStyle w:val="ad"/>
                <w:rFonts w:eastAsia=".2) #0969da #0969da #fff8c5 #cf"/>
                <w:sz w:val="28"/>
                <w:szCs w:val="28"/>
              </w:rPr>
              <w:t>"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3.1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Беседа, </w:t>
            </w:r>
            <w:r>
              <w:rPr>
                <w:color w:val="000000"/>
                <w:sz w:val="28"/>
                <w:szCs w:val="28"/>
                <w:lang w:val="ru-RU"/>
              </w:rPr>
              <w:t>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3.2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Российская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революция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1917—1922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гг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формирование представлений об</w:t>
            </w:r>
            <w:r>
              <w:rPr>
                <w:sz w:val="28"/>
                <w:szCs w:val="28"/>
                <w:lang w:val="ru-RU"/>
              </w:rPr>
              <w:t xml:space="preserve"> изменениях социальной среды в истории, об опыте адаптации людей к новым жизненным условиям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3.3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Великая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Отечественная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война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1941—1945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гг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A40F1" w:rsidRDefault="00CA40F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Практикум, направленный на развития чувства неприятия любых форм экстремизма, дискриминации;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3.4</w:t>
            </w: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Распад СССР. </w:t>
            </w: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>Становление новой России (1992—1999 гг.)</w:t>
            </w:r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3.5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r w:rsidRPr="00437497">
              <w:rPr>
                <w:rFonts w:eastAsia=".2) #0969da #0969da #fff8c5 #cf"/>
                <w:sz w:val="28"/>
                <w:szCs w:val="28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Воссоед</w:t>
            </w:r>
            <w:r>
              <w:rPr>
                <w:rFonts w:eastAsia=".2) #0969da #0969da #fff8c5 #cf"/>
                <w:sz w:val="28"/>
                <w:szCs w:val="28"/>
              </w:rPr>
              <w:t>инение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Крыма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Россией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  <w:r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Диалог, направленный на осознание российской гражданской </w:t>
            </w:r>
            <w:r>
              <w:rPr>
                <w:color w:val="000000"/>
                <w:sz w:val="28"/>
                <w:szCs w:val="28"/>
                <w:lang w:val="ru-RU"/>
              </w:rPr>
              <w:t>идентичности в поликультурном и многоконфессиональном обществе.</w:t>
            </w:r>
          </w:p>
        </w:tc>
      </w:tr>
      <w:tr w:rsidR="00CA40F1">
        <w:trPr>
          <w:tblCellSpacing w:w="15" w:type="dxa"/>
        </w:trPr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3.6</w:t>
            </w:r>
          </w:p>
        </w:tc>
        <w:tc>
          <w:tcPr>
            <w:tcW w:w="0" w:type="auto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Итоговое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повторение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</w:p>
        </w:tc>
      </w:tr>
      <w:tr w:rsidR="00CA40F1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CA40F1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Итого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модулю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CA40F1" w:rsidRDefault="00CA40F1" w:rsidP="00437497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0F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</w:tcPr>
          <w:p w:rsidR="00CA40F1" w:rsidRPr="00437497" w:rsidRDefault="006F19B1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437497">
              <w:rPr>
                <w:rFonts w:eastAsia=".2) #0969da #0969da #fff8c5 #cf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</w:tcPr>
          <w:p w:rsidR="00CA40F1" w:rsidRDefault="006F19B1" w:rsidP="00437497">
            <w:pPr>
              <w:spacing w:line="15" w:lineRule="atLeast"/>
              <w:ind w:firstLine="350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:rsidR="00CA40F1" w:rsidRDefault="006F19B1" w:rsidP="00437497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 w:bidi="ar"/>
              </w:rPr>
              <w:t>6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 w:bidi="ar"/>
              </w:rPr>
              <w:br/>
            </w: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A40F1" w:rsidRDefault="00CA40F1" w:rsidP="00437497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  <w:sectPr w:rsidR="00CA40F1">
          <w:pgSz w:w="16838" w:h="11906" w:orient="landscape"/>
          <w:pgMar w:top="1134" w:right="850" w:bottom="1134" w:left="1701" w:header="720" w:footer="720" w:gutter="0"/>
          <w:cols w:space="0"/>
          <w:docGrid w:linePitch="360"/>
        </w:sectPr>
      </w:pPr>
    </w:p>
    <w:p w:rsidR="00CA40F1" w:rsidRDefault="006F19B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ПОУРОЧНОЕ ПЛАНИРОВАНИЕ</w:t>
      </w:r>
    </w:p>
    <w:tbl>
      <w:tblPr>
        <w:tblW w:w="13570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2800"/>
        <w:gridCol w:w="1052"/>
        <w:gridCol w:w="1656"/>
        <w:gridCol w:w="1635"/>
        <w:gridCol w:w="2664"/>
        <w:gridCol w:w="2619"/>
      </w:tblGrid>
      <w:tr w:rsidR="00CA40F1">
        <w:trPr>
          <w:trHeight w:val="144"/>
          <w:tblCellSpacing w:w="0" w:type="dxa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  <w:gridSpan w:val="3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0F1" w:rsidRDefault="00CA40F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0F1" w:rsidRDefault="00CA40F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0F1" w:rsidRDefault="00CA40F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A40F1" w:rsidRDefault="006F19B1" w:rsidP="00437497">
            <w:pPr>
              <w:ind w:left="135" w:firstLine="30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  <w:p w:rsidR="00CA40F1" w:rsidRDefault="00CA40F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История нового времени. XIX- начала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https://m.edsoo.ru/8864dff8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Провозглашение империи Наполеона I во Франции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https://m.edsoo.ru/8864e17e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Наполеоновские войны и крушение Французской империи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https://m.edsoo.ru/8864e2dc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https://m.edsoo.ru/8864e44e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Политические течения и партии в XIX веке. Марксизм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https://m.edsoo.ru/8864e584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Франция, Великобритания в XIX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https://m.edsoo.ru/8864e6b0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и национальные движения в странах Европы в первой половине XIX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https://m.edsoo.ru/8864e912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Великобритания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Викторианскую эпоху.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https://m.edsoo.ru/8864eb56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середине XIX - начале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https://m.edsoo.ru/8864ece6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Италия в середине XIX - начале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https://m.edsoo.ru/8864f0a6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Соединенные Штаты Америки в середине XIX - начале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https://m.edsoo.ru/8864f1e6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Экономическое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социально-политическое развитие стран Европы и США в конце XIX — начале ХХ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https://m.edsoo.ru/8864f2fe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 метрополий в латиноамериканских владениях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США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страны Латинской Америки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 и Китай в XIX - начале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https://m.edsoo.ru/8864f5d8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Османская империя в XIX - начале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https://m.edsoo.ru/8864f6f0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XIX - начале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https://m.edsoo.ru/8864f83a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Завершение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колониального раздела мира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https://m.edsoo.ru/8864f9b6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Научные открытия и технические изобретения в XIX — начале ХХ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https://m.edsoo.ru/8864fb6e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Художественная культура XIX — начала ХХ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https://m.edsoo.ru/8864fcea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Международные отношения, конфликты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войны в конце XIX — начале ХХ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https://m.edsoo.ru/8864fe16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Обобщение. Историческое и культурное наследие XIX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https://m.edsoo.ru/8864ff2e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Российская империя в XIX- начале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https://m.edsoo.ru/8a190996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https://m.edsoo.ru/8a190b80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Внешняя политика России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XIX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https://m.edsoo.ru/8a190d10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https://m.edsoo.ru/8a190ebe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политика России в 1813–1825 годах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https://m.edsoo.ru/8a19109e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https://m.edsoo.ru/8a1912ce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https://m.edsoo.ru/8a191490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https://m.edsoo.ru/8a191648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https://m.edsoo.ru/8a191cec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политика России во второй четверти XIX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https://m.edsoo.ru/8a19223c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https://m.edsoo.ru/8a1923b8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https://m.edsoo.ru/8a191f12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жизнь в 1830—1850-е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https://m.edsoo.ru/8a1920c0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политика в области культуры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https://m.edsoo.ru/8a19261a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https://m.edsoo.ru/8a192912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https://m.edsoo.ru/8a19278c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культур и религий Российской империи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https://m.edsoo.ru/8a192ad4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Конфликты и сотрудничество между народами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https://m.edsoo.ru/8a192c5a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https://m.edsoo.ru/8a192da4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https://m.edsoo.ru/8a19316e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реформа и развитие правового сознания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https://m.edsoo.ru/8a1933da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https://m.edsoo.ru/8a193542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Многовекторность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внешней политики империи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https://m.edsoo.ru/8a1936a0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и Балканы. Русско-турецкая война 1877—1878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https://m.edsoo.ru/8a193862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https://m.edsoo.ru/8a193a06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https://m.edsoo.ru/8a193b82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https://m.edsoo.ru/8a193cae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https://m.edsoo.ru/8a193e5c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 быт народов России во второй половине XIX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https://m.edsoo.ru/8a193f88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https://m.edsoo.ru/8a1940b4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 культура второй половины XIX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https://m.edsoo.ru/8a1941cc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регионы и народы Российской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империи и их роль в жизни страны.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https://m.edsoo.ru/8a1942e4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https://m.edsoo.ru/8a1943f2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жизнь в 1860—1890-х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https://m.edsoo.ru/8a194500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https://m.edsoo.ru/8a1946ae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пороге нового века: динамика и противоречия развития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https://m.edsoo.ru/8a1947d0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Демография, социальная стратификация на рубеже веков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https://m.edsoo.ru/8a1948de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https://m.edsoo.ru/8a194a00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в системе международных отношений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https://m.edsoo.ru/8a194b0e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российская революция 1905—1907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https://m.edsoo.ru/8a194c1c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события Первой российской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рефолюции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Особенности революционных выступлений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1906—1907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https://m.edsoo.ru/8a194d34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и власть после революции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https://m.edsoo.ru/8a194f5a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https://m.edsoo.ru/8a1954e6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 теме «Российская империя в XIX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начале XX века»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https://m.edsoo.ru/8a195608</w:t>
              </w:r>
            </w:hyperlink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революция 1917 года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1917 года и его последствия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Нападение гитлеровской Германии на СССР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Крупнейшие битвы в ходе войны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XXI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единого правового пространства страны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Вхождение Крыма и Севастополя в состав России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«Великая Отечественная война (1941-1945 гг.)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trHeight w:val="144"/>
          <w:tblCellSpacing w:w="0" w:type="dxa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0F1">
        <w:trPr>
          <w:gridAfter w:val="1"/>
          <w:wAfter w:w="2619" w:type="dxa"/>
          <w:trHeight w:val="144"/>
          <w:tblCellSpacing w:w="0" w:type="dxa"/>
        </w:trPr>
        <w:tc>
          <w:tcPr>
            <w:tcW w:w="3944" w:type="dxa"/>
            <w:gridSpan w:val="2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CA40F1" w:rsidRDefault="006F19B1" w:rsidP="00437497">
            <w:pPr>
              <w:ind w:left="135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CA40F1" w:rsidRDefault="00CA40F1" w:rsidP="00437497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 w:rsidP="00437497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p w:rsidR="00CA40F1" w:rsidRDefault="00CA40F1">
      <w:pPr>
        <w:pStyle w:val="aff8"/>
        <w:spacing w:before="240" w:beforeAutospacing="0" w:after="120" w:afterAutospacing="0"/>
        <w:jc w:val="both"/>
        <w:rPr>
          <w:rStyle w:val="ad"/>
          <w:color w:val="000000" w:themeColor="text1"/>
          <w:sz w:val="28"/>
          <w:szCs w:val="28"/>
        </w:rPr>
      </w:pPr>
    </w:p>
    <w:p w:rsidR="00CA40F1" w:rsidRDefault="00CA40F1">
      <w:pPr>
        <w:pStyle w:val="aff8"/>
        <w:spacing w:before="240" w:beforeAutospacing="0" w:after="120" w:afterAutospacing="0"/>
        <w:jc w:val="both"/>
        <w:rPr>
          <w:rStyle w:val="ad"/>
          <w:color w:val="000000" w:themeColor="text1"/>
          <w:sz w:val="28"/>
          <w:szCs w:val="28"/>
        </w:rPr>
      </w:pPr>
    </w:p>
    <w:p w:rsidR="00CA40F1" w:rsidRDefault="00CA40F1">
      <w:pPr>
        <w:pStyle w:val="aff8"/>
        <w:spacing w:before="240" w:beforeAutospacing="0" w:after="120" w:afterAutospacing="0"/>
        <w:jc w:val="both"/>
        <w:rPr>
          <w:rStyle w:val="ad"/>
          <w:color w:val="000000" w:themeColor="text1"/>
          <w:sz w:val="28"/>
          <w:szCs w:val="28"/>
        </w:rPr>
      </w:pPr>
    </w:p>
    <w:p w:rsidR="00CA40F1" w:rsidRDefault="00CA40F1">
      <w:pPr>
        <w:pStyle w:val="aff8"/>
        <w:spacing w:before="240" w:beforeAutospacing="0" w:after="120" w:afterAutospacing="0"/>
        <w:jc w:val="both"/>
        <w:rPr>
          <w:rStyle w:val="ad"/>
          <w:color w:val="000000" w:themeColor="text1"/>
          <w:sz w:val="28"/>
          <w:szCs w:val="28"/>
        </w:rPr>
      </w:pPr>
    </w:p>
    <w:p w:rsidR="00CA40F1" w:rsidRDefault="00CA40F1">
      <w:pPr>
        <w:pStyle w:val="aff8"/>
        <w:spacing w:before="240" w:beforeAutospacing="0" w:after="120" w:afterAutospacing="0"/>
        <w:jc w:val="both"/>
        <w:rPr>
          <w:rStyle w:val="ad"/>
          <w:color w:val="000000" w:themeColor="text1"/>
          <w:sz w:val="28"/>
          <w:szCs w:val="28"/>
        </w:rPr>
      </w:pPr>
    </w:p>
    <w:p w:rsidR="00CA40F1" w:rsidRDefault="00CA40F1">
      <w:pPr>
        <w:pStyle w:val="aff8"/>
        <w:spacing w:before="240" w:beforeAutospacing="0" w:after="120" w:afterAutospacing="0"/>
        <w:jc w:val="both"/>
        <w:rPr>
          <w:rStyle w:val="ad"/>
          <w:color w:val="000000" w:themeColor="text1"/>
          <w:sz w:val="28"/>
          <w:szCs w:val="28"/>
        </w:rPr>
        <w:sectPr w:rsidR="00CA40F1">
          <w:pgSz w:w="16838" w:h="11906" w:orient="landscape"/>
          <w:pgMar w:top="1134" w:right="850" w:bottom="1134" w:left="1701" w:header="720" w:footer="720" w:gutter="0"/>
          <w:cols w:space="0"/>
          <w:docGrid w:linePitch="360"/>
        </w:sectPr>
      </w:pPr>
    </w:p>
    <w:p w:rsidR="00CA40F1" w:rsidRDefault="00CA40F1">
      <w:pPr>
        <w:pStyle w:val="aff8"/>
        <w:spacing w:before="240" w:beforeAutospacing="0" w:after="120" w:afterAutospacing="0"/>
        <w:jc w:val="both"/>
        <w:rPr>
          <w:rStyle w:val="ad"/>
          <w:color w:val="000000" w:themeColor="text1"/>
          <w:sz w:val="28"/>
          <w:szCs w:val="28"/>
        </w:rPr>
      </w:pPr>
    </w:p>
    <w:p w:rsidR="00CA40F1" w:rsidRDefault="006F19B1">
      <w:pPr>
        <w:pStyle w:val="aff8"/>
        <w:spacing w:before="240" w:beforeAutospacing="0" w:after="120" w:afterAutospacing="0"/>
        <w:jc w:val="both"/>
        <w:rPr>
          <w:color w:val="000000" w:themeColor="text1"/>
          <w:sz w:val="28"/>
          <w:szCs w:val="28"/>
        </w:rPr>
      </w:pPr>
      <w:r>
        <w:rPr>
          <w:rStyle w:val="ad"/>
          <w:color w:val="000000" w:themeColor="text1"/>
          <w:sz w:val="28"/>
          <w:szCs w:val="28"/>
        </w:rPr>
        <w:t>УЧЕБНО-МЕТОДИЧЕСКОЕ ОБЕСПЕЧЕНИЕ ОБРАЗОВАТЕЛЬНОГО ПРОЦЕССА</w:t>
      </w:r>
    </w:p>
    <w:p w:rsidR="00CA40F1" w:rsidRDefault="006F19B1">
      <w:pPr>
        <w:pStyle w:val="aff8"/>
        <w:spacing w:before="240" w:beforeAutospacing="0" w:after="120" w:afterAutospacing="0" w:line="30" w:lineRule="atLeast"/>
        <w:jc w:val="both"/>
        <w:rPr>
          <w:color w:val="000000" w:themeColor="text1"/>
          <w:sz w:val="28"/>
          <w:szCs w:val="28"/>
        </w:rPr>
      </w:pPr>
      <w:r>
        <w:rPr>
          <w:rStyle w:val="ad"/>
          <w:caps/>
          <w:color w:val="000000" w:themeColor="text1"/>
          <w:sz w:val="28"/>
          <w:szCs w:val="28"/>
        </w:rPr>
        <w:t>ОБЯЗАТЕЛЬНЫЕ УЧЕБНЫЕ МАТЕРИАЛЫ ДЛЯ УЧЕНИКА</w:t>
      </w:r>
    </w:p>
    <w:p w:rsidR="00CA40F1" w:rsidRPr="00437497" w:rsidRDefault="006F19B1">
      <w:pPr>
        <w:pStyle w:val="aff8"/>
        <w:spacing w:before="240" w:beforeAutospacing="0" w:after="120" w:afterAutospacing="0" w:line="30" w:lineRule="atLeast"/>
        <w:jc w:val="both"/>
        <w:rPr>
          <w:color w:val="000000" w:themeColor="text1"/>
          <w:sz w:val="28"/>
          <w:szCs w:val="28"/>
          <w:lang w:val="ru-RU"/>
        </w:rPr>
      </w:pPr>
      <w:r w:rsidRPr="00437497">
        <w:rPr>
          <w:color w:val="000000" w:themeColor="text1"/>
          <w:sz w:val="28"/>
          <w:szCs w:val="28"/>
          <w:lang w:val="ru-RU"/>
        </w:rPr>
        <w:t>​‌•</w:t>
      </w:r>
      <w:r w:rsidRPr="00437497">
        <w:rPr>
          <w:color w:val="000000" w:themeColor="text1"/>
          <w:sz w:val="28"/>
          <w:szCs w:val="28"/>
          <w:lang w:val="ru-RU"/>
        </w:rPr>
        <w:t xml:space="preserve"> История России (в 2 частях), 9 класс/ Арсентьев Н.М., Данилов А.А., </w:t>
      </w:r>
      <w:proofErr w:type="spellStart"/>
      <w:r w:rsidRPr="00437497">
        <w:rPr>
          <w:color w:val="000000" w:themeColor="text1"/>
          <w:sz w:val="28"/>
          <w:szCs w:val="28"/>
          <w:lang w:val="ru-RU"/>
        </w:rPr>
        <w:t>Левандовский</w:t>
      </w:r>
      <w:proofErr w:type="spellEnd"/>
      <w:r w:rsidRPr="00437497">
        <w:rPr>
          <w:color w:val="000000" w:themeColor="text1"/>
          <w:sz w:val="28"/>
          <w:szCs w:val="28"/>
          <w:lang w:val="ru-RU"/>
        </w:rPr>
        <w:t xml:space="preserve"> А.А. и другие; под редакцией </w:t>
      </w:r>
      <w:proofErr w:type="spellStart"/>
      <w:r w:rsidRPr="00437497">
        <w:rPr>
          <w:color w:val="000000" w:themeColor="text1"/>
          <w:sz w:val="28"/>
          <w:szCs w:val="28"/>
          <w:lang w:val="ru-RU"/>
        </w:rPr>
        <w:t>Торкунова</w:t>
      </w:r>
      <w:proofErr w:type="spellEnd"/>
      <w:r w:rsidRPr="00437497">
        <w:rPr>
          <w:color w:val="000000" w:themeColor="text1"/>
          <w:sz w:val="28"/>
          <w:szCs w:val="28"/>
          <w:lang w:val="ru-RU"/>
        </w:rPr>
        <w:t xml:space="preserve"> А.В., Акционерное общество «Изд</w:t>
      </w:r>
      <w:r w:rsidRPr="00437497">
        <w:rPr>
          <w:color w:val="000000" w:themeColor="text1"/>
          <w:sz w:val="28"/>
          <w:szCs w:val="28"/>
          <w:lang w:val="ru-RU"/>
        </w:rPr>
        <w:t>ательство «Просвещение»</w:t>
      </w:r>
      <w:r w:rsidRPr="00437497">
        <w:rPr>
          <w:color w:val="000000" w:themeColor="text1"/>
          <w:sz w:val="28"/>
          <w:szCs w:val="28"/>
          <w:lang w:val="ru-RU"/>
        </w:rPr>
        <w:br/>
        <w:t xml:space="preserve">• История. Всеобщая история. История Нового времени. </w:t>
      </w:r>
      <w:r>
        <w:rPr>
          <w:color w:val="000000" w:themeColor="text1"/>
          <w:sz w:val="28"/>
          <w:szCs w:val="28"/>
        </w:rPr>
        <w:t>XIX</w:t>
      </w:r>
      <w:r w:rsidRPr="00437497">
        <w:rPr>
          <w:color w:val="000000" w:themeColor="text1"/>
          <w:sz w:val="28"/>
          <w:szCs w:val="28"/>
          <w:lang w:val="ru-RU"/>
        </w:rPr>
        <w:t xml:space="preserve">—начало </w:t>
      </w:r>
      <w:r>
        <w:rPr>
          <w:color w:val="000000" w:themeColor="text1"/>
          <w:sz w:val="28"/>
          <w:szCs w:val="28"/>
        </w:rPr>
        <w:t>XX</w:t>
      </w:r>
      <w:r w:rsidRPr="00437497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437497">
        <w:rPr>
          <w:color w:val="000000" w:themeColor="text1"/>
          <w:sz w:val="28"/>
          <w:szCs w:val="28"/>
          <w:lang w:val="ru-RU"/>
        </w:rPr>
        <w:t>века :</w:t>
      </w:r>
      <w:proofErr w:type="gramEnd"/>
      <w:r w:rsidRPr="00437497">
        <w:rPr>
          <w:color w:val="000000" w:themeColor="text1"/>
          <w:sz w:val="28"/>
          <w:szCs w:val="28"/>
          <w:lang w:val="ru-RU"/>
        </w:rPr>
        <w:t xml:space="preserve"> 9-й класс : учебник, 9 класс/ </w:t>
      </w:r>
      <w:proofErr w:type="spellStart"/>
      <w:r w:rsidRPr="00437497">
        <w:rPr>
          <w:color w:val="000000" w:themeColor="text1"/>
          <w:sz w:val="28"/>
          <w:szCs w:val="28"/>
          <w:lang w:val="ru-RU"/>
        </w:rPr>
        <w:t>Юдовская</w:t>
      </w:r>
      <w:proofErr w:type="spellEnd"/>
      <w:r w:rsidRPr="00437497">
        <w:rPr>
          <w:color w:val="000000" w:themeColor="text1"/>
          <w:sz w:val="28"/>
          <w:szCs w:val="28"/>
          <w:lang w:val="ru-RU"/>
        </w:rPr>
        <w:t xml:space="preserve"> А. Я., Баранов П. А., Ванюшкина Л. М. и другие ; под ред. </w:t>
      </w:r>
      <w:proofErr w:type="spellStart"/>
      <w:r w:rsidRPr="00437497">
        <w:rPr>
          <w:color w:val="000000" w:themeColor="text1"/>
          <w:sz w:val="28"/>
          <w:szCs w:val="28"/>
          <w:lang w:val="ru-RU"/>
        </w:rPr>
        <w:t>Искендерова</w:t>
      </w:r>
      <w:proofErr w:type="spellEnd"/>
      <w:r w:rsidRPr="00437497">
        <w:rPr>
          <w:color w:val="000000" w:themeColor="text1"/>
          <w:sz w:val="28"/>
          <w:szCs w:val="28"/>
          <w:lang w:val="ru-RU"/>
        </w:rPr>
        <w:t xml:space="preserve"> А. А., Акционерное общество «Издательство «Просве</w:t>
      </w:r>
      <w:r w:rsidRPr="00437497">
        <w:rPr>
          <w:color w:val="000000" w:themeColor="text1"/>
          <w:sz w:val="28"/>
          <w:szCs w:val="28"/>
          <w:lang w:val="ru-RU"/>
        </w:rPr>
        <w:t>щение»‌</w:t>
      </w:r>
      <w:r w:rsidRPr="00437497">
        <w:rPr>
          <w:color w:val="000000" w:themeColor="text1"/>
          <w:sz w:val="28"/>
          <w:szCs w:val="28"/>
          <w:lang w:val="ru-RU"/>
        </w:rPr>
        <w:t>​</w:t>
      </w:r>
    </w:p>
    <w:p w:rsidR="00CA40F1" w:rsidRPr="00437497" w:rsidRDefault="006F19B1">
      <w:pPr>
        <w:pStyle w:val="aff8"/>
        <w:spacing w:before="240" w:beforeAutospacing="0" w:after="120" w:afterAutospacing="0" w:line="30" w:lineRule="atLeast"/>
        <w:jc w:val="both"/>
        <w:rPr>
          <w:color w:val="000000" w:themeColor="text1"/>
          <w:sz w:val="28"/>
          <w:szCs w:val="28"/>
          <w:lang w:val="ru-RU"/>
        </w:rPr>
      </w:pPr>
      <w:r w:rsidRPr="00437497">
        <w:rPr>
          <w:color w:val="000000" w:themeColor="text1"/>
          <w:sz w:val="28"/>
          <w:szCs w:val="28"/>
          <w:lang w:val="ru-RU"/>
        </w:rPr>
        <w:t>‌</w:t>
      </w:r>
    </w:p>
    <w:p w:rsidR="00CA40F1" w:rsidRPr="00437497" w:rsidRDefault="006F19B1">
      <w:pPr>
        <w:pStyle w:val="aff8"/>
        <w:spacing w:before="240" w:beforeAutospacing="0" w:after="120" w:afterAutospacing="0"/>
        <w:jc w:val="both"/>
        <w:rPr>
          <w:color w:val="000000" w:themeColor="text1"/>
          <w:sz w:val="28"/>
          <w:szCs w:val="28"/>
          <w:lang w:val="ru-RU"/>
        </w:rPr>
      </w:pPr>
      <w:r w:rsidRPr="00437497">
        <w:rPr>
          <w:color w:val="000000" w:themeColor="text1"/>
          <w:sz w:val="28"/>
          <w:szCs w:val="28"/>
          <w:lang w:val="ru-RU"/>
        </w:rPr>
        <w:t>​</w:t>
      </w:r>
    </w:p>
    <w:p w:rsidR="00CA40F1" w:rsidRPr="00437497" w:rsidRDefault="006F19B1">
      <w:pPr>
        <w:pStyle w:val="aff8"/>
        <w:spacing w:before="240" w:beforeAutospacing="0" w:after="120" w:afterAutospacing="0" w:line="30" w:lineRule="atLeast"/>
        <w:jc w:val="both"/>
        <w:rPr>
          <w:color w:val="000000" w:themeColor="text1"/>
          <w:sz w:val="28"/>
          <w:szCs w:val="28"/>
          <w:lang w:val="ru-RU"/>
        </w:rPr>
      </w:pPr>
      <w:r w:rsidRPr="00437497">
        <w:rPr>
          <w:rStyle w:val="ad"/>
          <w:caps/>
          <w:color w:val="000000" w:themeColor="text1"/>
          <w:sz w:val="28"/>
          <w:szCs w:val="28"/>
          <w:lang w:val="ru-RU"/>
        </w:rPr>
        <w:t>МЕТОДИЧЕСКИЕ МАТЕРИАЛЫ ДЛЯ УЧИТЕЛЯ</w:t>
      </w:r>
    </w:p>
    <w:p w:rsidR="00CA40F1" w:rsidRPr="00437497" w:rsidRDefault="00CA40F1">
      <w:pPr>
        <w:pStyle w:val="aff8"/>
        <w:spacing w:before="240" w:beforeAutospacing="0" w:after="120" w:afterAutospacing="0"/>
        <w:jc w:val="both"/>
        <w:rPr>
          <w:color w:val="000000" w:themeColor="text1"/>
          <w:sz w:val="28"/>
          <w:szCs w:val="28"/>
          <w:lang w:val="ru-RU"/>
        </w:rPr>
      </w:pPr>
    </w:p>
    <w:p w:rsidR="00CA40F1" w:rsidRPr="00437497" w:rsidRDefault="006F19B1">
      <w:pPr>
        <w:pStyle w:val="aff8"/>
        <w:spacing w:before="240" w:beforeAutospacing="0" w:after="120" w:afterAutospacing="0" w:line="30" w:lineRule="atLeast"/>
        <w:jc w:val="both"/>
        <w:rPr>
          <w:color w:val="000000" w:themeColor="text1"/>
          <w:sz w:val="28"/>
          <w:szCs w:val="28"/>
          <w:lang w:val="ru-RU"/>
        </w:rPr>
      </w:pPr>
      <w:r w:rsidRPr="00437497">
        <w:rPr>
          <w:rStyle w:val="ad"/>
          <w:caps/>
          <w:color w:val="000000" w:themeColor="text1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CA40F1" w:rsidRDefault="006F19B1">
      <w:pPr>
        <w:pStyle w:val="aff8"/>
        <w:spacing w:before="240" w:beforeAutospacing="0" w:after="120" w:afterAutospacing="0" w:line="30" w:lineRule="atLeast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‌</w:t>
      </w:r>
    </w:p>
    <w:p w:rsidR="00CA40F1" w:rsidRDefault="00CA40F1" w:rsidP="00CA40F1">
      <w:pPr>
        <w:ind w:firstLine="301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A40F1">
      <w:type w:val="continuous"/>
      <w:pgSz w:w="11906" w:h="16838"/>
      <w:pgMar w:top="850" w:right="1134" w:bottom="1701" w:left="1134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9B1" w:rsidRDefault="006F19B1" w:rsidP="00437497">
      <w:pPr>
        <w:spacing w:line="240" w:lineRule="auto"/>
        <w:ind w:firstLine="263"/>
      </w:pPr>
      <w:r>
        <w:separator/>
      </w:r>
    </w:p>
  </w:endnote>
  <w:endnote w:type="continuationSeparator" w:id="0">
    <w:p w:rsidR="006F19B1" w:rsidRDefault="006F19B1" w:rsidP="00437497">
      <w:pPr>
        <w:spacing w:line="240" w:lineRule="auto"/>
        <w:ind w:firstLine="26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Times New Roman"/>
    <w:charset w:val="00"/>
    <w:family w:val="auto"/>
    <w:pitch w:val="default"/>
  </w:font>
  <w:font w:name=".2) #0969da #0969da #fff8c5 #cf">
    <w:altName w:val="Segoe Print"/>
    <w:charset w:val="00"/>
    <w:family w:val="auto"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9B1" w:rsidRDefault="006F19B1" w:rsidP="00437497">
      <w:pPr>
        <w:ind w:firstLine="263"/>
      </w:pPr>
      <w:r>
        <w:separator/>
      </w:r>
    </w:p>
  </w:footnote>
  <w:footnote w:type="continuationSeparator" w:id="0">
    <w:p w:rsidR="006F19B1" w:rsidRDefault="006F19B1" w:rsidP="00437497">
      <w:pPr>
        <w:ind w:firstLine="26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289136"/>
    <w:multiLevelType w:val="multilevel"/>
    <w:tmpl w:val="9C28913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B0051B14"/>
    <w:multiLevelType w:val="multilevel"/>
    <w:tmpl w:val="B0051B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nsid w:val="BF328FD4"/>
    <w:multiLevelType w:val="multilevel"/>
    <w:tmpl w:val="BF328FD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nsid w:val="EE0BBD3A"/>
    <w:multiLevelType w:val="multilevel"/>
    <w:tmpl w:val="EE0BBD3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5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6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7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8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9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10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11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12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3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01398D67"/>
    <w:multiLevelType w:val="multilevel"/>
    <w:tmpl w:val="01398D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>
    <w:nsid w:val="0644F490"/>
    <w:multiLevelType w:val="multilevel"/>
    <w:tmpl w:val="0644F49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6">
    <w:nsid w:val="1BFB0AA7"/>
    <w:multiLevelType w:val="multilevel"/>
    <w:tmpl w:val="1BFB0AA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7">
    <w:nsid w:val="2E5F939F"/>
    <w:multiLevelType w:val="multilevel"/>
    <w:tmpl w:val="2E5F939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8">
    <w:nsid w:val="3B905736"/>
    <w:multiLevelType w:val="multilevel"/>
    <w:tmpl w:val="3B90573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13"/>
  </w:num>
  <w:num w:numId="7">
    <w:abstractNumId w:val="11"/>
  </w:num>
  <w:num w:numId="8">
    <w:abstractNumId w:val="10"/>
  </w:num>
  <w:num w:numId="9">
    <w:abstractNumId w:val="12"/>
  </w:num>
  <w:num w:numId="10">
    <w:abstractNumId w:val="7"/>
  </w:num>
  <w:num w:numId="11">
    <w:abstractNumId w:val="14"/>
  </w:num>
  <w:num w:numId="12">
    <w:abstractNumId w:val="2"/>
  </w:num>
  <w:num w:numId="13">
    <w:abstractNumId w:val="18"/>
  </w:num>
  <w:num w:numId="14">
    <w:abstractNumId w:val="0"/>
  </w:num>
  <w:num w:numId="15">
    <w:abstractNumId w:val="15"/>
  </w:num>
  <w:num w:numId="16">
    <w:abstractNumId w:val="1"/>
  </w:num>
  <w:num w:numId="17">
    <w:abstractNumId w:val="3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VerticalSpacing w:val="156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F5BCE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37497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6F19B1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A40F1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777580"/>
    <w:rsid w:val="190E7F15"/>
    <w:rsid w:val="29CB123C"/>
    <w:rsid w:val="2E6C3FD4"/>
    <w:rsid w:val="3D2E204C"/>
    <w:rsid w:val="502C7776"/>
    <w:rsid w:val="54AC72DC"/>
    <w:rsid w:val="5B884BD6"/>
    <w:rsid w:val="64804BD9"/>
    <w:rsid w:val="69984244"/>
    <w:rsid w:val="757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annotation reference" w:qFormat="0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iPriority="99" w:unhideWhenUsed="1" w:qFormat="0"/>
    <w:lsdException w:name="Light Shading" w:semiHidden="1" w:uiPriority="99" w:unhideWhenUsed="1" w:qFormat="0"/>
    <w:lsdException w:name="Light List" w:semiHidden="1" w:uiPriority="99" w:unhideWhenUsed="1" w:qFormat="0"/>
    <w:lsdException w:name="Light Grid" w:semiHidden="1" w:uiPriority="99" w:unhideWhenUsed="1" w:qFormat="0"/>
    <w:lsdException w:name="Medium Shading 1" w:semiHidden="1" w:uiPriority="99" w:unhideWhenUsed="1" w:qFormat="0"/>
    <w:lsdException w:name="Medium Shading 2" w:semiHidden="1" w:uiPriority="99" w:unhideWhenUsed="1" w:qFormat="0"/>
    <w:lsdException w:name="Medium List 1" w:semiHidden="1" w:uiPriority="99" w:unhideWhenUsed="1" w:qFormat="0"/>
    <w:lsdException w:name="Medium List 2" w:semiHidden="1" w:uiPriority="99" w:unhideWhenUsed="1" w:qFormat="0"/>
    <w:lsdException w:name="Medium Grid 1" w:semiHidden="1" w:uiPriority="99" w:unhideWhenUsed="1" w:qFormat="0"/>
    <w:lsdException w:name="Medium Grid 2" w:semiHidden="1" w:uiPriority="99" w:unhideWhenUsed="1" w:qFormat="0"/>
    <w:lsdException w:name="Medium Grid 3" w:semiHidden="1" w:uiPriority="99" w:unhideWhenUsed="1" w:qFormat="0"/>
    <w:lsdException w:name="Dark List" w:semiHidden="1" w:uiPriority="99" w:unhideWhenUsed="1" w:qFormat="0"/>
    <w:lsdException w:name="Colorful Shading" w:semiHidden="1" w:uiPriority="99" w:unhideWhenUsed="1" w:qFormat="0"/>
    <w:lsdException w:name="Colorful List" w:semiHidden="1" w:uiPriority="99" w:unhideWhenUsed="1" w:qFormat="0"/>
    <w:lsdException w:name="Colorful Grid" w:semiHidden="1" w:uiPriority="99" w:unhideWhenUsed="1" w:qFormat="0"/>
    <w:lsdException w:name="Light Shading Accent 1" w:semiHidden="1" w:uiPriority="99" w:unhideWhenUsed="1" w:qFormat="0"/>
    <w:lsdException w:name="Light List Accent 1" w:semiHidden="1" w:uiPriority="99" w:unhideWhenUsed="1" w:qFormat="0"/>
    <w:lsdException w:name="Light Grid Accent 1" w:semiHidden="1" w:uiPriority="99" w:unhideWhenUsed="1" w:qFormat="0"/>
    <w:lsdException w:name="Medium Shading 1 Accent 1" w:semiHidden="1" w:uiPriority="99" w:unhideWhenUsed="1" w:qFormat="0"/>
    <w:lsdException w:name="Medium Shading 2 Accent 1" w:semiHidden="1" w:uiPriority="99" w:unhideWhenUsed="1" w:qFormat="0"/>
    <w:lsdException w:name="Medium List 1 Accent 1" w:semiHidden="1" w:uiPriority="99" w:unhideWhenUsed="1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semiHidden="1" w:uiPriority="99" w:unhideWhenUsed="1" w:qFormat="0"/>
    <w:lsdException w:name="Medium Grid 1 Accent 1" w:semiHidden="1" w:uiPriority="99" w:unhideWhenUsed="1" w:qFormat="0"/>
    <w:lsdException w:name="Medium Grid 2 Accent 1" w:semiHidden="1" w:uiPriority="99" w:unhideWhenUsed="1" w:qFormat="0"/>
    <w:lsdException w:name="Medium Grid 3 Accent 1" w:semiHidden="1" w:uiPriority="99" w:unhideWhenUsed="1" w:qFormat="0"/>
    <w:lsdException w:name="Dark List Accent 1" w:semiHidden="1" w:uiPriority="99" w:unhideWhenUsed="1" w:qFormat="0"/>
    <w:lsdException w:name="Colorful Shading Accent 1" w:semiHidden="1" w:uiPriority="99" w:unhideWhenUsed="1" w:qFormat="0"/>
    <w:lsdException w:name="Colorful List Accent 1" w:semiHidden="1" w:uiPriority="99" w:unhideWhenUsed="1" w:qFormat="0"/>
    <w:lsdException w:name="Colorful Grid Accent 1" w:semiHidden="1" w:uiPriority="99" w:unhideWhenUsed="1" w:qFormat="0"/>
    <w:lsdException w:name="Light Shading Accent 2" w:semiHidden="1" w:uiPriority="99" w:unhideWhenUsed="1" w:qFormat="0"/>
    <w:lsdException w:name="Light List Accent 2" w:semiHidden="1" w:uiPriority="99" w:unhideWhenUsed="1" w:qFormat="0"/>
    <w:lsdException w:name="Light Grid Accent 2" w:semiHidden="1" w:uiPriority="99" w:unhideWhenUsed="1" w:qFormat="0"/>
    <w:lsdException w:name="Medium Shading 1 Accent 2" w:semiHidden="1" w:uiPriority="99" w:unhideWhenUsed="1" w:qFormat="0"/>
    <w:lsdException w:name="Medium Shading 2 Accent 2" w:semiHidden="1" w:uiPriority="99" w:unhideWhenUsed="1" w:qFormat="0"/>
    <w:lsdException w:name="Medium List 1 Accent 2" w:semiHidden="1" w:uiPriority="99" w:unhideWhenUsed="1" w:qFormat="0"/>
    <w:lsdException w:name="Medium List 2 Accent 2" w:semiHidden="1" w:uiPriority="99" w:unhideWhenUsed="1" w:qFormat="0"/>
    <w:lsdException w:name="Medium Grid 1 Accent 2" w:semiHidden="1" w:uiPriority="99" w:unhideWhenUsed="1" w:qFormat="0"/>
    <w:lsdException w:name="Medium Grid 2 Accent 2" w:semiHidden="1" w:uiPriority="99" w:unhideWhenUsed="1" w:qFormat="0"/>
    <w:lsdException w:name="Medium Grid 3 Accent 2" w:semiHidden="1" w:uiPriority="99" w:unhideWhenUsed="1" w:qFormat="0"/>
    <w:lsdException w:name="Dark List Accent 2" w:semiHidden="1" w:uiPriority="99" w:unhideWhenUsed="1" w:qFormat="0"/>
    <w:lsdException w:name="Colorful Shading Accent 2" w:semiHidden="1" w:uiPriority="99" w:unhideWhenUsed="1" w:qFormat="0"/>
    <w:lsdException w:name="Colorful List Accent 2" w:semiHidden="1" w:uiPriority="99" w:unhideWhenUsed="1" w:qFormat="0"/>
    <w:lsdException w:name="Colorful Grid Accent 2" w:semiHidden="1" w:uiPriority="99" w:unhideWhenUsed="1" w:qFormat="0"/>
    <w:lsdException w:name="Light Shading Accent 3" w:semiHidden="1" w:uiPriority="99" w:unhideWhenUsed="1" w:qFormat="0"/>
    <w:lsdException w:name="Light List Accent 3" w:semiHidden="1" w:uiPriority="99" w:unhideWhenUsed="1" w:qFormat="0"/>
    <w:lsdException w:name="Light Grid Accent 3" w:semiHidden="1" w:uiPriority="99" w:unhideWhenUsed="1" w:qFormat="0"/>
    <w:lsdException w:name="Medium Shading 1 Accent 3" w:semiHidden="1" w:uiPriority="99" w:unhideWhenUsed="1" w:qFormat="0"/>
    <w:lsdException w:name="Medium Shading 2 Accent 3" w:semiHidden="1" w:uiPriority="99" w:unhideWhenUsed="1" w:qFormat="0"/>
    <w:lsdException w:name="Medium List 1 Accent 3" w:semiHidden="1" w:uiPriority="99" w:unhideWhenUsed="1" w:qFormat="0"/>
    <w:lsdException w:name="Medium List 2 Accent 3" w:semiHidden="1" w:uiPriority="99" w:unhideWhenUsed="1" w:qFormat="0"/>
    <w:lsdException w:name="Medium Grid 1 Accent 3" w:semiHidden="1" w:uiPriority="99" w:unhideWhenUsed="1" w:qFormat="0"/>
    <w:lsdException w:name="Medium Grid 2 Accent 3" w:semiHidden="1" w:uiPriority="99" w:unhideWhenUsed="1" w:qFormat="0"/>
    <w:lsdException w:name="Medium Grid 3 Accent 3" w:semiHidden="1" w:uiPriority="99" w:unhideWhenUsed="1" w:qFormat="0"/>
    <w:lsdException w:name="Dark List Accent 3" w:semiHidden="1" w:uiPriority="99" w:unhideWhenUsed="1" w:qFormat="0"/>
    <w:lsdException w:name="Colorful Shading Accent 3" w:semiHidden="1" w:uiPriority="99" w:unhideWhenUsed="1" w:qFormat="0"/>
    <w:lsdException w:name="Colorful List Accent 3" w:semiHidden="1" w:uiPriority="99" w:unhideWhenUsed="1" w:qFormat="0"/>
    <w:lsdException w:name="Colorful Grid Accent 3" w:semiHidden="1" w:uiPriority="99" w:unhideWhenUsed="1" w:qFormat="0"/>
    <w:lsdException w:name="Light Shading Accent 4" w:semiHidden="1" w:uiPriority="99" w:unhideWhenUsed="1" w:qFormat="0"/>
    <w:lsdException w:name="Light List Accent 4" w:semiHidden="1" w:uiPriority="99" w:unhideWhenUsed="1" w:qFormat="0"/>
    <w:lsdException w:name="Light Grid Accent 4" w:semiHidden="1" w:uiPriority="99" w:unhideWhenUsed="1" w:qFormat="0"/>
    <w:lsdException w:name="Medium Shading 1 Accent 4" w:semiHidden="1" w:uiPriority="99" w:unhideWhenUsed="1" w:qFormat="0"/>
    <w:lsdException w:name="Medium Shading 2 Accent 4" w:semiHidden="1" w:uiPriority="99" w:unhideWhenUsed="1" w:qFormat="0"/>
    <w:lsdException w:name="Medium List 1 Accent 4" w:semiHidden="1" w:uiPriority="99" w:unhideWhenUsed="1" w:qFormat="0"/>
    <w:lsdException w:name="Medium List 2 Accent 4" w:semiHidden="1" w:uiPriority="99" w:unhideWhenUsed="1" w:qFormat="0"/>
    <w:lsdException w:name="Medium Grid 1 Accent 4" w:semiHidden="1" w:uiPriority="99" w:unhideWhenUsed="1" w:qFormat="0"/>
    <w:lsdException w:name="Medium Grid 2 Accent 4" w:semiHidden="1" w:uiPriority="99" w:unhideWhenUsed="1" w:qFormat="0"/>
    <w:lsdException w:name="Medium Grid 3 Accent 4" w:semiHidden="1" w:uiPriority="99" w:unhideWhenUsed="1" w:qFormat="0"/>
    <w:lsdException w:name="Dark List Accent 4" w:semiHidden="1" w:uiPriority="99" w:unhideWhenUsed="1" w:qFormat="0"/>
    <w:lsdException w:name="Colorful Shading Accent 4" w:semiHidden="1" w:uiPriority="99" w:unhideWhenUsed="1" w:qFormat="0"/>
    <w:lsdException w:name="Colorful List Accent 4" w:semiHidden="1" w:uiPriority="99" w:unhideWhenUsed="1" w:qFormat="0"/>
    <w:lsdException w:name="Colorful Grid Accent 4" w:semiHidden="1" w:uiPriority="99" w:unhideWhenUsed="1" w:qFormat="0"/>
    <w:lsdException w:name="Light Shading Accent 5" w:semiHidden="1" w:uiPriority="99" w:unhideWhenUsed="1" w:qFormat="0"/>
    <w:lsdException w:name="Light List Accent 5" w:semiHidden="1" w:uiPriority="99" w:unhideWhenUsed="1" w:qFormat="0"/>
    <w:lsdException w:name="Light Grid Accent 5" w:semiHidden="1" w:uiPriority="99" w:unhideWhenUsed="1" w:qFormat="0"/>
    <w:lsdException w:name="Medium Shading 1 Accent 5" w:semiHidden="1" w:uiPriority="99" w:unhideWhenUsed="1" w:qFormat="0"/>
    <w:lsdException w:name="Medium Shading 2 Accent 5" w:semiHidden="1" w:uiPriority="99" w:unhideWhenUsed="1" w:qFormat="0"/>
    <w:lsdException w:name="Medium List 1 Accent 5" w:semiHidden="1" w:uiPriority="99" w:unhideWhenUsed="1" w:qFormat="0"/>
    <w:lsdException w:name="Medium List 2 Accent 5" w:semiHidden="1" w:uiPriority="99" w:unhideWhenUsed="1" w:qFormat="0"/>
    <w:lsdException w:name="Medium Grid 1 Accent 5" w:semiHidden="1" w:uiPriority="99" w:unhideWhenUsed="1" w:qFormat="0"/>
    <w:lsdException w:name="Medium Grid 2 Accent 5" w:semiHidden="1" w:uiPriority="99" w:unhideWhenUsed="1" w:qFormat="0"/>
    <w:lsdException w:name="Medium Grid 3 Accent 5" w:semiHidden="1" w:uiPriority="99" w:unhideWhenUsed="1" w:qFormat="0"/>
    <w:lsdException w:name="Dark List Accent 5" w:semiHidden="1" w:uiPriority="99" w:unhideWhenUsed="1" w:qFormat="0"/>
    <w:lsdException w:name="Colorful Shading Accent 5" w:semiHidden="1" w:uiPriority="99" w:unhideWhenUsed="1" w:qFormat="0"/>
    <w:lsdException w:name="Colorful List Accent 5" w:semiHidden="1" w:uiPriority="99" w:unhideWhenUsed="1" w:qFormat="0"/>
    <w:lsdException w:name="Colorful Grid Accent 5" w:semiHidden="1" w:uiPriority="99" w:unhideWhenUsed="1" w:qFormat="0"/>
    <w:lsdException w:name="Light Shading Accent 6" w:semiHidden="1" w:uiPriority="99" w:unhideWhenUsed="1" w:qFormat="0"/>
    <w:lsdException w:name="Light List Accent 6" w:semiHidden="1" w:uiPriority="99" w:unhideWhenUsed="1" w:qFormat="0"/>
    <w:lsdException w:name="Light Grid Accent 6" w:semiHidden="1" w:uiPriority="99" w:unhideWhenUsed="1" w:qFormat="0"/>
    <w:lsdException w:name="Medium Shading 1 Accent 6" w:semiHidden="1" w:uiPriority="99" w:unhideWhenUsed="1" w:qFormat="0"/>
    <w:lsdException w:name="Medium Shading 2 Accent 6" w:semiHidden="1" w:uiPriority="99" w:unhideWhenUsed="1" w:qFormat="0"/>
    <w:lsdException w:name="Medium List 1 Accent 6" w:semiHidden="1" w:uiPriority="99" w:unhideWhenUsed="1" w:qFormat="0"/>
    <w:lsdException w:name="Medium List 2 Accent 6" w:semiHidden="1" w:uiPriority="99" w:unhideWhenUsed="1" w:qFormat="0"/>
    <w:lsdException w:name="Medium Grid 1 Accent 6" w:semiHidden="1" w:uiPriority="99" w:unhideWhenUsed="1" w:qFormat="0"/>
    <w:lsdException w:name="Medium Grid 2 Accent 6" w:semiHidden="1" w:uiPriority="99" w:unhideWhenUsed="1" w:qFormat="0"/>
    <w:lsdException w:name="Medium Grid 3 Accent 6" w:semiHidden="1" w:uiPriority="99" w:unhideWhenUsed="1" w:qFormat="0"/>
    <w:lsdException w:name="Dark List Accent 6" w:semiHidden="1" w:uiPriority="99" w:unhideWhenUsed="1" w:qFormat="0"/>
    <w:lsdException w:name="Colorful Shading Accent 6" w:semiHidden="1" w:uiPriority="99" w:unhideWhenUsed="1" w:qFormat="0"/>
    <w:lsdException w:name="Colorful List Accent 6" w:semiHidden="1" w:uiPriority="99" w:unhideWhenUsed="1" w:qFormat="0"/>
    <w:lsdException w:name="Colorful Grid Accent 6" w:semiHidden="1" w:uiPriority="99" w:unhideWhenUsed="1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1">
    <w:name w:val="Normal"/>
    <w:qFormat/>
    <w:pPr>
      <w:spacing w:line="360" w:lineRule="auto"/>
      <w:ind w:firstLineChars="125" w:firstLine="250"/>
      <w:jc w:val="both"/>
    </w:pPr>
    <w:rPr>
      <w:rFonts w:asciiTheme="minorHAnsi" w:eastAsiaTheme="minorEastAsia" w:hAnsiTheme="minorHAnsi" w:cstheme="minorBidi"/>
      <w:sz w:val="21"/>
      <w:szCs w:val="22"/>
    </w:rPr>
  </w:style>
  <w:style w:type="paragraph" w:styleId="1">
    <w:name w:val="heading 1"/>
    <w:basedOn w:val="a1"/>
    <w:next w:val="a1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p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1"/>
    <w:next w:val="a1"/>
    <w:semiHidden/>
    <w:unhideWhenUsed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semiHidden/>
    <w:unhideWhenUsed/>
    <w:qFormat/>
    <w:pPr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semiHidden/>
    <w:unhideWhenUsed/>
    <w:qFormat/>
    <w:pPr>
      <w:spacing w:before="240" w:after="60"/>
      <w:jc w:val="left"/>
      <w:outlineLvl w:val="8"/>
    </w:pPr>
    <w:rPr>
      <w:rFonts w:ascii="Arial" w:hAnsi="Arial" w:cs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qFormat/>
    <w:rPr>
      <w:rFonts w:ascii="Courier New" w:hAnsi="Courier New" w:cs="Courier New"/>
    </w:rPr>
  </w:style>
  <w:style w:type="character" w:styleId="a5">
    <w:name w:val="FollowedHyperlink"/>
    <w:basedOn w:val="a2"/>
    <w:qFormat/>
    <w:rPr>
      <w:color w:val="800080"/>
      <w:u w:val="single"/>
    </w:rPr>
  </w:style>
  <w:style w:type="character" w:styleId="a6">
    <w:name w:val="footnote reference"/>
    <w:basedOn w:val="a2"/>
    <w:qFormat/>
    <w:rPr>
      <w:vertAlign w:val="superscript"/>
    </w:rPr>
  </w:style>
  <w:style w:type="character" w:styleId="a7">
    <w:name w:val="annotation reference"/>
    <w:basedOn w:val="a2"/>
    <w:rPr>
      <w:sz w:val="21"/>
      <w:szCs w:val="21"/>
    </w:rPr>
  </w:style>
  <w:style w:type="character" w:styleId="a8">
    <w:name w:val="endnote reference"/>
    <w:basedOn w:val="a2"/>
    <w:qFormat/>
    <w:rPr>
      <w:vertAlign w:val="superscript"/>
    </w:rPr>
  </w:style>
  <w:style w:type="character" w:styleId="HTML0">
    <w:name w:val="HTML Acronym"/>
    <w:basedOn w:val="a2"/>
    <w:qFormat/>
  </w:style>
  <w:style w:type="character" w:styleId="a9">
    <w:name w:val="Emphasis"/>
    <w:basedOn w:val="a2"/>
    <w:qFormat/>
    <w:rPr>
      <w:i/>
      <w:iCs/>
    </w:rPr>
  </w:style>
  <w:style w:type="character" w:styleId="aa">
    <w:name w:val="Hyperlink"/>
    <w:basedOn w:val="a2"/>
    <w:qFormat/>
    <w:rPr>
      <w:color w:val="0000FF"/>
      <w:u w:val="single"/>
    </w:rPr>
  </w:style>
  <w:style w:type="character" w:styleId="HTML1">
    <w:name w:val="HTML Keyboard"/>
    <w:basedOn w:val="a2"/>
    <w:qFormat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qFormat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qFormat/>
  </w:style>
  <w:style w:type="character" w:styleId="ac">
    <w:name w:val="line number"/>
    <w:basedOn w:val="a2"/>
    <w:qFormat/>
  </w:style>
  <w:style w:type="character" w:styleId="HTML3">
    <w:name w:val="HTML Definition"/>
    <w:basedOn w:val="a2"/>
    <w:qFormat/>
    <w:rPr>
      <w:i/>
      <w:iCs/>
    </w:rPr>
  </w:style>
  <w:style w:type="character" w:styleId="HTML4">
    <w:name w:val="HTML Variable"/>
    <w:basedOn w:val="a2"/>
    <w:qFormat/>
    <w:rPr>
      <w:i/>
      <w:iCs/>
    </w:rPr>
  </w:style>
  <w:style w:type="character" w:styleId="HTML5">
    <w:name w:val="HTML Typewriter"/>
    <w:basedOn w:val="a2"/>
    <w:qFormat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Pr>
      <w:b/>
      <w:bCs/>
    </w:rPr>
  </w:style>
  <w:style w:type="character" w:styleId="HTML6">
    <w:name w:val="HTML Cite"/>
    <w:basedOn w:val="a2"/>
    <w:qFormat/>
    <w:rPr>
      <w:i/>
      <w:iCs/>
    </w:rPr>
  </w:style>
  <w:style w:type="paragraph" w:styleId="ae">
    <w:name w:val="Balloon Text"/>
    <w:basedOn w:val="a1"/>
    <w:qFormat/>
    <w:rPr>
      <w:sz w:val="16"/>
      <w:szCs w:val="16"/>
    </w:rPr>
  </w:style>
  <w:style w:type="paragraph" w:styleId="52">
    <w:name w:val="List 5"/>
    <w:basedOn w:val="a1"/>
    <w:qFormat/>
    <w:pPr>
      <w:ind w:left="1800" w:hanging="360"/>
    </w:pPr>
  </w:style>
  <w:style w:type="paragraph" w:styleId="af">
    <w:name w:val="List Continue"/>
    <w:basedOn w:val="a1"/>
    <w:qFormat/>
    <w:pPr>
      <w:spacing w:after="120"/>
      <w:ind w:left="360"/>
    </w:pPr>
  </w:style>
  <w:style w:type="paragraph" w:styleId="22">
    <w:name w:val="Body Text 2"/>
    <w:basedOn w:val="a1"/>
    <w:qFormat/>
    <w:pPr>
      <w:spacing w:after="120" w:line="480" w:lineRule="auto"/>
    </w:pPr>
  </w:style>
  <w:style w:type="paragraph" w:styleId="5">
    <w:name w:val="List Number 5"/>
    <w:basedOn w:val="a1"/>
    <w:qFormat/>
    <w:pPr>
      <w:numPr>
        <w:numId w:val="1"/>
      </w:numPr>
    </w:pPr>
  </w:style>
  <w:style w:type="paragraph" w:styleId="af0">
    <w:name w:val="Closing"/>
    <w:basedOn w:val="a1"/>
    <w:qFormat/>
    <w:pPr>
      <w:ind w:left="4320"/>
    </w:pPr>
  </w:style>
  <w:style w:type="paragraph" w:styleId="af1">
    <w:name w:val="Normal Indent"/>
    <w:basedOn w:val="a1"/>
    <w:qFormat/>
    <w:pPr>
      <w:ind w:left="708"/>
    </w:pPr>
  </w:style>
  <w:style w:type="paragraph" w:styleId="23">
    <w:name w:val="envelope return"/>
    <w:basedOn w:val="a1"/>
    <w:qFormat/>
    <w:rPr>
      <w:rFonts w:ascii="Arial" w:hAnsi="Arial" w:cs="Arial"/>
      <w:sz w:val="20"/>
    </w:rPr>
  </w:style>
  <w:style w:type="paragraph" w:styleId="af2">
    <w:name w:val="Plain Text"/>
    <w:basedOn w:val="a1"/>
    <w:qFormat/>
    <w:rPr>
      <w:rFonts w:ascii="Courier New" w:hAnsi="Courier New" w:cs="Courier New"/>
      <w:sz w:val="20"/>
    </w:rPr>
  </w:style>
  <w:style w:type="paragraph" w:styleId="32">
    <w:name w:val="Body Text Indent 3"/>
    <w:basedOn w:val="a1"/>
    <w:qFormat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qFormat/>
    <w:pPr>
      <w:snapToGrid w:val="0"/>
      <w:jc w:val="left"/>
    </w:pPr>
  </w:style>
  <w:style w:type="paragraph" w:styleId="af4">
    <w:name w:val="caption"/>
    <w:basedOn w:val="a1"/>
    <w:next w:val="a1"/>
    <w:semiHidden/>
    <w:unhideWhenUsed/>
    <w:qFormat/>
    <w:rPr>
      <w:rFonts w:ascii="Arial" w:eastAsia="SimHei" w:hAnsi="Arial" w:cs="Arial"/>
      <w:sz w:val="20"/>
    </w:rPr>
  </w:style>
  <w:style w:type="paragraph" w:styleId="af5">
    <w:name w:val="annotation text"/>
    <w:basedOn w:val="a1"/>
    <w:qFormat/>
    <w:pPr>
      <w:jc w:val="left"/>
    </w:pPr>
  </w:style>
  <w:style w:type="paragraph" w:styleId="10">
    <w:name w:val="index 1"/>
    <w:basedOn w:val="a1"/>
    <w:next w:val="a1"/>
    <w:qFormat/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Document Map"/>
    <w:basedOn w:val="a1"/>
    <w:qFormat/>
    <w:pPr>
      <w:shd w:val="clear" w:color="auto" w:fill="000080"/>
    </w:pPr>
  </w:style>
  <w:style w:type="paragraph" w:styleId="af8">
    <w:name w:val="footnote text"/>
    <w:basedOn w:val="a1"/>
    <w:qFormat/>
    <w:pPr>
      <w:snapToGrid w:val="0"/>
      <w:jc w:val="left"/>
    </w:pPr>
    <w:rPr>
      <w:sz w:val="18"/>
      <w:szCs w:val="18"/>
    </w:rPr>
  </w:style>
  <w:style w:type="paragraph" w:styleId="80">
    <w:name w:val="toc 8"/>
    <w:basedOn w:val="a1"/>
    <w:next w:val="a1"/>
    <w:qFormat/>
    <w:pPr>
      <w:ind w:leftChars="1400" w:left="2940"/>
    </w:pPr>
  </w:style>
  <w:style w:type="paragraph" w:styleId="24">
    <w:name w:val="index 2"/>
    <w:basedOn w:val="a1"/>
    <w:next w:val="a1"/>
    <w:qFormat/>
    <w:pPr>
      <w:ind w:leftChars="200" w:left="200"/>
    </w:pPr>
  </w:style>
  <w:style w:type="paragraph" w:styleId="3">
    <w:name w:val="List Number 3"/>
    <w:basedOn w:val="a1"/>
    <w:qFormat/>
    <w:pPr>
      <w:numPr>
        <w:numId w:val="2"/>
      </w:numPr>
    </w:pPr>
  </w:style>
  <w:style w:type="paragraph" w:styleId="HTML7">
    <w:name w:val="HTML Address"/>
    <w:basedOn w:val="a1"/>
    <w:qFormat/>
    <w:rPr>
      <w:i/>
      <w:iCs/>
    </w:rPr>
  </w:style>
  <w:style w:type="paragraph" w:styleId="70">
    <w:name w:val="index 7"/>
    <w:basedOn w:val="a1"/>
    <w:next w:val="a1"/>
    <w:qFormat/>
    <w:pPr>
      <w:ind w:leftChars="1200" w:left="1200"/>
    </w:pPr>
  </w:style>
  <w:style w:type="paragraph" w:styleId="33">
    <w:name w:val="index 3"/>
    <w:basedOn w:val="a1"/>
    <w:next w:val="a1"/>
    <w:qFormat/>
    <w:pPr>
      <w:ind w:leftChars="400" w:left="400"/>
    </w:pPr>
  </w:style>
  <w:style w:type="paragraph" w:styleId="53">
    <w:name w:val="index 5"/>
    <w:basedOn w:val="a1"/>
    <w:next w:val="a1"/>
    <w:qFormat/>
    <w:pPr>
      <w:ind w:leftChars="800" w:left="800"/>
    </w:pPr>
  </w:style>
  <w:style w:type="paragraph" w:styleId="42">
    <w:name w:val="index 4"/>
    <w:basedOn w:val="a1"/>
    <w:next w:val="a1"/>
    <w:qFormat/>
    <w:pPr>
      <w:ind w:leftChars="600" w:left="600"/>
    </w:pPr>
  </w:style>
  <w:style w:type="paragraph" w:styleId="af9">
    <w:name w:val="header"/>
    <w:basedOn w:val="a1"/>
    <w:qFormat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qFormat/>
    <w:pPr>
      <w:ind w:leftChars="1600" w:left="3360"/>
    </w:pPr>
  </w:style>
  <w:style w:type="paragraph" w:styleId="71">
    <w:name w:val="toc 7"/>
    <w:basedOn w:val="a1"/>
    <w:next w:val="a1"/>
    <w:qFormat/>
    <w:pPr>
      <w:ind w:leftChars="1200" w:left="2520"/>
    </w:pPr>
  </w:style>
  <w:style w:type="paragraph" w:styleId="60">
    <w:name w:val="index 6"/>
    <w:basedOn w:val="a1"/>
    <w:next w:val="a1"/>
    <w:qFormat/>
    <w:pPr>
      <w:ind w:leftChars="1000" w:left="1000"/>
    </w:pPr>
  </w:style>
  <w:style w:type="paragraph" w:styleId="afa">
    <w:name w:val="envelope address"/>
    <w:basedOn w:val="a1"/>
    <w:qFormat/>
    <w:pPr>
      <w:framePr w:w="7920" w:h="1980" w:hRule="exact" w:hSpace="180" w:wrap="around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81">
    <w:name w:val="index 8"/>
    <w:basedOn w:val="a1"/>
    <w:next w:val="a1"/>
    <w:qFormat/>
    <w:pPr>
      <w:ind w:leftChars="1400" w:left="1400"/>
    </w:pPr>
  </w:style>
  <w:style w:type="paragraph" w:styleId="afb">
    <w:name w:val="Body Text"/>
    <w:basedOn w:val="a1"/>
    <w:qFormat/>
    <w:pPr>
      <w:spacing w:after="120"/>
    </w:pPr>
  </w:style>
  <w:style w:type="paragraph" w:styleId="91">
    <w:name w:val="index 9"/>
    <w:basedOn w:val="a1"/>
    <w:next w:val="a1"/>
    <w:qFormat/>
    <w:pPr>
      <w:ind w:leftChars="1600" w:left="1600"/>
    </w:pPr>
  </w:style>
  <w:style w:type="paragraph" w:styleId="4">
    <w:name w:val="List Number 4"/>
    <w:basedOn w:val="a1"/>
    <w:qFormat/>
    <w:pPr>
      <w:numPr>
        <w:numId w:val="3"/>
      </w:numPr>
    </w:pPr>
  </w:style>
  <w:style w:type="paragraph" w:styleId="afc">
    <w:name w:val="toa heading"/>
    <w:basedOn w:val="a1"/>
    <w:next w:val="a1"/>
    <w:qFormat/>
    <w:pPr>
      <w:spacing w:before="120"/>
    </w:pPr>
    <w:rPr>
      <w:rFonts w:ascii="Arial" w:hAnsi="Arial" w:cs="Arial"/>
      <w:sz w:val="24"/>
      <w:szCs w:val="24"/>
    </w:rPr>
  </w:style>
  <w:style w:type="paragraph" w:styleId="afd">
    <w:name w:val="index heading"/>
    <w:basedOn w:val="a1"/>
    <w:next w:val="10"/>
    <w:qFormat/>
    <w:rPr>
      <w:rFonts w:ascii="Arial" w:hAnsi="Arial" w:cs="Arial"/>
      <w:b/>
      <w:bCs/>
    </w:rPr>
  </w:style>
  <w:style w:type="paragraph" w:styleId="11">
    <w:name w:val="toc 1"/>
    <w:basedOn w:val="a1"/>
    <w:next w:val="a1"/>
    <w:qFormat/>
  </w:style>
  <w:style w:type="paragraph" w:styleId="afe">
    <w:name w:val="table of authorities"/>
    <w:basedOn w:val="a1"/>
    <w:next w:val="a1"/>
    <w:qFormat/>
    <w:pPr>
      <w:ind w:leftChars="200" w:left="420"/>
    </w:pPr>
  </w:style>
  <w:style w:type="paragraph" w:styleId="aff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Chars="125" w:firstLine="250"/>
      <w:jc w:val="both"/>
    </w:pPr>
    <w:rPr>
      <w:rFonts w:ascii="Courier New" w:eastAsiaTheme="minorEastAsia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qFormat/>
    <w:pPr>
      <w:ind w:leftChars="1000" w:left="2100"/>
    </w:pPr>
  </w:style>
  <w:style w:type="paragraph" w:styleId="aff0">
    <w:name w:val="table of figures"/>
    <w:basedOn w:val="a1"/>
    <w:next w:val="a1"/>
    <w:qFormat/>
    <w:pPr>
      <w:ind w:leftChars="200" w:left="200" w:hangingChars="200" w:hanging="200"/>
    </w:pPr>
  </w:style>
  <w:style w:type="paragraph" w:styleId="34">
    <w:name w:val="toc 3"/>
    <w:basedOn w:val="a1"/>
    <w:next w:val="a1"/>
    <w:qFormat/>
    <w:pPr>
      <w:ind w:leftChars="400" w:left="840"/>
    </w:pPr>
  </w:style>
  <w:style w:type="paragraph" w:styleId="25">
    <w:name w:val="toc 2"/>
    <w:basedOn w:val="a1"/>
    <w:next w:val="a1"/>
    <w:qFormat/>
    <w:pPr>
      <w:ind w:leftChars="200" w:left="420"/>
    </w:pPr>
  </w:style>
  <w:style w:type="paragraph" w:styleId="43">
    <w:name w:val="toc 4"/>
    <w:basedOn w:val="a1"/>
    <w:next w:val="a1"/>
    <w:qFormat/>
    <w:pPr>
      <w:ind w:leftChars="600" w:left="1260"/>
    </w:pPr>
  </w:style>
  <w:style w:type="paragraph" w:styleId="54">
    <w:name w:val="toc 5"/>
    <w:basedOn w:val="a1"/>
    <w:next w:val="a1"/>
    <w:qFormat/>
    <w:pPr>
      <w:ind w:leftChars="800" w:left="1680"/>
    </w:pPr>
  </w:style>
  <w:style w:type="paragraph" w:styleId="aff1">
    <w:name w:val="Note Heading"/>
    <w:basedOn w:val="a1"/>
    <w:next w:val="a1"/>
    <w:qFormat/>
  </w:style>
  <w:style w:type="paragraph" w:styleId="aff2">
    <w:name w:val="Date"/>
    <w:basedOn w:val="a1"/>
    <w:next w:val="a1"/>
    <w:qFormat/>
  </w:style>
  <w:style w:type="paragraph" w:styleId="50">
    <w:name w:val="List Bullet 5"/>
    <w:basedOn w:val="a1"/>
    <w:qFormat/>
    <w:pPr>
      <w:numPr>
        <w:numId w:val="4"/>
      </w:numPr>
    </w:pPr>
  </w:style>
  <w:style w:type="paragraph" w:styleId="aff3">
    <w:name w:val="Body Text First Indent"/>
    <w:basedOn w:val="afb"/>
    <w:qFormat/>
    <w:pPr>
      <w:ind w:firstLine="210"/>
    </w:pPr>
  </w:style>
  <w:style w:type="paragraph" w:styleId="26">
    <w:name w:val="Body Text First Indent 2"/>
    <w:basedOn w:val="aff4"/>
    <w:qFormat/>
    <w:pPr>
      <w:ind w:firstLine="210"/>
    </w:pPr>
  </w:style>
  <w:style w:type="paragraph" w:styleId="aff4">
    <w:name w:val="Body Text Indent"/>
    <w:basedOn w:val="a1"/>
    <w:qFormat/>
    <w:pPr>
      <w:spacing w:after="120"/>
      <w:ind w:left="360"/>
    </w:pPr>
  </w:style>
  <w:style w:type="paragraph" w:styleId="40">
    <w:name w:val="List Bullet 4"/>
    <w:basedOn w:val="a1"/>
    <w:qFormat/>
    <w:pPr>
      <w:numPr>
        <w:numId w:val="5"/>
      </w:numPr>
    </w:pPr>
  </w:style>
  <w:style w:type="paragraph" w:styleId="a0">
    <w:name w:val="List Bullet"/>
    <w:basedOn w:val="a1"/>
    <w:qFormat/>
    <w:pPr>
      <w:numPr>
        <w:numId w:val="6"/>
      </w:numPr>
    </w:pPr>
  </w:style>
  <w:style w:type="paragraph" w:styleId="20">
    <w:name w:val="List Bullet 2"/>
    <w:basedOn w:val="a1"/>
    <w:qFormat/>
    <w:pPr>
      <w:numPr>
        <w:numId w:val="7"/>
      </w:numPr>
    </w:pPr>
  </w:style>
  <w:style w:type="paragraph" w:styleId="30">
    <w:name w:val="List Bullet 3"/>
    <w:basedOn w:val="a1"/>
    <w:qFormat/>
    <w:pPr>
      <w:numPr>
        <w:numId w:val="8"/>
      </w:numPr>
    </w:pPr>
  </w:style>
  <w:style w:type="paragraph" w:styleId="aff5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qFormat/>
    <w:pPr>
      <w:tabs>
        <w:tab w:val="center" w:pos="4153"/>
        <w:tab w:val="right" w:pos="8306"/>
      </w:tabs>
    </w:pPr>
  </w:style>
  <w:style w:type="paragraph" w:styleId="a">
    <w:name w:val="List Number"/>
    <w:basedOn w:val="a1"/>
    <w:qFormat/>
    <w:pPr>
      <w:numPr>
        <w:numId w:val="9"/>
      </w:numPr>
    </w:pPr>
  </w:style>
  <w:style w:type="paragraph" w:styleId="2">
    <w:name w:val="List Number 2"/>
    <w:basedOn w:val="a1"/>
    <w:qFormat/>
    <w:pPr>
      <w:numPr>
        <w:numId w:val="10"/>
      </w:numPr>
    </w:pPr>
  </w:style>
  <w:style w:type="paragraph" w:styleId="aff7">
    <w:name w:val="List"/>
    <w:basedOn w:val="a1"/>
    <w:qFormat/>
    <w:pPr>
      <w:ind w:left="360" w:hanging="360"/>
    </w:pPr>
  </w:style>
  <w:style w:type="paragraph" w:styleId="aff8">
    <w:name w:val="Normal (Web)"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35">
    <w:name w:val="Body Text 3"/>
    <w:basedOn w:val="a1"/>
    <w:qFormat/>
    <w:pPr>
      <w:spacing w:after="120"/>
    </w:pPr>
    <w:rPr>
      <w:sz w:val="16"/>
      <w:szCs w:val="16"/>
    </w:rPr>
  </w:style>
  <w:style w:type="paragraph" w:styleId="27">
    <w:name w:val="Body Text Indent 2"/>
    <w:basedOn w:val="a1"/>
    <w:qFormat/>
    <w:pPr>
      <w:spacing w:after="120" w:line="480" w:lineRule="auto"/>
      <w:ind w:left="360"/>
    </w:pPr>
  </w:style>
  <w:style w:type="paragraph" w:styleId="aff9">
    <w:name w:val="Subtitle"/>
    <w:basedOn w:val="a1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fa">
    <w:name w:val="Signature"/>
    <w:basedOn w:val="a1"/>
    <w:qFormat/>
    <w:pPr>
      <w:ind w:left="4320"/>
    </w:pPr>
  </w:style>
  <w:style w:type="paragraph" w:styleId="affb">
    <w:name w:val="Salutation"/>
    <w:basedOn w:val="a1"/>
    <w:next w:val="a1"/>
    <w:qFormat/>
  </w:style>
  <w:style w:type="paragraph" w:styleId="28">
    <w:name w:val="List Continue 2"/>
    <w:basedOn w:val="a1"/>
    <w:qFormat/>
    <w:pPr>
      <w:spacing w:after="120"/>
      <w:ind w:left="720"/>
    </w:pPr>
  </w:style>
  <w:style w:type="paragraph" w:styleId="36">
    <w:name w:val="List Continue 3"/>
    <w:basedOn w:val="a1"/>
    <w:qFormat/>
    <w:pPr>
      <w:spacing w:after="120"/>
      <w:ind w:left="1080"/>
    </w:pPr>
  </w:style>
  <w:style w:type="paragraph" w:styleId="44">
    <w:name w:val="List Continue 4"/>
    <w:basedOn w:val="a1"/>
    <w:qFormat/>
    <w:pPr>
      <w:spacing w:after="120"/>
      <w:ind w:left="1440"/>
    </w:pPr>
  </w:style>
  <w:style w:type="paragraph" w:styleId="55">
    <w:name w:val="List Continue 5"/>
    <w:basedOn w:val="a1"/>
    <w:qFormat/>
    <w:pPr>
      <w:spacing w:after="120"/>
      <w:ind w:left="1800"/>
    </w:pPr>
  </w:style>
  <w:style w:type="paragraph" w:styleId="29">
    <w:name w:val="List 2"/>
    <w:basedOn w:val="a1"/>
    <w:qFormat/>
    <w:pPr>
      <w:ind w:left="720" w:hanging="360"/>
    </w:pPr>
  </w:style>
  <w:style w:type="paragraph" w:styleId="37">
    <w:name w:val="List 3"/>
    <w:basedOn w:val="a1"/>
    <w:qFormat/>
    <w:pPr>
      <w:ind w:left="1080" w:hanging="360"/>
    </w:pPr>
  </w:style>
  <w:style w:type="paragraph" w:styleId="45">
    <w:name w:val="List 4"/>
    <w:basedOn w:val="a1"/>
    <w:qFormat/>
    <w:pPr>
      <w:ind w:left="1440" w:hanging="360"/>
    </w:pPr>
  </w:style>
  <w:style w:type="paragraph" w:styleId="HTML8">
    <w:name w:val="HTML Preformatted"/>
    <w:basedOn w:val="a1"/>
    <w:qFormat/>
    <w:rPr>
      <w:rFonts w:ascii="Courier New" w:hAnsi="Courier New" w:cs="Courier New"/>
      <w:sz w:val="20"/>
    </w:rPr>
  </w:style>
  <w:style w:type="paragraph" w:styleId="affc">
    <w:name w:val="Block Text"/>
    <w:basedOn w:val="a1"/>
    <w:qFormat/>
    <w:pPr>
      <w:spacing w:after="120"/>
      <w:ind w:left="1440" w:right="1440"/>
    </w:pPr>
  </w:style>
  <w:style w:type="paragraph" w:styleId="affd">
    <w:name w:val="Message Header"/>
    <w:basedOn w:val="a1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qFormat/>
  </w:style>
  <w:style w:type="table" w:styleId="2a">
    <w:name w:val="Table Colorful 2"/>
    <w:basedOn w:val="a3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3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annotation reference" w:qFormat="0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iPriority="99" w:unhideWhenUsed="1" w:qFormat="0"/>
    <w:lsdException w:name="Light Shading" w:semiHidden="1" w:uiPriority="99" w:unhideWhenUsed="1" w:qFormat="0"/>
    <w:lsdException w:name="Light List" w:semiHidden="1" w:uiPriority="99" w:unhideWhenUsed="1" w:qFormat="0"/>
    <w:lsdException w:name="Light Grid" w:semiHidden="1" w:uiPriority="99" w:unhideWhenUsed="1" w:qFormat="0"/>
    <w:lsdException w:name="Medium Shading 1" w:semiHidden="1" w:uiPriority="99" w:unhideWhenUsed="1" w:qFormat="0"/>
    <w:lsdException w:name="Medium Shading 2" w:semiHidden="1" w:uiPriority="99" w:unhideWhenUsed="1" w:qFormat="0"/>
    <w:lsdException w:name="Medium List 1" w:semiHidden="1" w:uiPriority="99" w:unhideWhenUsed="1" w:qFormat="0"/>
    <w:lsdException w:name="Medium List 2" w:semiHidden="1" w:uiPriority="99" w:unhideWhenUsed="1" w:qFormat="0"/>
    <w:lsdException w:name="Medium Grid 1" w:semiHidden="1" w:uiPriority="99" w:unhideWhenUsed="1" w:qFormat="0"/>
    <w:lsdException w:name="Medium Grid 2" w:semiHidden="1" w:uiPriority="99" w:unhideWhenUsed="1" w:qFormat="0"/>
    <w:lsdException w:name="Medium Grid 3" w:semiHidden="1" w:uiPriority="99" w:unhideWhenUsed="1" w:qFormat="0"/>
    <w:lsdException w:name="Dark List" w:semiHidden="1" w:uiPriority="99" w:unhideWhenUsed="1" w:qFormat="0"/>
    <w:lsdException w:name="Colorful Shading" w:semiHidden="1" w:uiPriority="99" w:unhideWhenUsed="1" w:qFormat="0"/>
    <w:lsdException w:name="Colorful List" w:semiHidden="1" w:uiPriority="99" w:unhideWhenUsed="1" w:qFormat="0"/>
    <w:lsdException w:name="Colorful Grid" w:semiHidden="1" w:uiPriority="99" w:unhideWhenUsed="1" w:qFormat="0"/>
    <w:lsdException w:name="Light Shading Accent 1" w:semiHidden="1" w:uiPriority="99" w:unhideWhenUsed="1" w:qFormat="0"/>
    <w:lsdException w:name="Light List Accent 1" w:semiHidden="1" w:uiPriority="99" w:unhideWhenUsed="1" w:qFormat="0"/>
    <w:lsdException w:name="Light Grid Accent 1" w:semiHidden="1" w:uiPriority="99" w:unhideWhenUsed="1" w:qFormat="0"/>
    <w:lsdException w:name="Medium Shading 1 Accent 1" w:semiHidden="1" w:uiPriority="99" w:unhideWhenUsed="1" w:qFormat="0"/>
    <w:lsdException w:name="Medium Shading 2 Accent 1" w:semiHidden="1" w:uiPriority="99" w:unhideWhenUsed="1" w:qFormat="0"/>
    <w:lsdException w:name="Medium List 1 Accent 1" w:semiHidden="1" w:uiPriority="99" w:unhideWhenUsed="1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semiHidden="1" w:uiPriority="99" w:unhideWhenUsed="1" w:qFormat="0"/>
    <w:lsdException w:name="Medium Grid 1 Accent 1" w:semiHidden="1" w:uiPriority="99" w:unhideWhenUsed="1" w:qFormat="0"/>
    <w:lsdException w:name="Medium Grid 2 Accent 1" w:semiHidden="1" w:uiPriority="99" w:unhideWhenUsed="1" w:qFormat="0"/>
    <w:lsdException w:name="Medium Grid 3 Accent 1" w:semiHidden="1" w:uiPriority="99" w:unhideWhenUsed="1" w:qFormat="0"/>
    <w:lsdException w:name="Dark List Accent 1" w:semiHidden="1" w:uiPriority="99" w:unhideWhenUsed="1" w:qFormat="0"/>
    <w:lsdException w:name="Colorful Shading Accent 1" w:semiHidden="1" w:uiPriority="99" w:unhideWhenUsed="1" w:qFormat="0"/>
    <w:lsdException w:name="Colorful List Accent 1" w:semiHidden="1" w:uiPriority="99" w:unhideWhenUsed="1" w:qFormat="0"/>
    <w:lsdException w:name="Colorful Grid Accent 1" w:semiHidden="1" w:uiPriority="99" w:unhideWhenUsed="1" w:qFormat="0"/>
    <w:lsdException w:name="Light Shading Accent 2" w:semiHidden="1" w:uiPriority="99" w:unhideWhenUsed="1" w:qFormat="0"/>
    <w:lsdException w:name="Light List Accent 2" w:semiHidden="1" w:uiPriority="99" w:unhideWhenUsed="1" w:qFormat="0"/>
    <w:lsdException w:name="Light Grid Accent 2" w:semiHidden="1" w:uiPriority="99" w:unhideWhenUsed="1" w:qFormat="0"/>
    <w:lsdException w:name="Medium Shading 1 Accent 2" w:semiHidden="1" w:uiPriority="99" w:unhideWhenUsed="1" w:qFormat="0"/>
    <w:lsdException w:name="Medium Shading 2 Accent 2" w:semiHidden="1" w:uiPriority="99" w:unhideWhenUsed="1" w:qFormat="0"/>
    <w:lsdException w:name="Medium List 1 Accent 2" w:semiHidden="1" w:uiPriority="99" w:unhideWhenUsed="1" w:qFormat="0"/>
    <w:lsdException w:name="Medium List 2 Accent 2" w:semiHidden="1" w:uiPriority="99" w:unhideWhenUsed="1" w:qFormat="0"/>
    <w:lsdException w:name="Medium Grid 1 Accent 2" w:semiHidden="1" w:uiPriority="99" w:unhideWhenUsed="1" w:qFormat="0"/>
    <w:lsdException w:name="Medium Grid 2 Accent 2" w:semiHidden="1" w:uiPriority="99" w:unhideWhenUsed="1" w:qFormat="0"/>
    <w:lsdException w:name="Medium Grid 3 Accent 2" w:semiHidden="1" w:uiPriority="99" w:unhideWhenUsed="1" w:qFormat="0"/>
    <w:lsdException w:name="Dark List Accent 2" w:semiHidden="1" w:uiPriority="99" w:unhideWhenUsed="1" w:qFormat="0"/>
    <w:lsdException w:name="Colorful Shading Accent 2" w:semiHidden="1" w:uiPriority="99" w:unhideWhenUsed="1" w:qFormat="0"/>
    <w:lsdException w:name="Colorful List Accent 2" w:semiHidden="1" w:uiPriority="99" w:unhideWhenUsed="1" w:qFormat="0"/>
    <w:lsdException w:name="Colorful Grid Accent 2" w:semiHidden="1" w:uiPriority="99" w:unhideWhenUsed="1" w:qFormat="0"/>
    <w:lsdException w:name="Light Shading Accent 3" w:semiHidden="1" w:uiPriority="99" w:unhideWhenUsed="1" w:qFormat="0"/>
    <w:lsdException w:name="Light List Accent 3" w:semiHidden="1" w:uiPriority="99" w:unhideWhenUsed="1" w:qFormat="0"/>
    <w:lsdException w:name="Light Grid Accent 3" w:semiHidden="1" w:uiPriority="99" w:unhideWhenUsed="1" w:qFormat="0"/>
    <w:lsdException w:name="Medium Shading 1 Accent 3" w:semiHidden="1" w:uiPriority="99" w:unhideWhenUsed="1" w:qFormat="0"/>
    <w:lsdException w:name="Medium Shading 2 Accent 3" w:semiHidden="1" w:uiPriority="99" w:unhideWhenUsed="1" w:qFormat="0"/>
    <w:lsdException w:name="Medium List 1 Accent 3" w:semiHidden="1" w:uiPriority="99" w:unhideWhenUsed="1" w:qFormat="0"/>
    <w:lsdException w:name="Medium List 2 Accent 3" w:semiHidden="1" w:uiPriority="99" w:unhideWhenUsed="1" w:qFormat="0"/>
    <w:lsdException w:name="Medium Grid 1 Accent 3" w:semiHidden="1" w:uiPriority="99" w:unhideWhenUsed="1" w:qFormat="0"/>
    <w:lsdException w:name="Medium Grid 2 Accent 3" w:semiHidden="1" w:uiPriority="99" w:unhideWhenUsed="1" w:qFormat="0"/>
    <w:lsdException w:name="Medium Grid 3 Accent 3" w:semiHidden="1" w:uiPriority="99" w:unhideWhenUsed="1" w:qFormat="0"/>
    <w:lsdException w:name="Dark List Accent 3" w:semiHidden="1" w:uiPriority="99" w:unhideWhenUsed="1" w:qFormat="0"/>
    <w:lsdException w:name="Colorful Shading Accent 3" w:semiHidden="1" w:uiPriority="99" w:unhideWhenUsed="1" w:qFormat="0"/>
    <w:lsdException w:name="Colorful List Accent 3" w:semiHidden="1" w:uiPriority="99" w:unhideWhenUsed="1" w:qFormat="0"/>
    <w:lsdException w:name="Colorful Grid Accent 3" w:semiHidden="1" w:uiPriority="99" w:unhideWhenUsed="1" w:qFormat="0"/>
    <w:lsdException w:name="Light Shading Accent 4" w:semiHidden="1" w:uiPriority="99" w:unhideWhenUsed="1" w:qFormat="0"/>
    <w:lsdException w:name="Light List Accent 4" w:semiHidden="1" w:uiPriority="99" w:unhideWhenUsed="1" w:qFormat="0"/>
    <w:lsdException w:name="Light Grid Accent 4" w:semiHidden="1" w:uiPriority="99" w:unhideWhenUsed="1" w:qFormat="0"/>
    <w:lsdException w:name="Medium Shading 1 Accent 4" w:semiHidden="1" w:uiPriority="99" w:unhideWhenUsed="1" w:qFormat="0"/>
    <w:lsdException w:name="Medium Shading 2 Accent 4" w:semiHidden="1" w:uiPriority="99" w:unhideWhenUsed="1" w:qFormat="0"/>
    <w:lsdException w:name="Medium List 1 Accent 4" w:semiHidden="1" w:uiPriority="99" w:unhideWhenUsed="1" w:qFormat="0"/>
    <w:lsdException w:name="Medium List 2 Accent 4" w:semiHidden="1" w:uiPriority="99" w:unhideWhenUsed="1" w:qFormat="0"/>
    <w:lsdException w:name="Medium Grid 1 Accent 4" w:semiHidden="1" w:uiPriority="99" w:unhideWhenUsed="1" w:qFormat="0"/>
    <w:lsdException w:name="Medium Grid 2 Accent 4" w:semiHidden="1" w:uiPriority="99" w:unhideWhenUsed="1" w:qFormat="0"/>
    <w:lsdException w:name="Medium Grid 3 Accent 4" w:semiHidden="1" w:uiPriority="99" w:unhideWhenUsed="1" w:qFormat="0"/>
    <w:lsdException w:name="Dark List Accent 4" w:semiHidden="1" w:uiPriority="99" w:unhideWhenUsed="1" w:qFormat="0"/>
    <w:lsdException w:name="Colorful Shading Accent 4" w:semiHidden="1" w:uiPriority="99" w:unhideWhenUsed="1" w:qFormat="0"/>
    <w:lsdException w:name="Colorful List Accent 4" w:semiHidden="1" w:uiPriority="99" w:unhideWhenUsed="1" w:qFormat="0"/>
    <w:lsdException w:name="Colorful Grid Accent 4" w:semiHidden="1" w:uiPriority="99" w:unhideWhenUsed="1" w:qFormat="0"/>
    <w:lsdException w:name="Light Shading Accent 5" w:semiHidden="1" w:uiPriority="99" w:unhideWhenUsed="1" w:qFormat="0"/>
    <w:lsdException w:name="Light List Accent 5" w:semiHidden="1" w:uiPriority="99" w:unhideWhenUsed="1" w:qFormat="0"/>
    <w:lsdException w:name="Light Grid Accent 5" w:semiHidden="1" w:uiPriority="99" w:unhideWhenUsed="1" w:qFormat="0"/>
    <w:lsdException w:name="Medium Shading 1 Accent 5" w:semiHidden="1" w:uiPriority="99" w:unhideWhenUsed="1" w:qFormat="0"/>
    <w:lsdException w:name="Medium Shading 2 Accent 5" w:semiHidden="1" w:uiPriority="99" w:unhideWhenUsed="1" w:qFormat="0"/>
    <w:lsdException w:name="Medium List 1 Accent 5" w:semiHidden="1" w:uiPriority="99" w:unhideWhenUsed="1" w:qFormat="0"/>
    <w:lsdException w:name="Medium List 2 Accent 5" w:semiHidden="1" w:uiPriority="99" w:unhideWhenUsed="1" w:qFormat="0"/>
    <w:lsdException w:name="Medium Grid 1 Accent 5" w:semiHidden="1" w:uiPriority="99" w:unhideWhenUsed="1" w:qFormat="0"/>
    <w:lsdException w:name="Medium Grid 2 Accent 5" w:semiHidden="1" w:uiPriority="99" w:unhideWhenUsed="1" w:qFormat="0"/>
    <w:lsdException w:name="Medium Grid 3 Accent 5" w:semiHidden="1" w:uiPriority="99" w:unhideWhenUsed="1" w:qFormat="0"/>
    <w:lsdException w:name="Dark List Accent 5" w:semiHidden="1" w:uiPriority="99" w:unhideWhenUsed="1" w:qFormat="0"/>
    <w:lsdException w:name="Colorful Shading Accent 5" w:semiHidden="1" w:uiPriority="99" w:unhideWhenUsed="1" w:qFormat="0"/>
    <w:lsdException w:name="Colorful List Accent 5" w:semiHidden="1" w:uiPriority="99" w:unhideWhenUsed="1" w:qFormat="0"/>
    <w:lsdException w:name="Colorful Grid Accent 5" w:semiHidden="1" w:uiPriority="99" w:unhideWhenUsed="1" w:qFormat="0"/>
    <w:lsdException w:name="Light Shading Accent 6" w:semiHidden="1" w:uiPriority="99" w:unhideWhenUsed="1" w:qFormat="0"/>
    <w:lsdException w:name="Light List Accent 6" w:semiHidden="1" w:uiPriority="99" w:unhideWhenUsed="1" w:qFormat="0"/>
    <w:lsdException w:name="Light Grid Accent 6" w:semiHidden="1" w:uiPriority="99" w:unhideWhenUsed="1" w:qFormat="0"/>
    <w:lsdException w:name="Medium Shading 1 Accent 6" w:semiHidden="1" w:uiPriority="99" w:unhideWhenUsed="1" w:qFormat="0"/>
    <w:lsdException w:name="Medium Shading 2 Accent 6" w:semiHidden="1" w:uiPriority="99" w:unhideWhenUsed="1" w:qFormat="0"/>
    <w:lsdException w:name="Medium List 1 Accent 6" w:semiHidden="1" w:uiPriority="99" w:unhideWhenUsed="1" w:qFormat="0"/>
    <w:lsdException w:name="Medium List 2 Accent 6" w:semiHidden="1" w:uiPriority="99" w:unhideWhenUsed="1" w:qFormat="0"/>
    <w:lsdException w:name="Medium Grid 1 Accent 6" w:semiHidden="1" w:uiPriority="99" w:unhideWhenUsed="1" w:qFormat="0"/>
    <w:lsdException w:name="Medium Grid 2 Accent 6" w:semiHidden="1" w:uiPriority="99" w:unhideWhenUsed="1" w:qFormat="0"/>
    <w:lsdException w:name="Medium Grid 3 Accent 6" w:semiHidden="1" w:uiPriority="99" w:unhideWhenUsed="1" w:qFormat="0"/>
    <w:lsdException w:name="Dark List Accent 6" w:semiHidden="1" w:uiPriority="99" w:unhideWhenUsed="1" w:qFormat="0"/>
    <w:lsdException w:name="Colorful Shading Accent 6" w:semiHidden="1" w:uiPriority="99" w:unhideWhenUsed="1" w:qFormat="0"/>
    <w:lsdException w:name="Colorful List Accent 6" w:semiHidden="1" w:uiPriority="99" w:unhideWhenUsed="1" w:qFormat="0"/>
    <w:lsdException w:name="Colorful Grid Accent 6" w:semiHidden="1" w:uiPriority="99" w:unhideWhenUsed="1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1">
    <w:name w:val="Normal"/>
    <w:qFormat/>
    <w:pPr>
      <w:spacing w:line="360" w:lineRule="auto"/>
      <w:ind w:firstLineChars="125" w:firstLine="250"/>
      <w:jc w:val="both"/>
    </w:pPr>
    <w:rPr>
      <w:rFonts w:asciiTheme="minorHAnsi" w:eastAsiaTheme="minorEastAsia" w:hAnsiTheme="minorHAnsi" w:cstheme="minorBidi"/>
      <w:sz w:val="21"/>
      <w:szCs w:val="22"/>
    </w:rPr>
  </w:style>
  <w:style w:type="paragraph" w:styleId="1">
    <w:name w:val="heading 1"/>
    <w:basedOn w:val="a1"/>
    <w:next w:val="a1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p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1"/>
    <w:next w:val="a1"/>
    <w:semiHidden/>
    <w:unhideWhenUsed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semiHidden/>
    <w:unhideWhenUsed/>
    <w:qFormat/>
    <w:pPr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semiHidden/>
    <w:unhideWhenUsed/>
    <w:qFormat/>
    <w:pPr>
      <w:spacing w:before="240" w:after="60"/>
      <w:jc w:val="left"/>
      <w:outlineLvl w:val="8"/>
    </w:pPr>
    <w:rPr>
      <w:rFonts w:ascii="Arial" w:hAnsi="Arial" w:cs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qFormat/>
    <w:rPr>
      <w:rFonts w:ascii="Courier New" w:hAnsi="Courier New" w:cs="Courier New"/>
    </w:rPr>
  </w:style>
  <w:style w:type="character" w:styleId="a5">
    <w:name w:val="FollowedHyperlink"/>
    <w:basedOn w:val="a2"/>
    <w:qFormat/>
    <w:rPr>
      <w:color w:val="800080"/>
      <w:u w:val="single"/>
    </w:rPr>
  </w:style>
  <w:style w:type="character" w:styleId="a6">
    <w:name w:val="footnote reference"/>
    <w:basedOn w:val="a2"/>
    <w:qFormat/>
    <w:rPr>
      <w:vertAlign w:val="superscript"/>
    </w:rPr>
  </w:style>
  <w:style w:type="character" w:styleId="a7">
    <w:name w:val="annotation reference"/>
    <w:basedOn w:val="a2"/>
    <w:rPr>
      <w:sz w:val="21"/>
      <w:szCs w:val="21"/>
    </w:rPr>
  </w:style>
  <w:style w:type="character" w:styleId="a8">
    <w:name w:val="endnote reference"/>
    <w:basedOn w:val="a2"/>
    <w:qFormat/>
    <w:rPr>
      <w:vertAlign w:val="superscript"/>
    </w:rPr>
  </w:style>
  <w:style w:type="character" w:styleId="HTML0">
    <w:name w:val="HTML Acronym"/>
    <w:basedOn w:val="a2"/>
    <w:qFormat/>
  </w:style>
  <w:style w:type="character" w:styleId="a9">
    <w:name w:val="Emphasis"/>
    <w:basedOn w:val="a2"/>
    <w:qFormat/>
    <w:rPr>
      <w:i/>
      <w:iCs/>
    </w:rPr>
  </w:style>
  <w:style w:type="character" w:styleId="aa">
    <w:name w:val="Hyperlink"/>
    <w:basedOn w:val="a2"/>
    <w:qFormat/>
    <w:rPr>
      <w:color w:val="0000FF"/>
      <w:u w:val="single"/>
    </w:rPr>
  </w:style>
  <w:style w:type="character" w:styleId="HTML1">
    <w:name w:val="HTML Keyboard"/>
    <w:basedOn w:val="a2"/>
    <w:qFormat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qFormat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qFormat/>
  </w:style>
  <w:style w:type="character" w:styleId="ac">
    <w:name w:val="line number"/>
    <w:basedOn w:val="a2"/>
    <w:qFormat/>
  </w:style>
  <w:style w:type="character" w:styleId="HTML3">
    <w:name w:val="HTML Definition"/>
    <w:basedOn w:val="a2"/>
    <w:qFormat/>
    <w:rPr>
      <w:i/>
      <w:iCs/>
    </w:rPr>
  </w:style>
  <w:style w:type="character" w:styleId="HTML4">
    <w:name w:val="HTML Variable"/>
    <w:basedOn w:val="a2"/>
    <w:qFormat/>
    <w:rPr>
      <w:i/>
      <w:iCs/>
    </w:rPr>
  </w:style>
  <w:style w:type="character" w:styleId="HTML5">
    <w:name w:val="HTML Typewriter"/>
    <w:basedOn w:val="a2"/>
    <w:qFormat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Pr>
      <w:b/>
      <w:bCs/>
    </w:rPr>
  </w:style>
  <w:style w:type="character" w:styleId="HTML6">
    <w:name w:val="HTML Cite"/>
    <w:basedOn w:val="a2"/>
    <w:qFormat/>
    <w:rPr>
      <w:i/>
      <w:iCs/>
    </w:rPr>
  </w:style>
  <w:style w:type="paragraph" w:styleId="ae">
    <w:name w:val="Balloon Text"/>
    <w:basedOn w:val="a1"/>
    <w:qFormat/>
    <w:rPr>
      <w:sz w:val="16"/>
      <w:szCs w:val="16"/>
    </w:rPr>
  </w:style>
  <w:style w:type="paragraph" w:styleId="52">
    <w:name w:val="List 5"/>
    <w:basedOn w:val="a1"/>
    <w:qFormat/>
    <w:pPr>
      <w:ind w:left="1800" w:hanging="360"/>
    </w:pPr>
  </w:style>
  <w:style w:type="paragraph" w:styleId="af">
    <w:name w:val="List Continue"/>
    <w:basedOn w:val="a1"/>
    <w:qFormat/>
    <w:pPr>
      <w:spacing w:after="120"/>
      <w:ind w:left="360"/>
    </w:pPr>
  </w:style>
  <w:style w:type="paragraph" w:styleId="22">
    <w:name w:val="Body Text 2"/>
    <w:basedOn w:val="a1"/>
    <w:qFormat/>
    <w:pPr>
      <w:spacing w:after="120" w:line="480" w:lineRule="auto"/>
    </w:pPr>
  </w:style>
  <w:style w:type="paragraph" w:styleId="5">
    <w:name w:val="List Number 5"/>
    <w:basedOn w:val="a1"/>
    <w:qFormat/>
    <w:pPr>
      <w:numPr>
        <w:numId w:val="1"/>
      </w:numPr>
    </w:pPr>
  </w:style>
  <w:style w:type="paragraph" w:styleId="af0">
    <w:name w:val="Closing"/>
    <w:basedOn w:val="a1"/>
    <w:qFormat/>
    <w:pPr>
      <w:ind w:left="4320"/>
    </w:pPr>
  </w:style>
  <w:style w:type="paragraph" w:styleId="af1">
    <w:name w:val="Normal Indent"/>
    <w:basedOn w:val="a1"/>
    <w:qFormat/>
    <w:pPr>
      <w:ind w:left="708"/>
    </w:pPr>
  </w:style>
  <w:style w:type="paragraph" w:styleId="23">
    <w:name w:val="envelope return"/>
    <w:basedOn w:val="a1"/>
    <w:qFormat/>
    <w:rPr>
      <w:rFonts w:ascii="Arial" w:hAnsi="Arial" w:cs="Arial"/>
      <w:sz w:val="20"/>
    </w:rPr>
  </w:style>
  <w:style w:type="paragraph" w:styleId="af2">
    <w:name w:val="Plain Text"/>
    <w:basedOn w:val="a1"/>
    <w:qFormat/>
    <w:rPr>
      <w:rFonts w:ascii="Courier New" w:hAnsi="Courier New" w:cs="Courier New"/>
      <w:sz w:val="20"/>
    </w:rPr>
  </w:style>
  <w:style w:type="paragraph" w:styleId="32">
    <w:name w:val="Body Text Indent 3"/>
    <w:basedOn w:val="a1"/>
    <w:qFormat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qFormat/>
    <w:pPr>
      <w:snapToGrid w:val="0"/>
      <w:jc w:val="left"/>
    </w:pPr>
  </w:style>
  <w:style w:type="paragraph" w:styleId="af4">
    <w:name w:val="caption"/>
    <w:basedOn w:val="a1"/>
    <w:next w:val="a1"/>
    <w:semiHidden/>
    <w:unhideWhenUsed/>
    <w:qFormat/>
    <w:rPr>
      <w:rFonts w:ascii="Arial" w:eastAsia="SimHei" w:hAnsi="Arial" w:cs="Arial"/>
      <w:sz w:val="20"/>
    </w:rPr>
  </w:style>
  <w:style w:type="paragraph" w:styleId="af5">
    <w:name w:val="annotation text"/>
    <w:basedOn w:val="a1"/>
    <w:qFormat/>
    <w:pPr>
      <w:jc w:val="left"/>
    </w:pPr>
  </w:style>
  <w:style w:type="paragraph" w:styleId="10">
    <w:name w:val="index 1"/>
    <w:basedOn w:val="a1"/>
    <w:next w:val="a1"/>
    <w:qFormat/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Document Map"/>
    <w:basedOn w:val="a1"/>
    <w:qFormat/>
    <w:pPr>
      <w:shd w:val="clear" w:color="auto" w:fill="000080"/>
    </w:pPr>
  </w:style>
  <w:style w:type="paragraph" w:styleId="af8">
    <w:name w:val="footnote text"/>
    <w:basedOn w:val="a1"/>
    <w:qFormat/>
    <w:pPr>
      <w:snapToGrid w:val="0"/>
      <w:jc w:val="left"/>
    </w:pPr>
    <w:rPr>
      <w:sz w:val="18"/>
      <w:szCs w:val="18"/>
    </w:rPr>
  </w:style>
  <w:style w:type="paragraph" w:styleId="80">
    <w:name w:val="toc 8"/>
    <w:basedOn w:val="a1"/>
    <w:next w:val="a1"/>
    <w:qFormat/>
    <w:pPr>
      <w:ind w:leftChars="1400" w:left="2940"/>
    </w:pPr>
  </w:style>
  <w:style w:type="paragraph" w:styleId="24">
    <w:name w:val="index 2"/>
    <w:basedOn w:val="a1"/>
    <w:next w:val="a1"/>
    <w:qFormat/>
    <w:pPr>
      <w:ind w:leftChars="200" w:left="200"/>
    </w:pPr>
  </w:style>
  <w:style w:type="paragraph" w:styleId="3">
    <w:name w:val="List Number 3"/>
    <w:basedOn w:val="a1"/>
    <w:qFormat/>
    <w:pPr>
      <w:numPr>
        <w:numId w:val="2"/>
      </w:numPr>
    </w:pPr>
  </w:style>
  <w:style w:type="paragraph" w:styleId="HTML7">
    <w:name w:val="HTML Address"/>
    <w:basedOn w:val="a1"/>
    <w:qFormat/>
    <w:rPr>
      <w:i/>
      <w:iCs/>
    </w:rPr>
  </w:style>
  <w:style w:type="paragraph" w:styleId="70">
    <w:name w:val="index 7"/>
    <w:basedOn w:val="a1"/>
    <w:next w:val="a1"/>
    <w:qFormat/>
    <w:pPr>
      <w:ind w:leftChars="1200" w:left="1200"/>
    </w:pPr>
  </w:style>
  <w:style w:type="paragraph" w:styleId="33">
    <w:name w:val="index 3"/>
    <w:basedOn w:val="a1"/>
    <w:next w:val="a1"/>
    <w:qFormat/>
    <w:pPr>
      <w:ind w:leftChars="400" w:left="400"/>
    </w:pPr>
  </w:style>
  <w:style w:type="paragraph" w:styleId="53">
    <w:name w:val="index 5"/>
    <w:basedOn w:val="a1"/>
    <w:next w:val="a1"/>
    <w:qFormat/>
    <w:pPr>
      <w:ind w:leftChars="800" w:left="800"/>
    </w:pPr>
  </w:style>
  <w:style w:type="paragraph" w:styleId="42">
    <w:name w:val="index 4"/>
    <w:basedOn w:val="a1"/>
    <w:next w:val="a1"/>
    <w:qFormat/>
    <w:pPr>
      <w:ind w:leftChars="600" w:left="600"/>
    </w:pPr>
  </w:style>
  <w:style w:type="paragraph" w:styleId="af9">
    <w:name w:val="header"/>
    <w:basedOn w:val="a1"/>
    <w:qFormat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qFormat/>
    <w:pPr>
      <w:ind w:leftChars="1600" w:left="3360"/>
    </w:pPr>
  </w:style>
  <w:style w:type="paragraph" w:styleId="71">
    <w:name w:val="toc 7"/>
    <w:basedOn w:val="a1"/>
    <w:next w:val="a1"/>
    <w:qFormat/>
    <w:pPr>
      <w:ind w:leftChars="1200" w:left="2520"/>
    </w:pPr>
  </w:style>
  <w:style w:type="paragraph" w:styleId="60">
    <w:name w:val="index 6"/>
    <w:basedOn w:val="a1"/>
    <w:next w:val="a1"/>
    <w:qFormat/>
    <w:pPr>
      <w:ind w:leftChars="1000" w:left="1000"/>
    </w:pPr>
  </w:style>
  <w:style w:type="paragraph" w:styleId="afa">
    <w:name w:val="envelope address"/>
    <w:basedOn w:val="a1"/>
    <w:qFormat/>
    <w:pPr>
      <w:framePr w:w="7920" w:h="1980" w:hRule="exact" w:hSpace="180" w:wrap="around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81">
    <w:name w:val="index 8"/>
    <w:basedOn w:val="a1"/>
    <w:next w:val="a1"/>
    <w:qFormat/>
    <w:pPr>
      <w:ind w:leftChars="1400" w:left="1400"/>
    </w:pPr>
  </w:style>
  <w:style w:type="paragraph" w:styleId="afb">
    <w:name w:val="Body Text"/>
    <w:basedOn w:val="a1"/>
    <w:qFormat/>
    <w:pPr>
      <w:spacing w:after="120"/>
    </w:pPr>
  </w:style>
  <w:style w:type="paragraph" w:styleId="91">
    <w:name w:val="index 9"/>
    <w:basedOn w:val="a1"/>
    <w:next w:val="a1"/>
    <w:qFormat/>
    <w:pPr>
      <w:ind w:leftChars="1600" w:left="1600"/>
    </w:pPr>
  </w:style>
  <w:style w:type="paragraph" w:styleId="4">
    <w:name w:val="List Number 4"/>
    <w:basedOn w:val="a1"/>
    <w:qFormat/>
    <w:pPr>
      <w:numPr>
        <w:numId w:val="3"/>
      </w:numPr>
    </w:pPr>
  </w:style>
  <w:style w:type="paragraph" w:styleId="afc">
    <w:name w:val="toa heading"/>
    <w:basedOn w:val="a1"/>
    <w:next w:val="a1"/>
    <w:qFormat/>
    <w:pPr>
      <w:spacing w:before="120"/>
    </w:pPr>
    <w:rPr>
      <w:rFonts w:ascii="Arial" w:hAnsi="Arial" w:cs="Arial"/>
      <w:sz w:val="24"/>
      <w:szCs w:val="24"/>
    </w:rPr>
  </w:style>
  <w:style w:type="paragraph" w:styleId="afd">
    <w:name w:val="index heading"/>
    <w:basedOn w:val="a1"/>
    <w:next w:val="10"/>
    <w:qFormat/>
    <w:rPr>
      <w:rFonts w:ascii="Arial" w:hAnsi="Arial" w:cs="Arial"/>
      <w:b/>
      <w:bCs/>
    </w:rPr>
  </w:style>
  <w:style w:type="paragraph" w:styleId="11">
    <w:name w:val="toc 1"/>
    <w:basedOn w:val="a1"/>
    <w:next w:val="a1"/>
    <w:qFormat/>
  </w:style>
  <w:style w:type="paragraph" w:styleId="afe">
    <w:name w:val="table of authorities"/>
    <w:basedOn w:val="a1"/>
    <w:next w:val="a1"/>
    <w:qFormat/>
    <w:pPr>
      <w:ind w:leftChars="200" w:left="420"/>
    </w:pPr>
  </w:style>
  <w:style w:type="paragraph" w:styleId="aff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Chars="125" w:firstLine="250"/>
      <w:jc w:val="both"/>
    </w:pPr>
    <w:rPr>
      <w:rFonts w:ascii="Courier New" w:eastAsiaTheme="minorEastAsia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qFormat/>
    <w:pPr>
      <w:ind w:leftChars="1000" w:left="2100"/>
    </w:pPr>
  </w:style>
  <w:style w:type="paragraph" w:styleId="aff0">
    <w:name w:val="table of figures"/>
    <w:basedOn w:val="a1"/>
    <w:next w:val="a1"/>
    <w:qFormat/>
    <w:pPr>
      <w:ind w:leftChars="200" w:left="200" w:hangingChars="200" w:hanging="200"/>
    </w:pPr>
  </w:style>
  <w:style w:type="paragraph" w:styleId="34">
    <w:name w:val="toc 3"/>
    <w:basedOn w:val="a1"/>
    <w:next w:val="a1"/>
    <w:qFormat/>
    <w:pPr>
      <w:ind w:leftChars="400" w:left="840"/>
    </w:pPr>
  </w:style>
  <w:style w:type="paragraph" w:styleId="25">
    <w:name w:val="toc 2"/>
    <w:basedOn w:val="a1"/>
    <w:next w:val="a1"/>
    <w:qFormat/>
    <w:pPr>
      <w:ind w:leftChars="200" w:left="420"/>
    </w:pPr>
  </w:style>
  <w:style w:type="paragraph" w:styleId="43">
    <w:name w:val="toc 4"/>
    <w:basedOn w:val="a1"/>
    <w:next w:val="a1"/>
    <w:qFormat/>
    <w:pPr>
      <w:ind w:leftChars="600" w:left="1260"/>
    </w:pPr>
  </w:style>
  <w:style w:type="paragraph" w:styleId="54">
    <w:name w:val="toc 5"/>
    <w:basedOn w:val="a1"/>
    <w:next w:val="a1"/>
    <w:qFormat/>
    <w:pPr>
      <w:ind w:leftChars="800" w:left="1680"/>
    </w:pPr>
  </w:style>
  <w:style w:type="paragraph" w:styleId="aff1">
    <w:name w:val="Note Heading"/>
    <w:basedOn w:val="a1"/>
    <w:next w:val="a1"/>
    <w:qFormat/>
  </w:style>
  <w:style w:type="paragraph" w:styleId="aff2">
    <w:name w:val="Date"/>
    <w:basedOn w:val="a1"/>
    <w:next w:val="a1"/>
    <w:qFormat/>
  </w:style>
  <w:style w:type="paragraph" w:styleId="50">
    <w:name w:val="List Bullet 5"/>
    <w:basedOn w:val="a1"/>
    <w:qFormat/>
    <w:pPr>
      <w:numPr>
        <w:numId w:val="4"/>
      </w:numPr>
    </w:pPr>
  </w:style>
  <w:style w:type="paragraph" w:styleId="aff3">
    <w:name w:val="Body Text First Indent"/>
    <w:basedOn w:val="afb"/>
    <w:qFormat/>
    <w:pPr>
      <w:ind w:firstLine="210"/>
    </w:pPr>
  </w:style>
  <w:style w:type="paragraph" w:styleId="26">
    <w:name w:val="Body Text First Indent 2"/>
    <w:basedOn w:val="aff4"/>
    <w:qFormat/>
    <w:pPr>
      <w:ind w:firstLine="210"/>
    </w:pPr>
  </w:style>
  <w:style w:type="paragraph" w:styleId="aff4">
    <w:name w:val="Body Text Indent"/>
    <w:basedOn w:val="a1"/>
    <w:qFormat/>
    <w:pPr>
      <w:spacing w:after="120"/>
      <w:ind w:left="360"/>
    </w:pPr>
  </w:style>
  <w:style w:type="paragraph" w:styleId="40">
    <w:name w:val="List Bullet 4"/>
    <w:basedOn w:val="a1"/>
    <w:qFormat/>
    <w:pPr>
      <w:numPr>
        <w:numId w:val="5"/>
      </w:numPr>
    </w:pPr>
  </w:style>
  <w:style w:type="paragraph" w:styleId="a0">
    <w:name w:val="List Bullet"/>
    <w:basedOn w:val="a1"/>
    <w:qFormat/>
    <w:pPr>
      <w:numPr>
        <w:numId w:val="6"/>
      </w:numPr>
    </w:pPr>
  </w:style>
  <w:style w:type="paragraph" w:styleId="20">
    <w:name w:val="List Bullet 2"/>
    <w:basedOn w:val="a1"/>
    <w:qFormat/>
    <w:pPr>
      <w:numPr>
        <w:numId w:val="7"/>
      </w:numPr>
    </w:pPr>
  </w:style>
  <w:style w:type="paragraph" w:styleId="30">
    <w:name w:val="List Bullet 3"/>
    <w:basedOn w:val="a1"/>
    <w:qFormat/>
    <w:pPr>
      <w:numPr>
        <w:numId w:val="8"/>
      </w:numPr>
    </w:pPr>
  </w:style>
  <w:style w:type="paragraph" w:styleId="aff5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qFormat/>
    <w:pPr>
      <w:tabs>
        <w:tab w:val="center" w:pos="4153"/>
        <w:tab w:val="right" w:pos="8306"/>
      </w:tabs>
    </w:pPr>
  </w:style>
  <w:style w:type="paragraph" w:styleId="a">
    <w:name w:val="List Number"/>
    <w:basedOn w:val="a1"/>
    <w:qFormat/>
    <w:pPr>
      <w:numPr>
        <w:numId w:val="9"/>
      </w:numPr>
    </w:pPr>
  </w:style>
  <w:style w:type="paragraph" w:styleId="2">
    <w:name w:val="List Number 2"/>
    <w:basedOn w:val="a1"/>
    <w:qFormat/>
    <w:pPr>
      <w:numPr>
        <w:numId w:val="10"/>
      </w:numPr>
    </w:pPr>
  </w:style>
  <w:style w:type="paragraph" w:styleId="aff7">
    <w:name w:val="List"/>
    <w:basedOn w:val="a1"/>
    <w:qFormat/>
    <w:pPr>
      <w:ind w:left="360" w:hanging="360"/>
    </w:pPr>
  </w:style>
  <w:style w:type="paragraph" w:styleId="aff8">
    <w:name w:val="Normal (Web)"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35">
    <w:name w:val="Body Text 3"/>
    <w:basedOn w:val="a1"/>
    <w:qFormat/>
    <w:pPr>
      <w:spacing w:after="120"/>
    </w:pPr>
    <w:rPr>
      <w:sz w:val="16"/>
      <w:szCs w:val="16"/>
    </w:rPr>
  </w:style>
  <w:style w:type="paragraph" w:styleId="27">
    <w:name w:val="Body Text Indent 2"/>
    <w:basedOn w:val="a1"/>
    <w:qFormat/>
    <w:pPr>
      <w:spacing w:after="120" w:line="480" w:lineRule="auto"/>
      <w:ind w:left="360"/>
    </w:pPr>
  </w:style>
  <w:style w:type="paragraph" w:styleId="aff9">
    <w:name w:val="Subtitle"/>
    <w:basedOn w:val="a1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fa">
    <w:name w:val="Signature"/>
    <w:basedOn w:val="a1"/>
    <w:qFormat/>
    <w:pPr>
      <w:ind w:left="4320"/>
    </w:pPr>
  </w:style>
  <w:style w:type="paragraph" w:styleId="affb">
    <w:name w:val="Salutation"/>
    <w:basedOn w:val="a1"/>
    <w:next w:val="a1"/>
    <w:qFormat/>
  </w:style>
  <w:style w:type="paragraph" w:styleId="28">
    <w:name w:val="List Continue 2"/>
    <w:basedOn w:val="a1"/>
    <w:qFormat/>
    <w:pPr>
      <w:spacing w:after="120"/>
      <w:ind w:left="720"/>
    </w:pPr>
  </w:style>
  <w:style w:type="paragraph" w:styleId="36">
    <w:name w:val="List Continue 3"/>
    <w:basedOn w:val="a1"/>
    <w:qFormat/>
    <w:pPr>
      <w:spacing w:after="120"/>
      <w:ind w:left="1080"/>
    </w:pPr>
  </w:style>
  <w:style w:type="paragraph" w:styleId="44">
    <w:name w:val="List Continue 4"/>
    <w:basedOn w:val="a1"/>
    <w:qFormat/>
    <w:pPr>
      <w:spacing w:after="120"/>
      <w:ind w:left="1440"/>
    </w:pPr>
  </w:style>
  <w:style w:type="paragraph" w:styleId="55">
    <w:name w:val="List Continue 5"/>
    <w:basedOn w:val="a1"/>
    <w:qFormat/>
    <w:pPr>
      <w:spacing w:after="120"/>
      <w:ind w:left="1800"/>
    </w:pPr>
  </w:style>
  <w:style w:type="paragraph" w:styleId="29">
    <w:name w:val="List 2"/>
    <w:basedOn w:val="a1"/>
    <w:qFormat/>
    <w:pPr>
      <w:ind w:left="720" w:hanging="360"/>
    </w:pPr>
  </w:style>
  <w:style w:type="paragraph" w:styleId="37">
    <w:name w:val="List 3"/>
    <w:basedOn w:val="a1"/>
    <w:qFormat/>
    <w:pPr>
      <w:ind w:left="1080" w:hanging="360"/>
    </w:pPr>
  </w:style>
  <w:style w:type="paragraph" w:styleId="45">
    <w:name w:val="List 4"/>
    <w:basedOn w:val="a1"/>
    <w:qFormat/>
    <w:pPr>
      <w:ind w:left="1440" w:hanging="360"/>
    </w:pPr>
  </w:style>
  <w:style w:type="paragraph" w:styleId="HTML8">
    <w:name w:val="HTML Preformatted"/>
    <w:basedOn w:val="a1"/>
    <w:qFormat/>
    <w:rPr>
      <w:rFonts w:ascii="Courier New" w:hAnsi="Courier New" w:cs="Courier New"/>
      <w:sz w:val="20"/>
    </w:rPr>
  </w:style>
  <w:style w:type="paragraph" w:styleId="affc">
    <w:name w:val="Block Text"/>
    <w:basedOn w:val="a1"/>
    <w:qFormat/>
    <w:pPr>
      <w:spacing w:after="120"/>
      <w:ind w:left="1440" w:right="1440"/>
    </w:pPr>
  </w:style>
  <w:style w:type="paragraph" w:styleId="affd">
    <w:name w:val="Message Header"/>
    <w:basedOn w:val="a1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qFormat/>
  </w:style>
  <w:style w:type="table" w:styleId="2a">
    <w:name w:val="Table Colorful 2"/>
    <w:basedOn w:val="a3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3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c44" TargetMode="External"/><Relationship Id="rId21" Type="http://schemas.openxmlformats.org/officeDocument/2006/relationships/hyperlink" Target="https://m.edsoo.ru/7f41ac44" TargetMode="External"/><Relationship Id="rId34" Type="http://schemas.openxmlformats.org/officeDocument/2006/relationships/hyperlink" Target="https://m.edsoo.ru/8864e2dc" TargetMode="External"/><Relationship Id="rId42" Type="http://schemas.openxmlformats.org/officeDocument/2006/relationships/hyperlink" Target="https://m.edsoo.ru/8864f1e6" TargetMode="External"/><Relationship Id="rId47" Type="http://schemas.openxmlformats.org/officeDocument/2006/relationships/hyperlink" Target="https://m.edsoo.ru/8864f9b6" TargetMode="External"/><Relationship Id="rId50" Type="http://schemas.openxmlformats.org/officeDocument/2006/relationships/hyperlink" Target="https://m.edsoo.ru/8864fe16" TargetMode="External"/><Relationship Id="rId55" Type="http://schemas.openxmlformats.org/officeDocument/2006/relationships/hyperlink" Target="https://m.edsoo.ru/8a190ebe" TargetMode="External"/><Relationship Id="rId63" Type="http://schemas.openxmlformats.org/officeDocument/2006/relationships/hyperlink" Target="https://m.edsoo.ru/8a191f12" TargetMode="External"/><Relationship Id="rId68" Type="http://schemas.openxmlformats.org/officeDocument/2006/relationships/hyperlink" Target="https://m.edsoo.ru/8a192ad4" TargetMode="External"/><Relationship Id="rId76" Type="http://schemas.openxmlformats.org/officeDocument/2006/relationships/hyperlink" Target="https://m.edsoo.ru/8a193a06" TargetMode="External"/><Relationship Id="rId84" Type="http://schemas.openxmlformats.org/officeDocument/2006/relationships/hyperlink" Target="https://m.edsoo.ru/8a1943f2" TargetMode="External"/><Relationship Id="rId89" Type="http://schemas.openxmlformats.org/officeDocument/2006/relationships/hyperlink" Target="https://m.edsoo.ru/8a194a00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8a19316e" TargetMode="External"/><Relationship Id="rId92" Type="http://schemas.openxmlformats.org/officeDocument/2006/relationships/hyperlink" Target="https://m.edsoo.ru/8a194d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dc0" TargetMode="External"/><Relationship Id="rId29" Type="http://schemas.openxmlformats.org/officeDocument/2006/relationships/hyperlink" Target="https://m.edsoo.ru/7f41ac44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dff8" TargetMode="External"/><Relationship Id="rId37" Type="http://schemas.openxmlformats.org/officeDocument/2006/relationships/hyperlink" Target="https://m.edsoo.ru/8864e6b0" TargetMode="External"/><Relationship Id="rId40" Type="http://schemas.openxmlformats.org/officeDocument/2006/relationships/hyperlink" Target="https://m.edsoo.ru/8864ece6" TargetMode="External"/><Relationship Id="rId45" Type="http://schemas.openxmlformats.org/officeDocument/2006/relationships/hyperlink" Target="https://m.edsoo.ru/8864f6f0" TargetMode="External"/><Relationship Id="rId53" Type="http://schemas.openxmlformats.org/officeDocument/2006/relationships/hyperlink" Target="https://m.edsoo.ru/8a190b80" TargetMode="External"/><Relationship Id="rId58" Type="http://schemas.openxmlformats.org/officeDocument/2006/relationships/hyperlink" Target="https://m.edsoo.ru/8a191490" TargetMode="External"/><Relationship Id="rId66" Type="http://schemas.openxmlformats.org/officeDocument/2006/relationships/hyperlink" Target="https://m.edsoo.ru/8a192912" TargetMode="External"/><Relationship Id="rId74" Type="http://schemas.openxmlformats.org/officeDocument/2006/relationships/hyperlink" Target="https://m.edsoo.ru/8a1936a0" TargetMode="External"/><Relationship Id="rId79" Type="http://schemas.openxmlformats.org/officeDocument/2006/relationships/hyperlink" Target="https://m.edsoo.ru/8a193e5c" TargetMode="External"/><Relationship Id="rId87" Type="http://schemas.openxmlformats.org/officeDocument/2006/relationships/hyperlink" Target="https://m.edsoo.ru/8a1947d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223c" TargetMode="External"/><Relationship Id="rId82" Type="http://schemas.openxmlformats.org/officeDocument/2006/relationships/hyperlink" Target="https://m.edsoo.ru/8a1941cc" TargetMode="External"/><Relationship Id="rId90" Type="http://schemas.openxmlformats.org/officeDocument/2006/relationships/hyperlink" Target="https://m.edsoo.ru/8a194b0e" TargetMode="External"/><Relationship Id="rId95" Type="http://schemas.openxmlformats.org/officeDocument/2006/relationships/hyperlink" Target="https://m.edsoo.ru/8a195608" TargetMode="External"/><Relationship Id="rId19" Type="http://schemas.openxmlformats.org/officeDocument/2006/relationships/hyperlink" Target="https://m.edsoo.ru/7f41adc0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7f41ac44" TargetMode="External"/><Relationship Id="rId35" Type="http://schemas.openxmlformats.org/officeDocument/2006/relationships/hyperlink" Target="https://m.edsoo.ru/8864e44e" TargetMode="External"/><Relationship Id="rId43" Type="http://schemas.openxmlformats.org/officeDocument/2006/relationships/hyperlink" Target="https://m.edsoo.ru/8864f2fe" TargetMode="External"/><Relationship Id="rId48" Type="http://schemas.openxmlformats.org/officeDocument/2006/relationships/hyperlink" Target="https://m.edsoo.ru/8864fb6e" TargetMode="External"/><Relationship Id="rId56" Type="http://schemas.openxmlformats.org/officeDocument/2006/relationships/hyperlink" Target="https://m.edsoo.ru/8a19109e" TargetMode="External"/><Relationship Id="rId64" Type="http://schemas.openxmlformats.org/officeDocument/2006/relationships/hyperlink" Target="https://m.edsoo.ru/8a1920c0" TargetMode="External"/><Relationship Id="rId69" Type="http://schemas.openxmlformats.org/officeDocument/2006/relationships/hyperlink" Target="https://m.edsoo.ru/8a192c5a" TargetMode="External"/><Relationship Id="rId77" Type="http://schemas.openxmlformats.org/officeDocument/2006/relationships/hyperlink" Target="https://m.edsoo.ru/8a193b82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864ff2e" TargetMode="External"/><Relationship Id="rId72" Type="http://schemas.openxmlformats.org/officeDocument/2006/relationships/hyperlink" Target="https://m.edsoo.ru/8a1933da" TargetMode="External"/><Relationship Id="rId80" Type="http://schemas.openxmlformats.org/officeDocument/2006/relationships/hyperlink" Target="https://m.edsoo.ru/8a193f88" TargetMode="External"/><Relationship Id="rId85" Type="http://schemas.openxmlformats.org/officeDocument/2006/relationships/hyperlink" Target="https://m.edsoo.ru/8a194500" TargetMode="External"/><Relationship Id="rId93" Type="http://schemas.openxmlformats.org/officeDocument/2006/relationships/hyperlink" Target="https://m.edsoo.ru/8a194f5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dc0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17e" TargetMode="External"/><Relationship Id="rId38" Type="http://schemas.openxmlformats.org/officeDocument/2006/relationships/hyperlink" Target="https://m.edsoo.ru/8864e912" TargetMode="External"/><Relationship Id="rId46" Type="http://schemas.openxmlformats.org/officeDocument/2006/relationships/hyperlink" Target="https://m.edsoo.ru/8864f83a" TargetMode="External"/><Relationship Id="rId59" Type="http://schemas.openxmlformats.org/officeDocument/2006/relationships/hyperlink" Target="https://m.edsoo.ru/8a191648" TargetMode="External"/><Relationship Id="rId67" Type="http://schemas.openxmlformats.org/officeDocument/2006/relationships/hyperlink" Target="https://m.edsoo.ru/8a19278c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0a6" TargetMode="External"/><Relationship Id="rId54" Type="http://schemas.openxmlformats.org/officeDocument/2006/relationships/hyperlink" Target="https://m.edsoo.ru/8a190d10" TargetMode="External"/><Relationship Id="rId62" Type="http://schemas.openxmlformats.org/officeDocument/2006/relationships/hyperlink" Target="https://m.edsoo.ru/8a1923b8" TargetMode="External"/><Relationship Id="rId70" Type="http://schemas.openxmlformats.org/officeDocument/2006/relationships/hyperlink" Target="https://m.edsoo.ru/8a192da4" TargetMode="External"/><Relationship Id="rId75" Type="http://schemas.openxmlformats.org/officeDocument/2006/relationships/hyperlink" Target="https://m.edsoo.ru/8a193862" TargetMode="External"/><Relationship Id="rId83" Type="http://schemas.openxmlformats.org/officeDocument/2006/relationships/hyperlink" Target="https://m.edsoo.ru/8a1942e4" TargetMode="External"/><Relationship Id="rId88" Type="http://schemas.openxmlformats.org/officeDocument/2006/relationships/hyperlink" Target="https://m.edsoo.ru/8a1948de" TargetMode="External"/><Relationship Id="rId91" Type="http://schemas.openxmlformats.org/officeDocument/2006/relationships/hyperlink" Target="https://m.edsoo.ru/8a194c1c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ac44" TargetMode="External"/><Relationship Id="rId36" Type="http://schemas.openxmlformats.org/officeDocument/2006/relationships/hyperlink" Target="https://m.edsoo.ru/8864e584" TargetMode="External"/><Relationship Id="rId49" Type="http://schemas.openxmlformats.org/officeDocument/2006/relationships/hyperlink" Target="https://m.edsoo.ru/8864fcea" TargetMode="External"/><Relationship Id="rId57" Type="http://schemas.openxmlformats.org/officeDocument/2006/relationships/hyperlink" Target="https://m.edsoo.ru/8a1912ce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7f41ac44" TargetMode="External"/><Relationship Id="rId44" Type="http://schemas.openxmlformats.org/officeDocument/2006/relationships/hyperlink" Target="https://m.edsoo.ru/8864f5d8" TargetMode="External"/><Relationship Id="rId52" Type="http://schemas.openxmlformats.org/officeDocument/2006/relationships/hyperlink" Target="https://m.edsoo.ru/8a190996" TargetMode="External"/><Relationship Id="rId60" Type="http://schemas.openxmlformats.org/officeDocument/2006/relationships/hyperlink" Target="https://m.edsoo.ru/8a191cec" TargetMode="External"/><Relationship Id="rId65" Type="http://schemas.openxmlformats.org/officeDocument/2006/relationships/hyperlink" Target="https://m.edsoo.ru/8a19261a" TargetMode="External"/><Relationship Id="rId73" Type="http://schemas.openxmlformats.org/officeDocument/2006/relationships/hyperlink" Target="https://m.edsoo.ru/8a193542" TargetMode="External"/><Relationship Id="rId78" Type="http://schemas.openxmlformats.org/officeDocument/2006/relationships/hyperlink" Target="https://m.edsoo.ru/8a193cae" TargetMode="External"/><Relationship Id="rId81" Type="http://schemas.openxmlformats.org/officeDocument/2006/relationships/hyperlink" Target="https://m.edsoo.ru/8a1940b4" TargetMode="External"/><Relationship Id="rId86" Type="http://schemas.openxmlformats.org/officeDocument/2006/relationships/hyperlink" Target="https://m.edsoo.ru/8a1946ae" TargetMode="External"/><Relationship Id="rId94" Type="http://schemas.openxmlformats.org/officeDocument/2006/relationships/hyperlink" Target="https://m.edsoo.ru/8a1954e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dc0" TargetMode="External"/><Relationship Id="rId39" Type="http://schemas.openxmlformats.org/officeDocument/2006/relationships/hyperlink" Target="https://m.edsoo.ru/8864eb56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9075</Words>
  <Characters>51729</Characters>
  <Application>Microsoft Office Word</Application>
  <DocSecurity>0</DocSecurity>
  <Lines>431</Lines>
  <Paragraphs>121</Paragraphs>
  <ScaleCrop>false</ScaleCrop>
  <Company>МОУ'Ботовская СОШ'</Company>
  <LinksUpToDate>false</LinksUpToDate>
  <CharactersWithSpaces>60683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Смелова</dc:creator>
  <cp:lastModifiedBy>Чурина Наталья Михайловна</cp:lastModifiedBy>
  <cp:revision>2</cp:revision>
  <dcterms:created xsi:type="dcterms:W3CDTF">2023-08-31T02:37:00Z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108FD889CE0847F288FC6757BD7396B0</vt:lpwstr>
  </property>
</Properties>
</file>