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45" w:rsidRPr="00D613C5" w:rsidRDefault="002F2DA1">
      <w:pPr>
        <w:spacing w:after="0" w:line="408" w:lineRule="auto"/>
        <w:ind w:left="120"/>
        <w:jc w:val="center"/>
        <w:rPr>
          <w:lang w:val="ru-RU"/>
        </w:rPr>
      </w:pPr>
      <w:bookmarkStart w:id="0" w:name="block-12003036"/>
      <w:r w:rsidRPr="00D613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1145" w:rsidRPr="00D613C5" w:rsidRDefault="002F2DA1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D613C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1145" w:rsidRPr="00D613C5" w:rsidRDefault="002F2DA1">
      <w:pPr>
        <w:spacing w:after="0" w:line="408" w:lineRule="auto"/>
        <w:ind w:left="120"/>
        <w:jc w:val="center"/>
        <w:rPr>
          <w:lang w:val="ru-RU"/>
        </w:rPr>
      </w:pPr>
      <w:bookmarkStart w:id="2" w:name="_GoBack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3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:rsidR="00551145" w:rsidRDefault="002F2D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bookmarkEnd w:id="2"/>
    <w:p w:rsidR="00551145" w:rsidRDefault="00551145">
      <w:pPr>
        <w:spacing w:after="0"/>
        <w:ind w:left="120"/>
      </w:pPr>
    </w:p>
    <w:p w:rsidR="00551145" w:rsidRDefault="00551145">
      <w:pPr>
        <w:spacing w:after="0"/>
        <w:ind w:left="120"/>
      </w:pPr>
    </w:p>
    <w:p w:rsidR="00551145" w:rsidRDefault="00ED781D">
      <w:pPr>
        <w:spacing w:after="0"/>
        <w:ind w:left="120"/>
      </w:pPr>
      <w:r w:rsidRPr="00ED781D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1E846ED6" wp14:editId="599CBA05">
            <wp:simplePos x="0" y="0"/>
            <wp:positionH relativeFrom="column">
              <wp:posOffset>3538855</wp:posOffset>
            </wp:positionH>
            <wp:positionV relativeFrom="paragraph">
              <wp:posOffset>110490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145" w:rsidRDefault="005511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F2DA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F2D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2F2D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2F2D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37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8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2DA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2D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2F2D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2DA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4E6975" w:rsidRDefault="002F2D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8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2D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2D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F2DA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2DA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0E6D86" w:rsidRDefault="002F2D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8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1145" w:rsidRDefault="00551145">
      <w:pPr>
        <w:spacing w:after="0"/>
        <w:ind w:left="120"/>
      </w:pPr>
    </w:p>
    <w:p w:rsidR="00551145" w:rsidRDefault="002F2D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51145" w:rsidRDefault="00551145">
      <w:pPr>
        <w:spacing w:after="0"/>
        <w:ind w:left="120"/>
      </w:pPr>
    </w:p>
    <w:p w:rsidR="00551145" w:rsidRDefault="00551145">
      <w:pPr>
        <w:spacing w:after="0"/>
        <w:ind w:left="120"/>
      </w:pPr>
    </w:p>
    <w:p w:rsidR="00551145" w:rsidRDefault="00551145">
      <w:pPr>
        <w:spacing w:after="0"/>
        <w:ind w:left="120"/>
      </w:pPr>
    </w:p>
    <w:p w:rsidR="00551145" w:rsidRDefault="002F2D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1145" w:rsidRDefault="002F2D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1653509)</w:t>
      </w:r>
    </w:p>
    <w:p w:rsidR="00551145" w:rsidRDefault="00551145">
      <w:pPr>
        <w:spacing w:after="0"/>
        <w:ind w:left="120"/>
        <w:jc w:val="center"/>
      </w:pPr>
    </w:p>
    <w:p w:rsidR="00551145" w:rsidRPr="00444B4B" w:rsidRDefault="002F2DA1">
      <w:pPr>
        <w:spacing w:after="0" w:line="408" w:lineRule="auto"/>
        <w:ind w:left="120"/>
        <w:jc w:val="center"/>
        <w:rPr>
          <w:lang w:val="ru-RU"/>
        </w:rPr>
      </w:pPr>
      <w:r w:rsidRPr="00444B4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51145" w:rsidRPr="00444B4B" w:rsidRDefault="002F2DA1">
      <w:pPr>
        <w:spacing w:after="0" w:line="408" w:lineRule="auto"/>
        <w:ind w:left="120"/>
        <w:jc w:val="center"/>
        <w:rPr>
          <w:lang w:val="ru-RU"/>
        </w:rPr>
      </w:pPr>
      <w:r w:rsidRPr="00444B4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44B4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44B4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D613C5" w:rsidRDefault="00551145" w:rsidP="00D613C5">
      <w:pPr>
        <w:spacing w:after="0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Pr="00444B4B" w:rsidRDefault="00551145">
      <w:pPr>
        <w:spacing w:after="0"/>
        <w:ind w:left="120"/>
        <w:jc w:val="center"/>
        <w:rPr>
          <w:lang w:val="ru-RU"/>
        </w:rPr>
      </w:pPr>
    </w:p>
    <w:p w:rsidR="00551145" w:rsidRDefault="002F2DA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385f7dc-0ab0-4870-aa9c-d50d4a6594a1"/>
      <w:r>
        <w:rPr>
          <w:rFonts w:ascii="Times New Roman" w:hAnsi="Times New Roman"/>
          <w:b/>
          <w:color w:val="000000"/>
          <w:sz w:val="28"/>
        </w:rPr>
        <w:t xml:space="preserve">д.Ботово 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51145" w:rsidRDefault="00551145">
      <w:pPr>
        <w:spacing w:after="0"/>
        <w:ind w:left="120"/>
      </w:pPr>
    </w:p>
    <w:p w:rsidR="00551145" w:rsidRDefault="00551145">
      <w:pPr>
        <w:sectPr w:rsidR="00551145">
          <w:pgSz w:w="11906" w:h="16383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  <w:jc w:val="both"/>
      </w:pPr>
      <w:bookmarkStart w:id="6" w:name="block-12003039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51145" w:rsidRDefault="00551145">
      <w:pPr>
        <w:spacing w:after="0"/>
        <w:ind w:left="120"/>
        <w:jc w:val="both"/>
      </w:pP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51145" w:rsidRPr="00D613C5" w:rsidRDefault="002F2DA1">
      <w:pPr>
        <w:spacing w:after="0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51145" w:rsidRPr="00D613C5" w:rsidRDefault="002F2DA1">
      <w:pPr>
        <w:spacing w:after="0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551145" w:rsidRPr="00D613C5" w:rsidRDefault="002F2DA1">
      <w:pPr>
        <w:spacing w:after="0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51145" w:rsidRPr="00D613C5" w:rsidRDefault="00551145">
      <w:pPr>
        <w:rPr>
          <w:lang w:val="ru-RU"/>
        </w:rPr>
        <w:sectPr w:rsidR="00551145" w:rsidRPr="00D613C5">
          <w:pgSz w:w="11906" w:h="16383"/>
          <w:pgMar w:top="1134" w:right="850" w:bottom="1134" w:left="1701" w:header="720" w:footer="720" w:gutter="0"/>
          <w:cols w:space="720"/>
        </w:sect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7" w:name="block-12003035"/>
      <w:bookmarkEnd w:id="6"/>
      <w:r w:rsidRPr="00D613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D613C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D613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D613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D613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D613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613C5">
        <w:rPr>
          <w:rFonts w:ascii="Times New Roman" w:hAnsi="Times New Roman"/>
          <w:color w:val="000000"/>
          <w:sz w:val="28"/>
          <w:lang w:val="ru-RU"/>
        </w:rPr>
        <w:t>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D613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613C5">
        <w:rPr>
          <w:rFonts w:ascii="Times New Roman" w:hAnsi="Times New Roman"/>
          <w:color w:val="000000"/>
          <w:sz w:val="28"/>
          <w:lang w:val="ru-RU"/>
        </w:rPr>
        <w:t>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D613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613C5">
        <w:rPr>
          <w:rFonts w:ascii="Times New Roman" w:hAnsi="Times New Roman"/>
          <w:color w:val="000000"/>
          <w:sz w:val="28"/>
          <w:lang w:val="ru-RU"/>
        </w:rPr>
        <w:t>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D613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D613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D613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D613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D613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D613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D613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D613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D613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D613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D613C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D613C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51145" w:rsidRPr="00D613C5" w:rsidRDefault="00551145">
      <w:pPr>
        <w:rPr>
          <w:lang w:val="ru-RU"/>
        </w:rPr>
        <w:sectPr w:rsidR="00551145" w:rsidRPr="00D613C5">
          <w:pgSz w:w="11906" w:h="16383"/>
          <w:pgMar w:top="1134" w:right="850" w:bottom="1134" w:left="1701" w:header="720" w:footer="720" w:gutter="0"/>
          <w:cols w:space="720"/>
        </w:sect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2" w:name="block-12003037"/>
      <w:bookmarkEnd w:id="7"/>
      <w:r w:rsidRPr="00D613C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D613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D613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D613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613C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613C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13C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13C5">
        <w:rPr>
          <w:rFonts w:ascii="Times New Roman" w:hAnsi="Times New Roman"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613C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left="120"/>
        <w:jc w:val="both"/>
        <w:rPr>
          <w:lang w:val="ru-RU"/>
        </w:rPr>
      </w:pPr>
      <w:r w:rsidRPr="00D613C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551145" w:rsidRPr="00D613C5" w:rsidRDefault="00551145">
      <w:pPr>
        <w:spacing w:after="0" w:line="264" w:lineRule="auto"/>
        <w:ind w:left="120"/>
        <w:jc w:val="both"/>
        <w:rPr>
          <w:lang w:val="ru-RU"/>
        </w:rPr>
      </w:pP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3C5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613C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51145" w:rsidRPr="00D613C5" w:rsidRDefault="002F2DA1">
      <w:pPr>
        <w:spacing w:after="0" w:line="264" w:lineRule="auto"/>
        <w:ind w:firstLine="600"/>
        <w:jc w:val="both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51145" w:rsidRPr="00D613C5" w:rsidRDefault="00551145">
      <w:pPr>
        <w:rPr>
          <w:lang w:val="ru-RU"/>
        </w:rPr>
        <w:sectPr w:rsidR="00551145" w:rsidRPr="00D613C5">
          <w:pgSz w:w="11906" w:h="16383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36" w:name="block-12003038"/>
      <w:bookmarkEnd w:id="32"/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870"/>
        <w:gridCol w:w="2016"/>
        <w:gridCol w:w="3241"/>
      </w:tblGrid>
      <w:tr w:rsidR="00551145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компас 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компас 3d tinkercad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datalesson.ru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datalesson.ru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codewards.ru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рдш.рф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20"/>
        <w:gridCol w:w="2120"/>
        <w:gridCol w:w="3508"/>
      </w:tblGrid>
      <w:tr w:rsidR="00551145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infourok.ru​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kopilkaurokov.ru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kopilkaurokov.ru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uchportal.ru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37" w:name="block-12003041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77"/>
        <w:gridCol w:w="2856"/>
        <w:gridCol w:w="4557"/>
      </w:tblGrid>
      <w:tr w:rsidR="0055114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38" w:name="block-12003042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37"/>
        <w:gridCol w:w="2829"/>
        <w:gridCol w:w="4477"/>
      </w:tblGrid>
      <w:tr w:rsidR="00551145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39" w:name="block-12003044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551145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0" w:name="block-12003043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55114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1" w:name="block-12003034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5114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2" w:name="block-12003046"/>
      <w:bookmarkEnd w:id="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5114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3" w:name="block-12003047"/>
      <w:bookmarkEnd w:id="4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5114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 w:rsidRPr="00ED78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3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4" w:name="block-12003040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55114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проектор, мультимедийный экран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ПК, компьютер, ноутбуки, работа в программе "Компас-3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клеевой термопистолет,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клеевой термопистолет, интерактивная доска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электронный штангенциркуль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Ручной лобзик, электролобзик, шуруповерт, шлифовальная машина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ПК, проектор, ноутбуки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ноутбуки, работа в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ноутбуки, работа в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55114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ноутбуки, работа в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ноутбуки, работа в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ноутбуки, работа в программе </w:t>
            </w:r>
            <w:r>
              <w:rPr>
                <w:rFonts w:ascii="Times New Roman" w:hAnsi="Times New Roman"/>
                <w:color w:val="000000"/>
                <w:sz w:val="24"/>
              </w:rPr>
              <w:t>tinkercad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ноутбуги с программойкомпас-3D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 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 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штангенциркуль электронный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шуруповерт аккумуляторный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заклепочник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электронный штангенциркуль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набор для конструирования программируемых моделей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ноутбуки, 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5" w:name="block-12003048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5114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6" w:name="block-12003045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55114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ноутбуки с программоой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ноутбуки с программоой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ноутбуки с программоой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ноутбуки с программоой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 w:rsidRPr="00ED781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ноутбуки с программоой компас 3-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электролобзик, углошлифовальная машина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шлем виртуальной реальности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7" w:name="block-12003049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081"/>
        <w:gridCol w:w="3212"/>
        <w:gridCol w:w="2492"/>
      </w:tblGrid>
      <w:tr w:rsidR="0055114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углошлифовальная машина, электронный штангенциркуль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квадрокоптер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шлем виртуальной реальности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набор лего-конструктора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8" w:name="block-12003050"/>
      <w:bookmarkEnd w:id="4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5511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интерактивная доска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551145"/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49" w:name="block-12003051"/>
      <w:bookmarkEnd w:id="4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5114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145" w:rsidRDefault="0055114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1145" w:rsidRDefault="00551145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1145" w:rsidRDefault="00551145">
            <w:pPr>
              <w:spacing w:after="0"/>
              <w:ind w:left="135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551145">
            <w:pPr>
              <w:spacing w:after="0"/>
              <w:ind w:left="135"/>
              <w:jc w:val="center"/>
            </w:pPr>
          </w:p>
        </w:tc>
      </w:tr>
      <w:tr w:rsidR="00551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1145" w:rsidRPr="00D613C5" w:rsidRDefault="002F2DA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51145" w:rsidRDefault="002F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50" w:name="block-12003052"/>
      <w:bookmarkEnd w:id="4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551145" w:rsidRDefault="002F2D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220"/>
        <w:gridCol w:w="1841"/>
        <w:gridCol w:w="1910"/>
        <w:gridCol w:w="2221"/>
      </w:tblGrid>
      <w:tr w:rsidR="00E370E1" w:rsidTr="00E370E1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51" w:name="block-12003054"/>
      <w:bookmarkEnd w:id="5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551145" w:rsidRPr="00D613C5" w:rsidRDefault="002F2DA1">
      <w:pPr>
        <w:spacing w:after="0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219"/>
        <w:gridCol w:w="1841"/>
        <w:gridCol w:w="1910"/>
        <w:gridCol w:w="2221"/>
      </w:tblGrid>
      <w:tr w:rsidR="00E370E1" w:rsidTr="00E370E1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0E1" w:rsidRDefault="00E37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0E1" w:rsidRDefault="00E370E1"/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</w:pPr>
          </w:p>
        </w:tc>
      </w:tr>
      <w:tr w:rsidR="00E370E1" w:rsidTr="00E370E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0E1" w:rsidRPr="00D613C5" w:rsidRDefault="00E370E1">
            <w:pPr>
              <w:spacing w:after="0"/>
              <w:ind w:left="135"/>
              <w:rPr>
                <w:lang w:val="ru-RU"/>
              </w:rPr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 w:rsidRPr="00D613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0E1" w:rsidRDefault="00E37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551145">
      <w:pPr>
        <w:sectPr w:rsidR="00551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1145" w:rsidRDefault="002F2DA1">
      <w:pPr>
        <w:spacing w:after="0"/>
        <w:ind w:left="120"/>
      </w:pPr>
      <w:bookmarkStart w:id="52" w:name="block-12003053"/>
      <w:bookmarkEnd w:id="5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51145" w:rsidRDefault="002F2D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1145" w:rsidRPr="00D613C5" w:rsidRDefault="002F2DA1">
      <w:pPr>
        <w:spacing w:after="0" w:line="480" w:lineRule="auto"/>
        <w:ind w:left="120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​‌• Технология. Производство и технологии,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D613C5">
        <w:rPr>
          <w:sz w:val="28"/>
          <w:lang w:val="ru-RU"/>
        </w:rPr>
        <w:br/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D613C5">
        <w:rPr>
          <w:sz w:val="28"/>
          <w:lang w:val="ru-RU"/>
        </w:rPr>
        <w:br/>
      </w:r>
      <w:bookmarkStart w:id="53" w:name="d2b9d9b0-d347-41b0-b449-60da5db8c7f8"/>
      <w:r w:rsidRPr="00D613C5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53"/>
      <w:r w:rsidRPr="00D613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1145" w:rsidRPr="00E370E1" w:rsidRDefault="002F2DA1">
      <w:pPr>
        <w:spacing w:after="0" w:line="480" w:lineRule="auto"/>
        <w:ind w:left="120"/>
        <w:rPr>
          <w:lang w:val="ru-RU"/>
        </w:rPr>
      </w:pPr>
      <w:r w:rsidRPr="00E370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51145" w:rsidRPr="00E370E1" w:rsidRDefault="002F2DA1">
      <w:pPr>
        <w:spacing w:after="0"/>
        <w:ind w:left="120"/>
        <w:rPr>
          <w:lang w:val="ru-RU"/>
        </w:rPr>
      </w:pPr>
      <w:r w:rsidRPr="00E370E1">
        <w:rPr>
          <w:rFonts w:ascii="Times New Roman" w:hAnsi="Times New Roman"/>
          <w:color w:val="000000"/>
          <w:sz w:val="28"/>
          <w:lang w:val="ru-RU"/>
        </w:rPr>
        <w:t>​</w:t>
      </w:r>
    </w:p>
    <w:p w:rsidR="00551145" w:rsidRPr="00E370E1" w:rsidRDefault="002F2DA1">
      <w:pPr>
        <w:spacing w:after="0" w:line="480" w:lineRule="auto"/>
        <w:ind w:left="120"/>
        <w:rPr>
          <w:lang w:val="ru-RU"/>
        </w:rPr>
      </w:pPr>
      <w:r w:rsidRPr="00E370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1145" w:rsidRPr="00D613C5" w:rsidRDefault="002F2DA1">
      <w:pPr>
        <w:spacing w:after="0" w:line="480" w:lineRule="auto"/>
        <w:ind w:left="120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​‌​‌• Технология. Производство и технологии,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D613C5">
        <w:rPr>
          <w:sz w:val="28"/>
          <w:lang w:val="ru-RU"/>
        </w:rPr>
        <w:br/>
      </w:r>
      <w:r w:rsidRPr="00D613C5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D613C5">
        <w:rPr>
          <w:sz w:val="28"/>
          <w:lang w:val="ru-RU"/>
        </w:rPr>
        <w:br/>
      </w:r>
      <w:bookmarkStart w:id="54" w:name="bb79c701-a50b-4369-a44e-ca027f95a753"/>
      <w:r w:rsidRPr="00D613C5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Бешенков С.А., Шутикова М.И., Неустроев С.С., Миндзаева Э.В., Лабутин</w:t>
      </w:r>
      <w:bookmarkEnd w:id="54"/>
      <w:r w:rsidRPr="00D613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1145" w:rsidRPr="00D613C5" w:rsidRDefault="00551145">
      <w:pPr>
        <w:spacing w:after="0"/>
        <w:ind w:left="120"/>
        <w:rPr>
          <w:lang w:val="ru-RU"/>
        </w:rPr>
      </w:pPr>
    </w:p>
    <w:p w:rsidR="00551145" w:rsidRPr="00D613C5" w:rsidRDefault="002F2DA1">
      <w:pPr>
        <w:spacing w:after="0" w:line="480" w:lineRule="auto"/>
        <w:ind w:left="120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1145" w:rsidRPr="00D613C5" w:rsidRDefault="002F2DA1">
      <w:pPr>
        <w:spacing w:after="0" w:line="480" w:lineRule="auto"/>
        <w:ind w:left="120"/>
        <w:rPr>
          <w:lang w:val="ru-RU"/>
        </w:rPr>
      </w:pP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  <w:r w:rsidRPr="00D613C5">
        <w:rPr>
          <w:rFonts w:ascii="Times New Roman" w:hAnsi="Times New Roman"/>
          <w:color w:val="333333"/>
          <w:sz w:val="28"/>
          <w:lang w:val="ru-RU"/>
        </w:rPr>
        <w:t>​‌</w:t>
      </w:r>
      <w:r w:rsidRPr="00D613C5">
        <w:rPr>
          <w:rFonts w:ascii="Times New Roman" w:hAnsi="Times New Roman"/>
          <w:color w:val="000000"/>
          <w:sz w:val="28"/>
          <w:lang w:val="ru-RU"/>
        </w:rPr>
        <w:t>Использование оборудования по проектам национального образования - "Точка роста", "ЦОС"</w:t>
      </w:r>
      <w:r w:rsidRPr="00D613C5">
        <w:rPr>
          <w:sz w:val="28"/>
          <w:lang w:val="ru-RU"/>
        </w:rPr>
        <w:br/>
      </w:r>
      <w:bookmarkStart w:id="55" w:name="147225a6-2265-4e40-aff2-4e80b92752f1"/>
      <w:r w:rsidRPr="00D613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codewards</w:t>
      </w:r>
      <w:r w:rsidRPr="00D613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55"/>
      <w:r w:rsidR="00E370E1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D613C5">
        <w:rPr>
          <w:rFonts w:ascii="Times New Roman" w:hAnsi="Times New Roman"/>
          <w:color w:val="333333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  <w:bookmarkEnd w:id="52"/>
    </w:p>
    <w:sectPr w:rsidR="00551145" w:rsidRPr="00D613C5" w:rsidSect="00E370E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51145"/>
    <w:rsid w:val="002F2DA1"/>
    <w:rsid w:val="003F3157"/>
    <w:rsid w:val="00444B4B"/>
    <w:rsid w:val="00551145"/>
    <w:rsid w:val="00D613C5"/>
    <w:rsid w:val="00E370E1"/>
    <w:rsid w:val="00E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11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11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111</Pages>
  <Words>16143</Words>
  <Characters>92017</Characters>
  <Application>Microsoft Office Word</Application>
  <DocSecurity>0</DocSecurity>
  <Lines>766</Lines>
  <Paragraphs>215</Paragraphs>
  <ScaleCrop>false</ScaleCrop>
  <Company/>
  <LinksUpToDate>false</LinksUpToDate>
  <CharactersWithSpaces>107945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Ботовская школа</dc:creator>
  <cp:lastModifiedBy>Чурина Наталья Михайловна</cp:lastModifiedBy>
  <cp:revision>4</cp:revision>
  <dcterms:created xsi:type="dcterms:W3CDTF">2023-09-08T07:10:00Z</dcterms:created>
  <dcterms:modified xsi:type="dcterms:W3CDTF">2023-09-19T14:32:00Z</dcterms:modified>
</cp:coreProperties>
</file>