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F2A" w:rsidRPr="00425717" w:rsidRDefault="004E2A4B">
      <w:pPr>
        <w:spacing w:after="0" w:line="408" w:lineRule="auto"/>
        <w:ind w:left="120"/>
        <w:jc w:val="center"/>
        <w:rPr>
          <w:lang w:val="ru-RU"/>
        </w:rPr>
      </w:pPr>
      <w:bookmarkStart w:id="0" w:name="block-423720"/>
      <w:r w:rsidRPr="00425717">
        <w:rPr>
          <w:rFonts w:ascii="Times New Roman" w:hAnsi="Times New Roman"/>
          <w:b/>
          <w:color w:val="000000"/>
          <w:sz w:val="28"/>
          <w:lang w:val="ru-RU"/>
        </w:rPr>
        <w:t>МИНИСТЕРСТВО ПРОСВЕЩЕНИЯ РОССИЙСКОЙ ФЕДЕРАЦИИ</w:t>
      </w:r>
    </w:p>
    <w:p w:rsidR="00AB6F2A" w:rsidRPr="00425717" w:rsidRDefault="004E2A4B">
      <w:pPr>
        <w:spacing w:after="0" w:line="408" w:lineRule="auto"/>
        <w:ind w:left="120"/>
        <w:jc w:val="center"/>
        <w:rPr>
          <w:lang w:val="ru-RU"/>
        </w:rPr>
      </w:pPr>
      <w:r w:rsidRPr="00425717">
        <w:rPr>
          <w:rFonts w:ascii="Times New Roman" w:hAnsi="Times New Roman"/>
          <w:b/>
          <w:color w:val="000000"/>
          <w:sz w:val="28"/>
          <w:lang w:val="ru-RU"/>
        </w:rPr>
        <w:t>‌</w:t>
      </w:r>
      <w:bookmarkStart w:id="1" w:name="84b34cd1-8907-4be2-9654-5e4d7c979c34"/>
      <w:r w:rsidRPr="00425717">
        <w:rPr>
          <w:rFonts w:ascii="Times New Roman" w:hAnsi="Times New Roman"/>
          <w:b/>
          <w:color w:val="000000"/>
          <w:sz w:val="28"/>
          <w:lang w:val="ru-RU"/>
        </w:rPr>
        <w:t>Департамент образования Вологодской области</w:t>
      </w:r>
      <w:bookmarkEnd w:id="1"/>
      <w:r w:rsidRPr="00425717">
        <w:rPr>
          <w:rFonts w:ascii="Times New Roman" w:hAnsi="Times New Roman"/>
          <w:b/>
          <w:color w:val="000000"/>
          <w:sz w:val="28"/>
          <w:lang w:val="ru-RU"/>
        </w:rPr>
        <w:t xml:space="preserve">‌‌ </w:t>
      </w:r>
    </w:p>
    <w:p w:rsidR="00BD51D8" w:rsidRPr="00345C01" w:rsidRDefault="00BD51D8" w:rsidP="00BD51D8">
      <w:pPr>
        <w:spacing w:after="0" w:line="408" w:lineRule="auto"/>
        <w:ind w:left="120"/>
        <w:jc w:val="center"/>
        <w:rPr>
          <w:lang w:val="ru-RU"/>
        </w:rPr>
      </w:pPr>
      <w:r w:rsidRPr="00345C01">
        <w:rPr>
          <w:rFonts w:ascii="Times New Roman" w:hAnsi="Times New Roman"/>
          <w:b/>
          <w:color w:val="000000"/>
          <w:sz w:val="28"/>
          <w:lang w:val="ru-RU"/>
        </w:rPr>
        <w:t>‌</w:t>
      </w:r>
      <w:bookmarkStart w:id="2" w:name="fa857474-d364-4484-b584-baf24ad6f13e"/>
      <w:r w:rsidRPr="00345C01">
        <w:rPr>
          <w:rFonts w:ascii="Times New Roman" w:hAnsi="Times New Roman"/>
          <w:b/>
          <w:color w:val="000000"/>
          <w:sz w:val="28"/>
          <w:lang w:val="ru-RU"/>
        </w:rPr>
        <w:t>Управление образования Череповецкого муниципального района</w:t>
      </w:r>
      <w:bookmarkEnd w:id="2"/>
      <w:r w:rsidRPr="00345C01">
        <w:rPr>
          <w:rFonts w:ascii="Times New Roman" w:hAnsi="Times New Roman"/>
          <w:b/>
          <w:color w:val="000000"/>
          <w:sz w:val="28"/>
          <w:lang w:val="ru-RU"/>
        </w:rPr>
        <w:t>‌</w:t>
      </w:r>
      <w:r w:rsidRPr="00345C01">
        <w:rPr>
          <w:rFonts w:ascii="Times New Roman" w:hAnsi="Times New Roman"/>
          <w:color w:val="000000"/>
          <w:sz w:val="28"/>
          <w:lang w:val="ru-RU"/>
        </w:rPr>
        <w:t>​</w:t>
      </w:r>
    </w:p>
    <w:p w:rsidR="00BD51D8" w:rsidRDefault="00BD51D8" w:rsidP="00BD51D8">
      <w:pPr>
        <w:spacing w:after="0" w:line="408" w:lineRule="auto"/>
        <w:ind w:left="120"/>
        <w:jc w:val="center"/>
      </w:pPr>
      <w:r>
        <w:rPr>
          <w:rFonts w:ascii="Times New Roman" w:hAnsi="Times New Roman"/>
          <w:b/>
          <w:color w:val="000000"/>
          <w:sz w:val="28"/>
        </w:rPr>
        <w:t>МОУ "Ботовская школа"</w:t>
      </w:r>
    </w:p>
    <w:p w:rsidR="00AB6F2A" w:rsidRPr="0067698C" w:rsidRDefault="00AB6F2A">
      <w:pPr>
        <w:spacing w:after="0"/>
        <w:ind w:left="120"/>
        <w:rPr>
          <w:lang w:val="ru-RU"/>
        </w:rPr>
      </w:pPr>
    </w:p>
    <w:tbl>
      <w:tblPr>
        <w:tblW w:w="0" w:type="auto"/>
        <w:tblLook w:val="04A0" w:firstRow="1" w:lastRow="0" w:firstColumn="1" w:lastColumn="0" w:noHBand="0" w:noVBand="1"/>
      </w:tblPr>
      <w:tblGrid>
        <w:gridCol w:w="3114"/>
        <w:gridCol w:w="3115"/>
        <w:gridCol w:w="3115"/>
      </w:tblGrid>
      <w:tr w:rsidR="0067698C" w:rsidRPr="00BD51D8" w:rsidTr="005D40A3">
        <w:tc>
          <w:tcPr>
            <w:tcW w:w="3114" w:type="dxa"/>
          </w:tcPr>
          <w:p w:rsidR="0067698C" w:rsidRPr="0040209D" w:rsidRDefault="0067698C" w:rsidP="005D40A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7698C" w:rsidRPr="008944ED" w:rsidRDefault="0067698C" w:rsidP="005D40A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учителей гуманитарного цикла</w:t>
            </w:r>
          </w:p>
          <w:p w:rsidR="0067698C" w:rsidRDefault="0067698C" w:rsidP="005D40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98C" w:rsidRPr="008944ED" w:rsidRDefault="0067698C" w:rsidP="005D40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rsidR="0067698C" w:rsidRDefault="0067698C" w:rsidP="005D40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Pr="00344265">
              <w:rPr>
                <w:rFonts w:ascii="Times New Roman" w:eastAsia="Times New Roman" w:hAnsi="Times New Roman"/>
                <w:color w:val="000000"/>
                <w:sz w:val="24"/>
                <w:szCs w:val="24"/>
                <w:lang w:val="ru-RU"/>
              </w:rPr>
              <w:t>№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 xml:space="preserve">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7698C" w:rsidRPr="0040209D" w:rsidRDefault="0067698C" w:rsidP="005D40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7698C" w:rsidRPr="0040209D" w:rsidRDefault="00BD51D8" w:rsidP="005D40A3">
            <w:pPr>
              <w:autoSpaceDE w:val="0"/>
              <w:autoSpaceDN w:val="0"/>
              <w:spacing w:after="120"/>
              <w:rPr>
                <w:rFonts w:ascii="Times New Roman" w:eastAsia="Times New Roman" w:hAnsi="Times New Roman"/>
                <w:color w:val="000000"/>
                <w:sz w:val="28"/>
                <w:szCs w:val="28"/>
                <w:lang w:val="ru-RU"/>
              </w:rPr>
            </w:pPr>
            <w:bookmarkStart w:id="3" w:name="_GoBack"/>
            <w:r w:rsidRPr="00BD51D8">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3105BED2" wp14:editId="44763AE8">
                  <wp:simplePos x="0" y="0"/>
                  <wp:positionH relativeFrom="column">
                    <wp:posOffset>1729740</wp:posOffset>
                  </wp:positionH>
                  <wp:positionV relativeFrom="paragraph">
                    <wp:posOffset>166370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3"/>
            <w:r w:rsidR="0067698C" w:rsidRPr="0040209D">
              <w:rPr>
                <w:rFonts w:ascii="Times New Roman" w:eastAsia="Times New Roman" w:hAnsi="Times New Roman"/>
                <w:color w:val="000000"/>
                <w:sz w:val="28"/>
                <w:szCs w:val="28"/>
                <w:lang w:val="ru-RU"/>
              </w:rPr>
              <w:t>СОГЛАСОВАНО</w:t>
            </w:r>
          </w:p>
          <w:p w:rsidR="0067698C" w:rsidRPr="008944ED" w:rsidRDefault="0067698C" w:rsidP="005D40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67698C" w:rsidRDefault="0067698C" w:rsidP="005D40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98C" w:rsidRPr="008944ED" w:rsidRDefault="0067698C" w:rsidP="005D40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67698C" w:rsidRDefault="0067698C" w:rsidP="005D40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sidR="00BB38DD">
              <w:rPr>
                <w:rFonts w:ascii="Times New Roman" w:eastAsia="Times New Roman" w:hAnsi="Times New Roman"/>
                <w:color w:val="000000"/>
                <w:sz w:val="24"/>
                <w:szCs w:val="24"/>
                <w:lang w:val="ru-RU"/>
              </w:rPr>
              <w:t xml:space="preserve"> от «31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 xml:space="preserve">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7698C" w:rsidRPr="0040209D" w:rsidRDefault="0067698C" w:rsidP="005D40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7698C" w:rsidRDefault="0067698C" w:rsidP="005D40A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7698C" w:rsidRPr="008944ED" w:rsidRDefault="0067698C" w:rsidP="005D40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"Ботовская школа"</w:t>
            </w:r>
          </w:p>
          <w:p w:rsidR="0067698C" w:rsidRDefault="0067698C" w:rsidP="005D40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98C" w:rsidRPr="008944ED" w:rsidRDefault="0067698C" w:rsidP="005D40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67698C" w:rsidRDefault="00BB38DD" w:rsidP="005D40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348</w:t>
            </w:r>
            <w:r w:rsidR="0067698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67698C">
              <w:rPr>
                <w:rFonts w:ascii="Times New Roman" w:eastAsia="Times New Roman" w:hAnsi="Times New Roman"/>
                <w:color w:val="000000"/>
                <w:sz w:val="24"/>
                <w:szCs w:val="24"/>
                <w:lang w:val="ru-RU"/>
              </w:rPr>
              <w:t xml:space="preserve">» </w:t>
            </w:r>
            <w:r w:rsidR="0067698C" w:rsidRPr="00344265">
              <w:rPr>
                <w:rFonts w:ascii="Times New Roman" w:eastAsia="Times New Roman" w:hAnsi="Times New Roman"/>
                <w:color w:val="000000"/>
                <w:sz w:val="24"/>
                <w:szCs w:val="24"/>
                <w:lang w:val="ru-RU"/>
              </w:rPr>
              <w:t>августа</w:t>
            </w:r>
            <w:r w:rsidR="0067698C">
              <w:rPr>
                <w:rFonts w:ascii="Times New Roman" w:eastAsia="Times New Roman" w:hAnsi="Times New Roman"/>
                <w:color w:val="000000"/>
                <w:sz w:val="24"/>
                <w:szCs w:val="24"/>
                <w:lang w:val="ru-RU"/>
              </w:rPr>
              <w:t xml:space="preserve"> </w:t>
            </w:r>
            <w:r w:rsidR="0067698C" w:rsidRPr="004E6975">
              <w:rPr>
                <w:rFonts w:ascii="Times New Roman" w:eastAsia="Times New Roman" w:hAnsi="Times New Roman"/>
                <w:color w:val="000000"/>
                <w:sz w:val="24"/>
                <w:szCs w:val="24"/>
                <w:lang w:val="ru-RU"/>
              </w:rPr>
              <w:t>2023</w:t>
            </w:r>
            <w:r w:rsidR="0067698C">
              <w:rPr>
                <w:rFonts w:ascii="Times New Roman" w:eastAsia="Times New Roman" w:hAnsi="Times New Roman"/>
                <w:color w:val="000000"/>
                <w:sz w:val="24"/>
                <w:szCs w:val="24"/>
                <w:lang w:val="ru-RU"/>
              </w:rPr>
              <w:t xml:space="preserve"> г.</w:t>
            </w:r>
          </w:p>
          <w:p w:rsidR="0067698C" w:rsidRPr="0040209D" w:rsidRDefault="0067698C" w:rsidP="005D40A3">
            <w:pPr>
              <w:autoSpaceDE w:val="0"/>
              <w:autoSpaceDN w:val="0"/>
              <w:spacing w:after="120" w:line="240" w:lineRule="auto"/>
              <w:jc w:val="both"/>
              <w:rPr>
                <w:rFonts w:ascii="Times New Roman" w:eastAsia="Times New Roman" w:hAnsi="Times New Roman"/>
                <w:color w:val="000000"/>
                <w:sz w:val="24"/>
                <w:szCs w:val="24"/>
                <w:lang w:val="ru-RU"/>
              </w:rPr>
            </w:pPr>
          </w:p>
        </w:tc>
      </w:tr>
    </w:tbl>
    <w:p w:rsidR="00AB6F2A" w:rsidRPr="00425717" w:rsidRDefault="00AB6F2A">
      <w:pPr>
        <w:spacing w:after="0"/>
        <w:ind w:left="120"/>
        <w:rPr>
          <w:lang w:val="ru-RU"/>
        </w:rPr>
      </w:pPr>
    </w:p>
    <w:p w:rsidR="00AB6F2A" w:rsidRPr="00425717" w:rsidRDefault="004E2A4B">
      <w:pPr>
        <w:spacing w:after="0"/>
        <w:ind w:left="120"/>
        <w:rPr>
          <w:lang w:val="ru-RU"/>
        </w:rPr>
      </w:pPr>
      <w:r w:rsidRPr="00425717">
        <w:rPr>
          <w:rFonts w:ascii="Times New Roman" w:hAnsi="Times New Roman"/>
          <w:color w:val="000000"/>
          <w:sz w:val="28"/>
          <w:lang w:val="ru-RU"/>
        </w:rPr>
        <w:t>‌</w:t>
      </w:r>
    </w:p>
    <w:p w:rsidR="00AB6F2A" w:rsidRPr="00425717" w:rsidRDefault="00AB6F2A">
      <w:pPr>
        <w:spacing w:after="0"/>
        <w:ind w:left="120"/>
        <w:rPr>
          <w:lang w:val="ru-RU"/>
        </w:rPr>
      </w:pPr>
    </w:p>
    <w:p w:rsidR="00AB6F2A" w:rsidRPr="00425717" w:rsidRDefault="00AB6F2A">
      <w:pPr>
        <w:spacing w:after="0"/>
        <w:ind w:left="120"/>
        <w:rPr>
          <w:lang w:val="ru-RU"/>
        </w:rPr>
      </w:pPr>
    </w:p>
    <w:p w:rsidR="00AB6F2A" w:rsidRPr="00425717" w:rsidRDefault="00AB6F2A">
      <w:pPr>
        <w:spacing w:after="0"/>
        <w:ind w:left="120"/>
        <w:rPr>
          <w:lang w:val="ru-RU"/>
        </w:rPr>
      </w:pPr>
    </w:p>
    <w:p w:rsidR="00AB6F2A" w:rsidRPr="00425717" w:rsidRDefault="004E2A4B">
      <w:pPr>
        <w:spacing w:after="0" w:line="408" w:lineRule="auto"/>
        <w:ind w:left="120"/>
        <w:jc w:val="center"/>
        <w:rPr>
          <w:lang w:val="ru-RU"/>
        </w:rPr>
      </w:pPr>
      <w:r w:rsidRPr="00425717">
        <w:rPr>
          <w:rFonts w:ascii="Times New Roman" w:hAnsi="Times New Roman"/>
          <w:b/>
          <w:color w:val="000000"/>
          <w:sz w:val="28"/>
          <w:lang w:val="ru-RU"/>
        </w:rPr>
        <w:t>РАБОЧАЯ ПРОГРАММА</w:t>
      </w:r>
    </w:p>
    <w:p w:rsidR="00AB6F2A" w:rsidRPr="00425717" w:rsidRDefault="004E2A4B">
      <w:pPr>
        <w:spacing w:after="0" w:line="408" w:lineRule="auto"/>
        <w:ind w:left="120"/>
        <w:jc w:val="center"/>
        <w:rPr>
          <w:lang w:val="ru-RU"/>
        </w:rPr>
      </w:pPr>
      <w:r w:rsidRPr="00425717">
        <w:rPr>
          <w:rFonts w:ascii="Times New Roman" w:hAnsi="Times New Roman"/>
          <w:color w:val="000000"/>
          <w:sz w:val="28"/>
          <w:lang w:val="ru-RU"/>
        </w:rPr>
        <w:t>(</w:t>
      </w:r>
      <w:r>
        <w:rPr>
          <w:rFonts w:ascii="Times New Roman" w:hAnsi="Times New Roman"/>
          <w:color w:val="000000"/>
          <w:sz w:val="28"/>
        </w:rPr>
        <w:t>ID</w:t>
      </w:r>
      <w:r w:rsidRPr="00425717">
        <w:rPr>
          <w:rFonts w:ascii="Times New Roman" w:hAnsi="Times New Roman"/>
          <w:color w:val="000000"/>
          <w:sz w:val="28"/>
          <w:lang w:val="ru-RU"/>
        </w:rPr>
        <w:t xml:space="preserve"> 60736)</w:t>
      </w:r>
    </w:p>
    <w:p w:rsidR="00AB6F2A" w:rsidRPr="00425717" w:rsidRDefault="00AB6F2A">
      <w:pPr>
        <w:spacing w:after="0"/>
        <w:ind w:left="120"/>
        <w:jc w:val="center"/>
        <w:rPr>
          <w:lang w:val="ru-RU"/>
        </w:rPr>
      </w:pPr>
    </w:p>
    <w:p w:rsidR="00AB6F2A" w:rsidRPr="00425717" w:rsidRDefault="004E2A4B">
      <w:pPr>
        <w:spacing w:after="0" w:line="408" w:lineRule="auto"/>
        <w:ind w:left="120"/>
        <w:jc w:val="center"/>
        <w:rPr>
          <w:lang w:val="ru-RU"/>
        </w:rPr>
      </w:pPr>
      <w:r w:rsidRPr="00425717">
        <w:rPr>
          <w:rFonts w:ascii="Times New Roman" w:hAnsi="Times New Roman"/>
          <w:b/>
          <w:color w:val="000000"/>
          <w:sz w:val="28"/>
          <w:lang w:val="ru-RU"/>
        </w:rPr>
        <w:t>учебного предмета «Литература»</w:t>
      </w:r>
    </w:p>
    <w:p w:rsidR="00AB6F2A" w:rsidRPr="00425717" w:rsidRDefault="004E2A4B">
      <w:pPr>
        <w:spacing w:after="0" w:line="408" w:lineRule="auto"/>
        <w:ind w:left="120"/>
        <w:jc w:val="center"/>
        <w:rPr>
          <w:lang w:val="ru-RU"/>
        </w:rPr>
      </w:pPr>
      <w:r w:rsidRPr="00425717">
        <w:rPr>
          <w:rFonts w:ascii="Times New Roman" w:hAnsi="Times New Roman"/>
          <w:color w:val="000000"/>
          <w:sz w:val="28"/>
          <w:lang w:val="ru-RU"/>
        </w:rPr>
        <w:t xml:space="preserve">для </w:t>
      </w:r>
      <w:proofErr w:type="gramStart"/>
      <w:r w:rsidRPr="00425717">
        <w:rPr>
          <w:rFonts w:ascii="Times New Roman" w:hAnsi="Times New Roman"/>
          <w:color w:val="000000"/>
          <w:sz w:val="28"/>
          <w:lang w:val="ru-RU"/>
        </w:rPr>
        <w:t>обучающихся</w:t>
      </w:r>
      <w:proofErr w:type="gramEnd"/>
      <w:r w:rsidRPr="00425717">
        <w:rPr>
          <w:rFonts w:ascii="Times New Roman" w:hAnsi="Times New Roman"/>
          <w:color w:val="000000"/>
          <w:sz w:val="28"/>
          <w:lang w:val="ru-RU"/>
        </w:rPr>
        <w:t xml:space="preserve"> </w:t>
      </w:r>
      <w:r w:rsidR="00D670EB">
        <w:rPr>
          <w:rFonts w:ascii="Times New Roman" w:hAnsi="Times New Roman"/>
          <w:color w:val="000000"/>
          <w:sz w:val="28"/>
          <w:lang w:val="ru-RU"/>
        </w:rPr>
        <w:t>6 класса</w:t>
      </w: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1700B5" w:rsidRPr="0067698C" w:rsidRDefault="001700B5" w:rsidP="001700B5">
      <w:pPr>
        <w:autoSpaceDE w:val="0"/>
        <w:jc w:val="center"/>
        <w:rPr>
          <w:rFonts w:eastAsia="Times New Roman" w:cs="Times New Roman"/>
          <w:b/>
          <w:bCs/>
          <w:sz w:val="28"/>
          <w:szCs w:val="28"/>
          <w:lang w:val="ru-RU"/>
        </w:rPr>
      </w:pPr>
      <w:r>
        <w:rPr>
          <w:lang w:val="ru-RU"/>
        </w:rPr>
        <w:t xml:space="preserve"> </w:t>
      </w:r>
      <w:r w:rsidRPr="0067698C">
        <w:rPr>
          <w:rFonts w:eastAsia="Times New Roman" w:cs="Times New Roman"/>
          <w:b/>
          <w:bCs/>
          <w:sz w:val="28"/>
          <w:szCs w:val="28"/>
          <w:lang w:val="ru-RU"/>
        </w:rPr>
        <w:t>Учитель: Голышева Валентина Анатольевна</w:t>
      </w:r>
    </w:p>
    <w:p w:rsidR="00AB6F2A" w:rsidRPr="00425717" w:rsidRDefault="00AB6F2A">
      <w:pPr>
        <w:spacing w:after="0"/>
        <w:ind w:left="120"/>
        <w:jc w:val="center"/>
        <w:rPr>
          <w:lang w:val="ru-RU"/>
        </w:rPr>
      </w:pPr>
    </w:p>
    <w:p w:rsidR="00AB6F2A" w:rsidRPr="00425717" w:rsidRDefault="00AB6F2A">
      <w:pPr>
        <w:spacing w:after="0"/>
        <w:ind w:left="120"/>
        <w:jc w:val="center"/>
        <w:rPr>
          <w:lang w:val="ru-RU"/>
        </w:rPr>
      </w:pPr>
    </w:p>
    <w:p w:rsidR="00AB6F2A" w:rsidRPr="00425717" w:rsidRDefault="0067698C" w:rsidP="0067698C">
      <w:pPr>
        <w:spacing w:after="0"/>
        <w:rPr>
          <w:lang w:val="ru-RU"/>
        </w:rPr>
      </w:pPr>
      <w:bookmarkStart w:id="4" w:name="5ce1acce-c3fd-49bf-9494-1e3d1db3054e"/>
      <w:r>
        <w:rPr>
          <w:lang w:val="ru-RU"/>
        </w:rPr>
        <w:t xml:space="preserve">                                                                            </w:t>
      </w:r>
      <w:r w:rsidR="004E2A4B" w:rsidRPr="00425717">
        <w:rPr>
          <w:rFonts w:ascii="Times New Roman" w:hAnsi="Times New Roman"/>
          <w:b/>
          <w:color w:val="000000"/>
          <w:sz w:val="28"/>
          <w:lang w:val="ru-RU"/>
        </w:rPr>
        <w:t>д</w:t>
      </w:r>
      <w:proofErr w:type="gramStart"/>
      <w:r w:rsidR="004E2A4B" w:rsidRPr="00425717">
        <w:rPr>
          <w:rFonts w:ascii="Times New Roman" w:hAnsi="Times New Roman"/>
          <w:b/>
          <w:color w:val="000000"/>
          <w:sz w:val="28"/>
          <w:lang w:val="ru-RU"/>
        </w:rPr>
        <w:t>.Б</w:t>
      </w:r>
      <w:proofErr w:type="gramEnd"/>
      <w:r w:rsidR="004E2A4B" w:rsidRPr="00425717">
        <w:rPr>
          <w:rFonts w:ascii="Times New Roman" w:hAnsi="Times New Roman"/>
          <w:b/>
          <w:color w:val="000000"/>
          <w:sz w:val="28"/>
          <w:lang w:val="ru-RU"/>
        </w:rPr>
        <w:t>отово</w:t>
      </w:r>
      <w:bookmarkEnd w:id="4"/>
      <w:r w:rsidR="004E2A4B" w:rsidRPr="00425717">
        <w:rPr>
          <w:rFonts w:ascii="Times New Roman" w:hAnsi="Times New Roman"/>
          <w:b/>
          <w:color w:val="000000"/>
          <w:sz w:val="28"/>
          <w:lang w:val="ru-RU"/>
        </w:rPr>
        <w:t xml:space="preserve">‌ </w:t>
      </w:r>
      <w:bookmarkStart w:id="5" w:name="f687a116-da41-41a9-8c31-63d3ecc684a2"/>
      <w:r w:rsidR="004E2A4B" w:rsidRPr="00425717">
        <w:rPr>
          <w:rFonts w:ascii="Times New Roman" w:hAnsi="Times New Roman"/>
          <w:b/>
          <w:color w:val="000000"/>
          <w:sz w:val="28"/>
          <w:lang w:val="ru-RU"/>
        </w:rPr>
        <w:t xml:space="preserve">2023 </w:t>
      </w:r>
      <w:bookmarkEnd w:id="5"/>
      <w:r w:rsidR="004E2A4B" w:rsidRPr="00425717">
        <w:rPr>
          <w:rFonts w:ascii="Times New Roman" w:hAnsi="Times New Roman"/>
          <w:b/>
          <w:color w:val="000000"/>
          <w:sz w:val="28"/>
          <w:lang w:val="ru-RU"/>
        </w:rPr>
        <w:t>‌</w:t>
      </w:r>
      <w:r w:rsidR="004E2A4B" w:rsidRPr="00425717">
        <w:rPr>
          <w:rFonts w:ascii="Times New Roman" w:hAnsi="Times New Roman"/>
          <w:color w:val="000000"/>
          <w:sz w:val="28"/>
          <w:lang w:val="ru-RU"/>
        </w:rPr>
        <w:t>​</w:t>
      </w:r>
    </w:p>
    <w:p w:rsidR="00AB6F2A" w:rsidRPr="00D010B0" w:rsidRDefault="001700B5">
      <w:pPr>
        <w:spacing w:after="0" w:line="264" w:lineRule="auto"/>
        <w:ind w:left="120"/>
        <w:jc w:val="both"/>
        <w:rPr>
          <w:sz w:val="24"/>
          <w:szCs w:val="24"/>
          <w:lang w:val="ru-RU"/>
        </w:rPr>
      </w:pPr>
      <w:bookmarkStart w:id="6" w:name="block-423721"/>
      <w:bookmarkEnd w:id="0"/>
      <w:r w:rsidRPr="00D010B0">
        <w:rPr>
          <w:rFonts w:ascii="Times New Roman" w:hAnsi="Times New Roman"/>
          <w:b/>
          <w:color w:val="000000"/>
          <w:sz w:val="24"/>
          <w:szCs w:val="24"/>
          <w:lang w:val="ru-RU"/>
        </w:rPr>
        <w:lastRenderedPageBreak/>
        <w:t xml:space="preserve">                                  </w:t>
      </w:r>
      <w:r w:rsidR="004E2A4B" w:rsidRPr="00D010B0">
        <w:rPr>
          <w:rFonts w:ascii="Times New Roman" w:hAnsi="Times New Roman"/>
          <w:b/>
          <w:color w:val="000000"/>
          <w:sz w:val="24"/>
          <w:szCs w:val="24"/>
          <w:lang w:val="ru-RU"/>
        </w:rPr>
        <w:t>ПОЯСНИТЕЛЬНАЯ ЗАПИСКА</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010B0">
        <w:rPr>
          <w:rFonts w:ascii="Times New Roman" w:hAnsi="Times New Roman"/>
          <w:color w:val="333333"/>
          <w:sz w:val="24"/>
          <w:szCs w:val="24"/>
          <w:lang w:val="ru-RU"/>
        </w:rPr>
        <w:t xml:space="preserve">рабочей </w:t>
      </w:r>
      <w:r w:rsidRPr="00D010B0">
        <w:rPr>
          <w:rFonts w:ascii="Times New Roman" w:hAnsi="Times New Roman"/>
          <w:color w:val="000000"/>
          <w:sz w:val="24"/>
          <w:szCs w:val="24"/>
          <w:lang w:val="ru-RU"/>
        </w:rPr>
        <w:t>программы воспитания, с учётом Концепции</w:t>
      </w:r>
      <w:proofErr w:type="gramEnd"/>
      <w:r w:rsidRPr="00D010B0">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left="120"/>
        <w:jc w:val="both"/>
        <w:rPr>
          <w:sz w:val="24"/>
          <w:szCs w:val="24"/>
          <w:lang w:val="ru-RU"/>
        </w:rPr>
      </w:pPr>
      <w:r w:rsidRPr="00D010B0">
        <w:rPr>
          <w:rFonts w:ascii="Times New Roman" w:hAnsi="Times New Roman"/>
          <w:b/>
          <w:color w:val="000000"/>
          <w:sz w:val="24"/>
          <w:szCs w:val="24"/>
          <w:lang w:val="ru-RU"/>
        </w:rPr>
        <w:t xml:space="preserve">ОБЩАЯ ХАРАКТЕРИСТИКА </w:t>
      </w:r>
      <w:r w:rsidRPr="00D010B0">
        <w:rPr>
          <w:rFonts w:ascii="Times New Roman" w:hAnsi="Times New Roman"/>
          <w:b/>
          <w:color w:val="333333"/>
          <w:sz w:val="24"/>
          <w:szCs w:val="24"/>
          <w:lang w:val="ru-RU"/>
        </w:rPr>
        <w:t>УЧЕБНОГО ПРЕДМЕТА «ЛИТЕРАТУРА»</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firstLine="600"/>
        <w:jc w:val="both"/>
        <w:rPr>
          <w:sz w:val="24"/>
          <w:szCs w:val="24"/>
          <w:lang w:val="ru-RU"/>
        </w:rPr>
      </w:pPr>
      <w:r w:rsidRPr="00D010B0">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B6F2A" w:rsidRPr="00D010B0" w:rsidRDefault="004E2A4B">
      <w:pPr>
        <w:spacing w:after="0" w:line="264" w:lineRule="auto"/>
        <w:ind w:firstLine="600"/>
        <w:jc w:val="both"/>
        <w:rPr>
          <w:sz w:val="24"/>
          <w:szCs w:val="24"/>
          <w:lang w:val="ru-RU"/>
        </w:rPr>
      </w:pPr>
      <w:r w:rsidRPr="00D010B0">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B6F2A" w:rsidRPr="00D010B0" w:rsidRDefault="004E2A4B">
      <w:pPr>
        <w:spacing w:after="0" w:line="264" w:lineRule="auto"/>
        <w:ind w:firstLine="600"/>
        <w:jc w:val="both"/>
        <w:rPr>
          <w:sz w:val="24"/>
          <w:szCs w:val="24"/>
          <w:lang w:val="ru-RU"/>
        </w:rPr>
      </w:pPr>
      <w:r w:rsidRPr="00D010B0">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AB6F2A" w:rsidRPr="00D010B0" w:rsidRDefault="004E2A4B">
      <w:pPr>
        <w:spacing w:after="0" w:line="264" w:lineRule="auto"/>
        <w:ind w:firstLine="600"/>
        <w:jc w:val="both"/>
        <w:rPr>
          <w:sz w:val="24"/>
          <w:szCs w:val="24"/>
          <w:lang w:val="ru-RU"/>
        </w:rPr>
      </w:pPr>
      <w:r w:rsidRPr="00D010B0">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left="120"/>
        <w:jc w:val="both"/>
        <w:rPr>
          <w:sz w:val="24"/>
          <w:szCs w:val="24"/>
          <w:lang w:val="ru-RU"/>
        </w:rPr>
      </w:pPr>
      <w:r w:rsidRPr="00D010B0">
        <w:rPr>
          <w:rFonts w:ascii="Times New Roman" w:hAnsi="Times New Roman"/>
          <w:b/>
          <w:color w:val="000000"/>
          <w:sz w:val="24"/>
          <w:szCs w:val="24"/>
          <w:lang w:val="ru-RU"/>
        </w:rPr>
        <w:t xml:space="preserve">ЦЕЛИ ИЗУЧЕНИЯ </w:t>
      </w:r>
      <w:r w:rsidRPr="00D010B0">
        <w:rPr>
          <w:rFonts w:ascii="Times New Roman" w:hAnsi="Times New Roman"/>
          <w:b/>
          <w:color w:val="333333"/>
          <w:sz w:val="24"/>
          <w:szCs w:val="24"/>
          <w:lang w:val="ru-RU"/>
        </w:rPr>
        <w:t>УЧЕБНОГО ПРЕДМЕТА «ЛИТЕРАТУРА»</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D010B0">
        <w:rPr>
          <w:rFonts w:ascii="Times New Roman" w:hAnsi="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D010B0">
        <w:rPr>
          <w:rFonts w:ascii="Times New Roman" w:hAnsi="Times New Roman"/>
          <w:color w:val="000000"/>
          <w:sz w:val="24"/>
          <w:szCs w:val="24"/>
          <w:lang w:val="ru-RU"/>
        </w:rPr>
        <w:t xml:space="preserve"> </w:t>
      </w:r>
      <w:proofErr w:type="gramStart"/>
      <w:r w:rsidRPr="00D010B0">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D010B0">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D010B0">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D010B0">
        <w:rPr>
          <w:rFonts w:ascii="Times New Roman" w:hAnsi="Times New Roman"/>
          <w:color w:val="000000"/>
          <w:sz w:val="24"/>
          <w:szCs w:val="24"/>
          <w:lang w:val="ru-RU"/>
        </w:rPr>
        <w:t>проблемы</w:t>
      </w:r>
      <w:proofErr w:type="gramEnd"/>
      <w:r w:rsidRPr="00D010B0">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B6F2A" w:rsidRPr="00D010B0" w:rsidRDefault="004E2A4B">
      <w:pPr>
        <w:spacing w:after="0" w:line="264" w:lineRule="auto"/>
        <w:ind w:firstLine="600"/>
        <w:jc w:val="both"/>
        <w:rPr>
          <w:sz w:val="24"/>
          <w:szCs w:val="24"/>
          <w:lang w:val="ru-RU"/>
        </w:rPr>
      </w:pPr>
      <w:proofErr w:type="gramStart"/>
      <w:r w:rsidRPr="00D010B0">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D010B0">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AB6F2A" w:rsidRPr="00D010B0" w:rsidRDefault="00AB6F2A">
      <w:pPr>
        <w:spacing w:after="0" w:line="264" w:lineRule="auto"/>
        <w:ind w:left="120"/>
        <w:jc w:val="both"/>
        <w:rPr>
          <w:sz w:val="24"/>
          <w:szCs w:val="24"/>
          <w:lang w:val="ru-RU"/>
        </w:rPr>
      </w:pPr>
    </w:p>
    <w:p w:rsidR="00AB6F2A" w:rsidRPr="00D010B0" w:rsidRDefault="004E2A4B">
      <w:pPr>
        <w:spacing w:after="0" w:line="264" w:lineRule="auto"/>
        <w:ind w:left="120"/>
        <w:jc w:val="both"/>
        <w:rPr>
          <w:sz w:val="24"/>
          <w:szCs w:val="24"/>
          <w:lang w:val="ru-RU"/>
        </w:rPr>
      </w:pPr>
      <w:r w:rsidRPr="00D010B0">
        <w:rPr>
          <w:rFonts w:ascii="Times New Roman" w:hAnsi="Times New Roman"/>
          <w:b/>
          <w:color w:val="000000"/>
          <w:sz w:val="24"/>
          <w:szCs w:val="24"/>
          <w:lang w:val="ru-RU"/>
        </w:rPr>
        <w:t>МЕСТО УЧЕБНОГО ПРЕДМЕТА «ЛИТЕРАТУРА» В УЧЕБНОМ ПЛАНЕ</w:t>
      </w:r>
    </w:p>
    <w:p w:rsidR="00AB6F2A" w:rsidRPr="00D010B0" w:rsidRDefault="00AB6F2A">
      <w:pPr>
        <w:spacing w:after="0" w:line="264" w:lineRule="auto"/>
        <w:ind w:left="120"/>
        <w:jc w:val="both"/>
        <w:rPr>
          <w:sz w:val="24"/>
          <w:szCs w:val="24"/>
          <w:lang w:val="ru-RU"/>
        </w:rPr>
      </w:pPr>
    </w:p>
    <w:p w:rsidR="00AB6F2A" w:rsidRPr="00D010B0" w:rsidRDefault="000558B9">
      <w:pPr>
        <w:spacing w:after="0" w:line="264" w:lineRule="auto"/>
        <w:ind w:firstLine="600"/>
        <w:jc w:val="both"/>
        <w:rPr>
          <w:sz w:val="24"/>
          <w:szCs w:val="24"/>
          <w:lang w:val="ru-RU"/>
        </w:rPr>
      </w:pPr>
      <w:r w:rsidRPr="00D010B0">
        <w:rPr>
          <w:rFonts w:ascii="Times New Roman" w:hAnsi="Times New Roman"/>
          <w:color w:val="000000"/>
          <w:sz w:val="24"/>
          <w:szCs w:val="24"/>
          <w:lang w:val="ru-RU"/>
        </w:rPr>
        <w:t>В  6 классе</w:t>
      </w:r>
      <w:r w:rsidR="004E2A4B" w:rsidRPr="00D010B0">
        <w:rPr>
          <w:rFonts w:ascii="Times New Roman" w:hAnsi="Times New Roman"/>
          <w:color w:val="000000"/>
          <w:sz w:val="24"/>
          <w:szCs w:val="24"/>
          <w:lang w:val="ru-RU"/>
        </w:rPr>
        <w:t xml:space="preserve"> на изучение предмета отводится 3 часа в неделю</w:t>
      </w:r>
      <w:r w:rsidRPr="00D010B0">
        <w:rPr>
          <w:rFonts w:ascii="Times New Roman" w:hAnsi="Times New Roman"/>
          <w:color w:val="000000"/>
          <w:sz w:val="24"/>
          <w:szCs w:val="24"/>
          <w:lang w:val="ru-RU"/>
        </w:rPr>
        <w:t>.</w:t>
      </w:r>
    </w:p>
    <w:p w:rsidR="00AB6F2A" w:rsidRPr="00425717" w:rsidRDefault="00AB6F2A">
      <w:pPr>
        <w:rPr>
          <w:lang w:val="ru-RU"/>
        </w:rPr>
        <w:sectPr w:rsidR="00AB6F2A" w:rsidRPr="00425717">
          <w:pgSz w:w="11906" w:h="16383"/>
          <w:pgMar w:top="1134" w:right="850" w:bottom="1134" w:left="1701" w:header="720" w:footer="720" w:gutter="0"/>
          <w:cols w:space="720"/>
        </w:sectPr>
      </w:pPr>
    </w:p>
    <w:p w:rsidR="00AB6F2A" w:rsidRPr="00D010B0" w:rsidRDefault="004E2A4B">
      <w:pPr>
        <w:spacing w:after="0" w:line="264" w:lineRule="auto"/>
        <w:ind w:left="120"/>
        <w:jc w:val="both"/>
        <w:rPr>
          <w:rFonts w:ascii="Times New Roman" w:hAnsi="Times New Roman" w:cs="Times New Roman"/>
          <w:sz w:val="24"/>
          <w:szCs w:val="24"/>
          <w:lang w:val="ru-RU"/>
        </w:rPr>
      </w:pPr>
      <w:bookmarkStart w:id="7" w:name="block-423722"/>
      <w:bookmarkEnd w:id="6"/>
      <w:r w:rsidRPr="00D010B0">
        <w:rPr>
          <w:rFonts w:ascii="Times New Roman" w:hAnsi="Times New Roman" w:cs="Times New Roman"/>
          <w:b/>
          <w:color w:val="000000"/>
          <w:sz w:val="24"/>
          <w:szCs w:val="24"/>
          <w:lang w:val="ru-RU"/>
        </w:rPr>
        <w:t>СОДЕРЖАНИЕ УЧЕБНОГО ПРЕДМЕТА</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6 КЛАСС</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Античная литература.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Гомер.</w:t>
      </w:r>
      <w:r w:rsidRPr="00D010B0">
        <w:rPr>
          <w:rFonts w:ascii="Times New Roman" w:hAnsi="Times New Roman" w:cs="Times New Roman"/>
          <w:color w:val="000000"/>
          <w:sz w:val="24"/>
          <w:szCs w:val="24"/>
          <w:lang w:val="ru-RU"/>
        </w:rPr>
        <w:t xml:space="preserve"> Поэмы. «Илиада», «Одиссея» (фрагменты).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Фольклор. </w:t>
      </w:r>
      <w:r w:rsidRPr="00D010B0">
        <w:rPr>
          <w:rFonts w:ascii="Times New Roman" w:hAnsi="Times New Roman" w:cs="Times New Roman"/>
          <w:color w:val="000000"/>
          <w:sz w:val="24"/>
          <w:szCs w:val="24"/>
          <w:lang w:val="ru-RU"/>
        </w:rPr>
        <w:t>Русские былины ‌</w:t>
      </w:r>
      <w:bookmarkStart w:id="8" w:name="2d1a2719-45ad-4395-a569-7b3d43745842"/>
      <w:r w:rsidRPr="00D010B0">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8"/>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Древнерусская литература.</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«Повесть временных лет»</w:t>
      </w:r>
      <w:r w:rsidRPr="00D010B0">
        <w:rPr>
          <w:rFonts w:ascii="Times New Roman" w:hAnsi="Times New Roman" w:cs="Times New Roman"/>
          <w:color w:val="000000"/>
          <w:sz w:val="24"/>
          <w:szCs w:val="24"/>
          <w:lang w:val="ru-RU"/>
        </w:rPr>
        <w:t>‌</w:t>
      </w:r>
      <w:bookmarkStart w:id="9" w:name="ad04843b-b512-47d3-b84b-e22df1580588"/>
      <w:r w:rsidRPr="00D010B0">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9"/>
      <w:r w:rsidRPr="00D010B0">
        <w:rPr>
          <w:rFonts w:ascii="Times New Roman" w:hAnsi="Times New Roman" w:cs="Times New Roman"/>
          <w:color w:val="000000"/>
          <w:sz w:val="24"/>
          <w:szCs w:val="24"/>
          <w:lang w:val="ru-RU"/>
        </w:rPr>
        <w:t>‌‌</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Литература первой половины </w:t>
      </w:r>
      <w:r w:rsidRPr="00D010B0">
        <w:rPr>
          <w:rFonts w:ascii="Times New Roman" w:hAnsi="Times New Roman" w:cs="Times New Roman"/>
          <w:b/>
          <w:color w:val="000000"/>
          <w:sz w:val="24"/>
          <w:szCs w:val="24"/>
        </w:rPr>
        <w:t>XIX</w:t>
      </w:r>
      <w:r w:rsidRPr="00D010B0">
        <w:rPr>
          <w:rFonts w:ascii="Times New Roman" w:hAnsi="Times New Roman" w:cs="Times New Roman"/>
          <w:b/>
          <w:color w:val="000000"/>
          <w:sz w:val="24"/>
          <w:szCs w:val="24"/>
          <w:lang w:val="ru-RU"/>
        </w:rPr>
        <w:t xml:space="preserve"> века.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А. С. Пушкин.</w:t>
      </w:r>
      <w:r w:rsidRPr="00D010B0">
        <w:rPr>
          <w:rFonts w:ascii="Times New Roman" w:hAnsi="Times New Roman" w:cs="Times New Roman"/>
          <w:color w:val="000000"/>
          <w:sz w:val="24"/>
          <w:szCs w:val="24"/>
          <w:lang w:val="ru-RU"/>
        </w:rPr>
        <w:t xml:space="preserve"> Стихотворения ‌</w:t>
      </w:r>
      <w:bookmarkStart w:id="10" w:name="582b55ee-e1e5-46d8-8c0a-755ec48e137e"/>
      <w:r w:rsidRPr="00D010B0">
        <w:rPr>
          <w:rFonts w:ascii="Times New Roman" w:hAnsi="Times New Roman" w:cs="Times New Roman"/>
          <w:color w:val="000000"/>
          <w:sz w:val="24"/>
          <w:szCs w:val="24"/>
          <w:lang w:val="ru-RU"/>
        </w:rPr>
        <w:t>(не менее трёх). «Песнь о вещем Олеге», «Зимняя дорога», «Узник», «Туча» и др.</w:t>
      </w:r>
      <w:bookmarkEnd w:id="10"/>
      <w:r w:rsidRPr="00D010B0">
        <w:rPr>
          <w:rFonts w:ascii="Times New Roman" w:hAnsi="Times New Roman" w:cs="Times New Roman"/>
          <w:color w:val="000000"/>
          <w:sz w:val="24"/>
          <w:szCs w:val="24"/>
          <w:lang w:val="ru-RU"/>
        </w:rPr>
        <w:t>‌‌ Роман «Дубровский».</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М. Ю. Лермонтов.</w:t>
      </w:r>
      <w:r w:rsidRPr="00D010B0">
        <w:rPr>
          <w:rFonts w:ascii="Times New Roman" w:hAnsi="Times New Roman" w:cs="Times New Roman"/>
          <w:color w:val="000000"/>
          <w:sz w:val="24"/>
          <w:szCs w:val="24"/>
          <w:lang w:val="ru-RU"/>
        </w:rPr>
        <w:t xml:space="preserve"> Стихотворения ‌</w:t>
      </w:r>
      <w:bookmarkStart w:id="11" w:name="e979ff73-e74d-4b41-9daa-86d17094fc9b"/>
      <w:r w:rsidRPr="00D010B0">
        <w:rPr>
          <w:rFonts w:ascii="Times New Roman" w:hAnsi="Times New Roman" w:cs="Times New Roman"/>
          <w:color w:val="000000"/>
          <w:sz w:val="24"/>
          <w:szCs w:val="24"/>
          <w:lang w:val="ru-RU"/>
        </w:rPr>
        <w:t>(не менее трёх). «Три пальмы», «Листок», «Утёс» и др.</w:t>
      </w:r>
      <w:bookmarkEnd w:id="11"/>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А. В. Кольцов.</w:t>
      </w:r>
      <w:r w:rsidRPr="00D010B0">
        <w:rPr>
          <w:rFonts w:ascii="Times New Roman" w:hAnsi="Times New Roman" w:cs="Times New Roman"/>
          <w:color w:val="000000"/>
          <w:sz w:val="24"/>
          <w:szCs w:val="24"/>
          <w:lang w:val="ru-RU"/>
        </w:rPr>
        <w:t xml:space="preserve"> Стихотворения ‌</w:t>
      </w:r>
      <w:bookmarkStart w:id="12" w:name="9aa6636f-e65a-485c-aff8-0cee29fb09d5"/>
      <w:r w:rsidRPr="00D010B0">
        <w:rPr>
          <w:rFonts w:ascii="Times New Roman" w:hAnsi="Times New Roman" w:cs="Times New Roman"/>
          <w:color w:val="000000"/>
          <w:sz w:val="24"/>
          <w:szCs w:val="24"/>
          <w:lang w:val="ru-RU"/>
        </w:rPr>
        <w:t>(не менее двух). Например, «Косарь», «Соловей» и др.</w:t>
      </w:r>
      <w:bookmarkEnd w:id="12"/>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Литература второй половины </w:t>
      </w:r>
      <w:r w:rsidRPr="00D010B0">
        <w:rPr>
          <w:rFonts w:ascii="Times New Roman" w:hAnsi="Times New Roman" w:cs="Times New Roman"/>
          <w:b/>
          <w:color w:val="000000"/>
          <w:sz w:val="24"/>
          <w:szCs w:val="24"/>
        </w:rPr>
        <w:t>XIX</w:t>
      </w:r>
      <w:r w:rsidRPr="00D010B0">
        <w:rPr>
          <w:rFonts w:ascii="Times New Roman" w:hAnsi="Times New Roman" w:cs="Times New Roman"/>
          <w:b/>
          <w:color w:val="000000"/>
          <w:sz w:val="24"/>
          <w:szCs w:val="24"/>
          <w:lang w:val="ru-RU"/>
        </w:rPr>
        <w:t xml:space="preserve"> века.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Ф. И. Тютчев. </w:t>
      </w:r>
      <w:r w:rsidRPr="00D010B0">
        <w:rPr>
          <w:rFonts w:ascii="Times New Roman" w:hAnsi="Times New Roman" w:cs="Times New Roman"/>
          <w:color w:val="000000"/>
          <w:sz w:val="24"/>
          <w:szCs w:val="24"/>
          <w:lang w:val="ru-RU"/>
        </w:rPr>
        <w:t>Стихотворения ‌</w:t>
      </w:r>
      <w:bookmarkStart w:id="13" w:name="c36fcc5a-2cdd-400a-b3ee-0e5071a59ee1"/>
      <w:r w:rsidRPr="00D010B0">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13"/>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А. А. Фет.</w:t>
      </w:r>
      <w:r w:rsidRPr="00D010B0">
        <w:rPr>
          <w:rFonts w:ascii="Times New Roman" w:hAnsi="Times New Roman" w:cs="Times New Roman"/>
          <w:color w:val="000000"/>
          <w:sz w:val="24"/>
          <w:szCs w:val="24"/>
          <w:lang w:val="ru-RU"/>
        </w:rPr>
        <w:t xml:space="preserve"> Стихотворения ‌</w:t>
      </w:r>
      <w:bookmarkStart w:id="14" w:name="e75d9245-73fc-447a-aaf6-d7ac09f2bf3a"/>
      <w:r w:rsidRPr="00D010B0">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14"/>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И. С. Тургенев.</w:t>
      </w:r>
      <w:r w:rsidRPr="00D010B0">
        <w:rPr>
          <w:rFonts w:ascii="Times New Roman" w:hAnsi="Times New Roman" w:cs="Times New Roman"/>
          <w:color w:val="000000"/>
          <w:sz w:val="24"/>
          <w:szCs w:val="24"/>
          <w:lang w:val="ru-RU"/>
        </w:rPr>
        <w:t xml:space="preserve"> Рассказ «Бежин луг».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Н. С. Лесков.</w:t>
      </w:r>
      <w:r w:rsidRPr="00D010B0">
        <w:rPr>
          <w:rFonts w:ascii="Times New Roman" w:hAnsi="Times New Roman" w:cs="Times New Roman"/>
          <w:color w:val="000000"/>
          <w:sz w:val="24"/>
          <w:szCs w:val="24"/>
          <w:lang w:val="ru-RU"/>
        </w:rPr>
        <w:t xml:space="preserve"> Сказ «Левша».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Л. Н. Толстой.</w:t>
      </w:r>
      <w:r w:rsidRPr="00D010B0">
        <w:rPr>
          <w:rFonts w:ascii="Times New Roman" w:hAnsi="Times New Roman" w:cs="Times New Roman"/>
          <w:color w:val="000000"/>
          <w:sz w:val="24"/>
          <w:szCs w:val="24"/>
          <w:lang w:val="ru-RU"/>
        </w:rPr>
        <w:t xml:space="preserve"> Повесть «Детство» ‌</w:t>
      </w:r>
      <w:bookmarkStart w:id="15" w:name="977de391-a0ab-47d0-b055-bb99283dc920"/>
      <w:r w:rsidRPr="00D010B0">
        <w:rPr>
          <w:rFonts w:ascii="Times New Roman" w:hAnsi="Times New Roman" w:cs="Times New Roman"/>
          <w:color w:val="000000"/>
          <w:sz w:val="24"/>
          <w:szCs w:val="24"/>
          <w:lang w:val="ru-RU"/>
        </w:rPr>
        <w:t>(главы по выбору).</w:t>
      </w:r>
      <w:bookmarkEnd w:id="15"/>
      <w:r w:rsidRPr="00D010B0">
        <w:rPr>
          <w:rFonts w:ascii="Times New Roman" w:hAnsi="Times New Roman" w:cs="Times New Roman"/>
          <w:color w:val="000000"/>
          <w:sz w:val="24"/>
          <w:szCs w:val="24"/>
          <w:lang w:val="ru-RU"/>
        </w:rPr>
        <w:t>‌‌</w:t>
      </w:r>
      <w:r w:rsidRPr="00D010B0">
        <w:rPr>
          <w:rFonts w:ascii="Times New Roman" w:hAnsi="Times New Roman" w:cs="Times New Roman"/>
          <w:color w:val="000000"/>
          <w:sz w:val="24"/>
          <w:szCs w:val="24"/>
          <w:u w:val="single"/>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А. П. Чехов. </w:t>
      </w:r>
      <w:r w:rsidRPr="00D010B0">
        <w:rPr>
          <w:rFonts w:ascii="Times New Roman" w:hAnsi="Times New Roman" w:cs="Times New Roman"/>
          <w:color w:val="000000"/>
          <w:sz w:val="24"/>
          <w:szCs w:val="24"/>
          <w:lang w:val="ru-RU"/>
        </w:rPr>
        <w:t>Рассказы ‌</w:t>
      </w:r>
      <w:bookmarkStart w:id="16" w:name="5ccd7dea-76bb-435c-9fae-1b74ca2890ed"/>
      <w:r w:rsidRPr="00D010B0">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16"/>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А. И. Куприн. </w:t>
      </w:r>
      <w:r w:rsidRPr="00D010B0">
        <w:rPr>
          <w:rFonts w:ascii="Times New Roman" w:hAnsi="Times New Roman" w:cs="Times New Roman"/>
          <w:color w:val="000000"/>
          <w:sz w:val="24"/>
          <w:szCs w:val="24"/>
          <w:lang w:val="ru-RU"/>
        </w:rPr>
        <w:t>Рассказ «Чудесный доктор».</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Литература </w:t>
      </w:r>
      <w:r w:rsidRPr="00D010B0">
        <w:rPr>
          <w:rFonts w:ascii="Times New Roman" w:hAnsi="Times New Roman" w:cs="Times New Roman"/>
          <w:b/>
          <w:color w:val="000000"/>
          <w:sz w:val="24"/>
          <w:szCs w:val="24"/>
        </w:rPr>
        <w:t>XX</w:t>
      </w:r>
      <w:r w:rsidRPr="00D010B0">
        <w:rPr>
          <w:rFonts w:ascii="Times New Roman" w:hAnsi="Times New Roman" w:cs="Times New Roman"/>
          <w:b/>
          <w:color w:val="000000"/>
          <w:sz w:val="24"/>
          <w:szCs w:val="24"/>
          <w:lang w:val="ru-RU"/>
        </w:rPr>
        <w:t xml:space="preserve"> века.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Стихотворения отечественных поэтов начала ХХ века </w:t>
      </w:r>
      <w:r w:rsidRPr="00D010B0">
        <w:rPr>
          <w:rFonts w:ascii="Times New Roman" w:hAnsi="Times New Roman" w:cs="Times New Roman"/>
          <w:color w:val="000000"/>
          <w:sz w:val="24"/>
          <w:szCs w:val="24"/>
          <w:lang w:val="ru-RU"/>
        </w:rPr>
        <w:t>‌</w:t>
      </w:r>
      <w:bookmarkStart w:id="17" w:name="1a89c352-1e28-490d-a532-18fd47b8e1fa"/>
      <w:r w:rsidRPr="00D010B0">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17"/>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Стихотворения отечественных поэтов </w:t>
      </w:r>
      <w:r w:rsidRPr="00D010B0">
        <w:rPr>
          <w:rFonts w:ascii="Times New Roman" w:hAnsi="Times New Roman" w:cs="Times New Roman"/>
          <w:b/>
          <w:color w:val="000000"/>
          <w:sz w:val="24"/>
          <w:szCs w:val="24"/>
        </w:rPr>
        <w:t>XX</w:t>
      </w:r>
      <w:r w:rsidRPr="00D010B0">
        <w:rPr>
          <w:rFonts w:ascii="Times New Roman" w:hAnsi="Times New Roman" w:cs="Times New Roman"/>
          <w:b/>
          <w:color w:val="000000"/>
          <w:sz w:val="24"/>
          <w:szCs w:val="24"/>
          <w:lang w:val="ru-RU"/>
        </w:rPr>
        <w:t xml:space="preserve"> века </w:t>
      </w:r>
      <w:r w:rsidRPr="00D010B0">
        <w:rPr>
          <w:rFonts w:ascii="Times New Roman" w:hAnsi="Times New Roman" w:cs="Times New Roman"/>
          <w:color w:val="000000"/>
          <w:sz w:val="24"/>
          <w:szCs w:val="24"/>
          <w:lang w:val="ru-RU"/>
        </w:rPr>
        <w:t>‌</w:t>
      </w:r>
      <w:bookmarkStart w:id="18" w:name="5118f498-9661-45e8-9924-bef67bfbf524"/>
      <w:r w:rsidRPr="00D010B0">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8"/>
      <w:r w:rsidRPr="00D010B0">
        <w:rPr>
          <w:rFonts w:ascii="Times New Roman" w:hAnsi="Times New Roman" w:cs="Times New Roman"/>
          <w:color w:val="000000"/>
          <w:sz w:val="24"/>
          <w:szCs w:val="24"/>
          <w:lang w:val="ru-RU"/>
        </w:rPr>
        <w:t>‌‌</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Проза отечественных писателей конца </w:t>
      </w:r>
      <w:r w:rsidRPr="00D010B0">
        <w:rPr>
          <w:rFonts w:ascii="Times New Roman" w:hAnsi="Times New Roman" w:cs="Times New Roman"/>
          <w:b/>
          <w:color w:val="000000"/>
          <w:sz w:val="24"/>
          <w:szCs w:val="24"/>
        </w:rPr>
        <w:t>XX</w:t>
      </w:r>
      <w:r w:rsidRPr="00D010B0">
        <w:rPr>
          <w:rFonts w:ascii="Times New Roman" w:hAnsi="Times New Roman" w:cs="Times New Roman"/>
          <w:b/>
          <w:color w:val="000000"/>
          <w:sz w:val="24"/>
          <w:szCs w:val="24"/>
          <w:lang w:val="ru-RU"/>
        </w:rPr>
        <w:t xml:space="preserve"> – начала </w:t>
      </w:r>
      <w:r w:rsidRPr="00D010B0">
        <w:rPr>
          <w:rFonts w:ascii="Times New Roman" w:hAnsi="Times New Roman" w:cs="Times New Roman"/>
          <w:b/>
          <w:color w:val="000000"/>
          <w:sz w:val="24"/>
          <w:szCs w:val="24"/>
        </w:rPr>
        <w:t>XXI</w:t>
      </w:r>
      <w:r w:rsidRPr="00D010B0">
        <w:rPr>
          <w:rFonts w:ascii="Times New Roman" w:hAnsi="Times New Roman" w:cs="Times New Roman"/>
          <w:b/>
          <w:color w:val="000000"/>
          <w:sz w:val="24"/>
          <w:szCs w:val="24"/>
          <w:lang w:val="ru-RU"/>
        </w:rPr>
        <w:t xml:space="preserve"> века, в том числе о Великой Отечественной войне</w:t>
      </w:r>
      <w:r w:rsidRPr="00D010B0">
        <w:rPr>
          <w:rFonts w:ascii="Times New Roman" w:hAnsi="Times New Roman" w:cs="Times New Roman"/>
          <w:color w:val="000000"/>
          <w:sz w:val="24"/>
          <w:szCs w:val="24"/>
          <w:lang w:val="ru-RU"/>
        </w:rPr>
        <w:t xml:space="preserve"> ‌</w:t>
      </w:r>
      <w:bookmarkStart w:id="19" w:name="a35f0a0b-d9a0-4ac9-afd6-3c0ec32f1224"/>
      <w:r w:rsidRPr="00D010B0">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9"/>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В. Г. Распутин. </w:t>
      </w:r>
      <w:r w:rsidRPr="00D010B0">
        <w:rPr>
          <w:rFonts w:ascii="Times New Roman" w:hAnsi="Times New Roman" w:cs="Times New Roman"/>
          <w:color w:val="000000"/>
          <w:sz w:val="24"/>
          <w:szCs w:val="24"/>
          <w:lang w:val="ru-RU"/>
        </w:rPr>
        <w:t xml:space="preserve">Рассказ «Уроки </w:t>
      </w:r>
      <w:proofErr w:type="gramStart"/>
      <w:r w:rsidRPr="00D010B0">
        <w:rPr>
          <w:rFonts w:ascii="Times New Roman" w:hAnsi="Times New Roman" w:cs="Times New Roman"/>
          <w:color w:val="000000"/>
          <w:sz w:val="24"/>
          <w:szCs w:val="24"/>
          <w:lang w:val="ru-RU"/>
        </w:rPr>
        <w:t>французского</w:t>
      </w:r>
      <w:proofErr w:type="gramEnd"/>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D010B0">
        <w:rPr>
          <w:rFonts w:ascii="Times New Roman" w:hAnsi="Times New Roman" w:cs="Times New Roman"/>
          <w:color w:val="000000"/>
          <w:sz w:val="24"/>
          <w:szCs w:val="24"/>
          <w:lang w:val="ru-RU"/>
        </w:rPr>
        <w:t>‌</w:t>
      </w:r>
      <w:bookmarkStart w:id="20" w:name="7f695bb6-7ce9-46a5-96af-f43597f5f296"/>
      <w:r w:rsidRPr="00D010B0">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20"/>
      <w:r w:rsidRPr="00D010B0">
        <w:rPr>
          <w:rFonts w:ascii="Times New Roman" w:hAnsi="Times New Roman" w:cs="Times New Roman"/>
          <w:color w:val="000000"/>
          <w:sz w:val="24"/>
          <w:szCs w:val="24"/>
          <w:lang w:val="ru-RU"/>
        </w:rPr>
        <w:t>‌‌</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Произведения современных отечественных писателей-фантастов</w:t>
      </w:r>
      <w:r w:rsidRPr="00D010B0">
        <w:rPr>
          <w:rFonts w:ascii="Times New Roman" w:hAnsi="Times New Roman" w:cs="Times New Roman"/>
          <w:color w:val="000000"/>
          <w:sz w:val="24"/>
          <w:szCs w:val="24"/>
          <w:lang w:val="ru-RU"/>
        </w:rPr>
        <w:t xml:space="preserve"> ‌</w:t>
      </w:r>
      <w:bookmarkStart w:id="21" w:name="99ff4dfc-6077-4b1d-979a-efd5d464e2ea"/>
      <w:r w:rsidRPr="00D010B0">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w:t>
      </w:r>
      <w:proofErr w:type="gramStart"/>
      <w:r w:rsidRPr="00D010B0">
        <w:rPr>
          <w:rFonts w:ascii="Times New Roman" w:hAnsi="Times New Roman" w:cs="Times New Roman"/>
          <w:color w:val="000000"/>
          <w:sz w:val="24"/>
          <w:szCs w:val="24"/>
          <w:lang w:val="ru-RU"/>
        </w:rPr>
        <w:t>а(</w:t>
      </w:r>
      <w:proofErr w:type="gramEnd"/>
      <w:r w:rsidRPr="00D010B0">
        <w:rPr>
          <w:rFonts w:ascii="Times New Roman" w:hAnsi="Times New Roman" w:cs="Times New Roman"/>
          <w:color w:val="000000"/>
          <w:sz w:val="24"/>
          <w:szCs w:val="24"/>
          <w:lang w:val="ru-RU"/>
        </w:rPr>
        <w:t>й)я» и др.</w:t>
      </w:r>
      <w:bookmarkEnd w:id="21"/>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Литература народов Российской Федерации. Стихотворения</w:t>
      </w:r>
      <w:r w:rsidRPr="00D010B0">
        <w:rPr>
          <w:rFonts w:ascii="Times New Roman" w:hAnsi="Times New Roman" w:cs="Times New Roman"/>
          <w:color w:val="000000"/>
          <w:sz w:val="24"/>
          <w:szCs w:val="24"/>
          <w:lang w:val="ru-RU"/>
        </w:rPr>
        <w:t xml:space="preserve"> ‌</w:t>
      </w:r>
      <w:bookmarkStart w:id="22" w:name="8c6e542d-3297-4f00-9d18-f11cc02b5c2a"/>
      <w:r w:rsidRPr="00D010B0">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22"/>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Зарубежная литература Д. Дефо. </w:t>
      </w:r>
      <w:r w:rsidRPr="00D010B0">
        <w:rPr>
          <w:rFonts w:ascii="Times New Roman" w:hAnsi="Times New Roman" w:cs="Times New Roman"/>
          <w:color w:val="000000"/>
          <w:sz w:val="24"/>
          <w:szCs w:val="24"/>
          <w:lang w:val="ru-RU"/>
        </w:rPr>
        <w:t>«Робинзон Крузо» ‌</w:t>
      </w:r>
      <w:bookmarkStart w:id="23" w:name="c11c39d0-823d-48a6-b780-3c956bde3174"/>
      <w:r w:rsidRPr="00D010B0">
        <w:rPr>
          <w:rFonts w:ascii="Times New Roman" w:hAnsi="Times New Roman" w:cs="Times New Roman"/>
          <w:color w:val="000000"/>
          <w:sz w:val="24"/>
          <w:szCs w:val="24"/>
          <w:lang w:val="ru-RU"/>
        </w:rPr>
        <w:t>(главы по выбору).</w:t>
      </w:r>
      <w:bookmarkEnd w:id="23"/>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Дж. Свифт. </w:t>
      </w:r>
      <w:r w:rsidRPr="00D010B0">
        <w:rPr>
          <w:rFonts w:ascii="Times New Roman" w:hAnsi="Times New Roman" w:cs="Times New Roman"/>
          <w:color w:val="000000"/>
          <w:sz w:val="24"/>
          <w:szCs w:val="24"/>
          <w:lang w:val="ru-RU"/>
        </w:rPr>
        <w:t>«Путешествия Гулливера» ‌</w:t>
      </w:r>
      <w:bookmarkStart w:id="24" w:name="401c2012-d122-4b9b-86de-93f36659c25d"/>
      <w:r w:rsidRPr="00D010B0">
        <w:rPr>
          <w:rFonts w:ascii="Times New Roman" w:hAnsi="Times New Roman" w:cs="Times New Roman"/>
          <w:color w:val="000000"/>
          <w:sz w:val="24"/>
          <w:szCs w:val="24"/>
          <w:lang w:val="ru-RU"/>
        </w:rPr>
        <w:t>(главы по выбору).</w:t>
      </w:r>
      <w:bookmarkEnd w:id="24"/>
      <w:r w:rsidRPr="00D010B0">
        <w:rPr>
          <w:rFonts w:ascii="Times New Roman" w:hAnsi="Times New Roman" w:cs="Times New Roman"/>
          <w:color w:val="000000"/>
          <w:sz w:val="24"/>
          <w:szCs w:val="24"/>
          <w:lang w:val="ru-RU"/>
        </w:rPr>
        <w:t>‌‌</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Произведения зарубежных писателей на тему взросления человека</w:t>
      </w:r>
      <w:r w:rsidRPr="00D010B0">
        <w:rPr>
          <w:rFonts w:ascii="Times New Roman" w:hAnsi="Times New Roman" w:cs="Times New Roman"/>
          <w:color w:val="000000"/>
          <w:sz w:val="24"/>
          <w:szCs w:val="24"/>
          <w:lang w:val="ru-RU"/>
        </w:rPr>
        <w:t xml:space="preserve"> ‌</w:t>
      </w:r>
      <w:bookmarkStart w:id="25" w:name="e9c8f8f3-f048-4763-af7b-4a65b4f5147c"/>
      <w:r w:rsidRPr="00D010B0">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25"/>
      <w:r w:rsidRPr="00D010B0">
        <w:rPr>
          <w:rFonts w:ascii="Times New Roman" w:hAnsi="Times New Roman" w:cs="Times New Roman"/>
          <w:color w:val="000000"/>
          <w:sz w:val="24"/>
          <w:szCs w:val="24"/>
          <w:lang w:val="ru-RU"/>
        </w:rPr>
        <w:t xml:space="preserve">‌‌ </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Произведения современных зарубежных писателей-фантастов</w:t>
      </w:r>
      <w:r w:rsidRPr="00D010B0">
        <w:rPr>
          <w:rFonts w:ascii="Times New Roman" w:hAnsi="Times New Roman" w:cs="Times New Roman"/>
          <w:color w:val="000000"/>
          <w:sz w:val="24"/>
          <w:szCs w:val="24"/>
          <w:lang w:val="ru-RU"/>
        </w:rPr>
        <w:t xml:space="preserve"> ‌</w:t>
      </w:r>
      <w:bookmarkStart w:id="26" w:name="87635890-b010-49cb-95f4-49753ca9152c"/>
      <w:r w:rsidRPr="00D010B0">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26"/>
      <w:r w:rsidRPr="00D010B0">
        <w:rPr>
          <w:rFonts w:ascii="Times New Roman" w:hAnsi="Times New Roman" w:cs="Times New Roman"/>
          <w:color w:val="000000"/>
          <w:sz w:val="24"/>
          <w:szCs w:val="24"/>
          <w:lang w:val="ru-RU"/>
        </w:rPr>
        <w:t>‌‌</w:t>
      </w:r>
    </w:p>
    <w:p w:rsidR="000558B9" w:rsidRPr="00D010B0" w:rsidRDefault="000558B9">
      <w:pPr>
        <w:spacing w:after="0" w:line="264" w:lineRule="auto"/>
        <w:ind w:left="120"/>
        <w:jc w:val="both"/>
        <w:rPr>
          <w:rFonts w:ascii="Times New Roman" w:hAnsi="Times New Roman" w:cs="Times New Roman"/>
          <w:b/>
          <w:color w:val="000000"/>
          <w:sz w:val="24"/>
          <w:szCs w:val="24"/>
          <w:lang w:val="ru-RU"/>
        </w:rPr>
      </w:pPr>
      <w:bookmarkStart w:id="27" w:name="block-423717"/>
      <w:bookmarkEnd w:id="7"/>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ПЛАНИРУЕМЫЕ ОБРАЗОВАТЕЛЬНЫЕ РЕЗУЛЬТАТЫ</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Изучение литературы в основной школе направлено на достижение </w:t>
      </w:r>
      <w:proofErr w:type="gramStart"/>
      <w:r w:rsidRPr="00D010B0">
        <w:rPr>
          <w:rFonts w:ascii="Times New Roman" w:hAnsi="Times New Roman" w:cs="Times New Roman"/>
          <w:color w:val="000000"/>
          <w:sz w:val="24"/>
          <w:szCs w:val="24"/>
          <w:lang w:val="ru-RU"/>
        </w:rPr>
        <w:t>обучающимися</w:t>
      </w:r>
      <w:proofErr w:type="gramEnd"/>
      <w:r w:rsidRPr="00D010B0">
        <w:rPr>
          <w:rFonts w:ascii="Times New Roman" w:hAnsi="Times New Roman" w:cs="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ЛИЧНОСТНЫЕ РЕЗУЛЬТАТЫ</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Гражданского воспитания:</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неприятие любых форм экстремизма, дискриминации;</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представление о способах противодействия коррупции;</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активное участие в школьном самоуправлении;</w:t>
      </w:r>
    </w:p>
    <w:p w:rsidR="00AB6F2A" w:rsidRPr="00D010B0" w:rsidRDefault="004E2A4B">
      <w:pPr>
        <w:numPr>
          <w:ilvl w:val="0"/>
          <w:numId w:val="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Патриотического воспитания:</w:t>
      </w:r>
    </w:p>
    <w:p w:rsidR="00AB6F2A" w:rsidRPr="00D010B0" w:rsidRDefault="004E2A4B">
      <w:pPr>
        <w:numPr>
          <w:ilvl w:val="0"/>
          <w:numId w:val="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B6F2A" w:rsidRPr="00D010B0" w:rsidRDefault="004E2A4B">
      <w:pPr>
        <w:numPr>
          <w:ilvl w:val="0"/>
          <w:numId w:val="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B6F2A" w:rsidRPr="00D010B0" w:rsidRDefault="004E2A4B">
      <w:pPr>
        <w:numPr>
          <w:ilvl w:val="0"/>
          <w:numId w:val="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Духовно-нравственного воспитания:</w:t>
      </w:r>
    </w:p>
    <w:p w:rsidR="00AB6F2A" w:rsidRPr="00D010B0" w:rsidRDefault="004E2A4B">
      <w:pPr>
        <w:numPr>
          <w:ilvl w:val="0"/>
          <w:numId w:val="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B6F2A" w:rsidRPr="00D010B0" w:rsidRDefault="004E2A4B">
      <w:pPr>
        <w:numPr>
          <w:ilvl w:val="0"/>
          <w:numId w:val="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B6F2A" w:rsidRPr="00D010B0" w:rsidRDefault="004E2A4B">
      <w:pPr>
        <w:numPr>
          <w:ilvl w:val="0"/>
          <w:numId w:val="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Эстетического воспитания:</w:t>
      </w:r>
    </w:p>
    <w:p w:rsidR="00AB6F2A" w:rsidRPr="00D010B0" w:rsidRDefault="004E2A4B">
      <w:pPr>
        <w:numPr>
          <w:ilvl w:val="0"/>
          <w:numId w:val="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B6F2A" w:rsidRPr="00D010B0" w:rsidRDefault="004E2A4B">
      <w:pPr>
        <w:numPr>
          <w:ilvl w:val="0"/>
          <w:numId w:val="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AB6F2A" w:rsidRPr="00D010B0" w:rsidRDefault="004E2A4B">
      <w:pPr>
        <w:numPr>
          <w:ilvl w:val="0"/>
          <w:numId w:val="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AB6F2A" w:rsidRPr="00D010B0" w:rsidRDefault="004E2A4B">
      <w:pPr>
        <w:numPr>
          <w:ilvl w:val="0"/>
          <w:numId w:val="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стремление к самовыражению в разных видах искусства.</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010B0">
        <w:rPr>
          <w:rFonts w:ascii="Times New Roman" w:hAnsi="Times New Roman" w:cs="Times New Roman"/>
          <w:color w:val="000000"/>
          <w:sz w:val="24"/>
          <w:szCs w:val="24"/>
          <w:lang w:val="ru-RU"/>
        </w:rPr>
        <w:t>интернет-среде</w:t>
      </w:r>
      <w:proofErr w:type="gramEnd"/>
      <w:r w:rsidRPr="00D010B0">
        <w:rPr>
          <w:rFonts w:ascii="Times New Roman" w:hAnsi="Times New Roman" w:cs="Times New Roman"/>
          <w:color w:val="000000"/>
          <w:sz w:val="24"/>
          <w:szCs w:val="24"/>
          <w:lang w:val="ru-RU"/>
        </w:rPr>
        <w:t xml:space="preserve"> в процессе школьного литературного образования; </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умение принимать себя и других, не осуждая;</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уметь управлять собственным эмоциональным состоянием;</w:t>
      </w:r>
    </w:p>
    <w:p w:rsidR="00AB6F2A" w:rsidRPr="00D010B0" w:rsidRDefault="004E2A4B">
      <w:pPr>
        <w:numPr>
          <w:ilvl w:val="0"/>
          <w:numId w:val="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Трудового воспитания:</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готовность адаптироваться в профессиональной среде; </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B6F2A" w:rsidRPr="00D010B0" w:rsidRDefault="004E2A4B">
      <w:pPr>
        <w:numPr>
          <w:ilvl w:val="0"/>
          <w:numId w:val="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Экологического воспитания:</w:t>
      </w:r>
    </w:p>
    <w:p w:rsidR="00AB6F2A" w:rsidRPr="00D010B0" w:rsidRDefault="004E2A4B">
      <w:pPr>
        <w:numPr>
          <w:ilvl w:val="0"/>
          <w:numId w:val="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B6F2A" w:rsidRPr="00D010B0" w:rsidRDefault="004E2A4B">
      <w:pPr>
        <w:numPr>
          <w:ilvl w:val="0"/>
          <w:numId w:val="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AB6F2A" w:rsidRPr="00D010B0" w:rsidRDefault="004E2A4B">
      <w:pPr>
        <w:numPr>
          <w:ilvl w:val="0"/>
          <w:numId w:val="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B6F2A" w:rsidRPr="00D010B0" w:rsidRDefault="004E2A4B">
      <w:pPr>
        <w:numPr>
          <w:ilvl w:val="0"/>
          <w:numId w:val="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B6F2A" w:rsidRPr="00D010B0" w:rsidRDefault="004E2A4B">
      <w:pPr>
        <w:numPr>
          <w:ilvl w:val="0"/>
          <w:numId w:val="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rPr>
      </w:pPr>
      <w:r w:rsidRPr="00D010B0">
        <w:rPr>
          <w:rFonts w:ascii="Times New Roman" w:hAnsi="Times New Roman" w:cs="Times New Roman"/>
          <w:b/>
          <w:color w:val="000000"/>
          <w:sz w:val="24"/>
          <w:szCs w:val="24"/>
        </w:rPr>
        <w:t>Ценности научного познания:</w:t>
      </w:r>
    </w:p>
    <w:p w:rsidR="00AB6F2A" w:rsidRPr="00D010B0" w:rsidRDefault="004E2A4B">
      <w:pPr>
        <w:numPr>
          <w:ilvl w:val="0"/>
          <w:numId w:val="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B6F2A" w:rsidRPr="00D010B0" w:rsidRDefault="004E2A4B">
      <w:pPr>
        <w:numPr>
          <w:ilvl w:val="0"/>
          <w:numId w:val="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AB6F2A" w:rsidRPr="00D010B0" w:rsidRDefault="004E2A4B">
      <w:pPr>
        <w:numPr>
          <w:ilvl w:val="0"/>
          <w:numId w:val="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B6F2A" w:rsidRPr="00D010B0" w:rsidRDefault="004E2A4B">
      <w:pPr>
        <w:numPr>
          <w:ilvl w:val="0"/>
          <w:numId w:val="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D010B0">
        <w:rPr>
          <w:rFonts w:ascii="Times New Roman" w:hAnsi="Times New Roman" w:cs="Times New Roman"/>
          <w:b/>
          <w:color w:val="000000"/>
          <w:sz w:val="24"/>
          <w:szCs w:val="24"/>
          <w:lang w:val="ru-RU"/>
        </w:rPr>
        <w:t>обучающегося</w:t>
      </w:r>
      <w:proofErr w:type="gramEnd"/>
      <w:r w:rsidRPr="00D010B0">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D010B0">
        <w:rPr>
          <w:rFonts w:ascii="Times New Roman" w:hAnsi="Times New Roman" w:cs="Times New Roman"/>
          <w:color w:val="000000"/>
          <w:sz w:val="24"/>
          <w:szCs w:val="24"/>
          <w:lang w:val="ru-RU"/>
        </w:rPr>
        <w:t>позитивное</w:t>
      </w:r>
      <w:proofErr w:type="gramEnd"/>
      <w:r w:rsidRPr="00D010B0">
        <w:rPr>
          <w:rFonts w:ascii="Times New Roman" w:hAnsi="Times New Roman" w:cs="Times New Roman"/>
          <w:color w:val="000000"/>
          <w:sz w:val="24"/>
          <w:szCs w:val="24"/>
          <w:lang w:val="ru-RU"/>
        </w:rPr>
        <w:t xml:space="preserve"> в произошедшей ситуации; </w:t>
      </w:r>
    </w:p>
    <w:p w:rsidR="00AB6F2A" w:rsidRPr="00D010B0" w:rsidRDefault="004E2A4B">
      <w:pPr>
        <w:numPr>
          <w:ilvl w:val="0"/>
          <w:numId w:val="9"/>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быть готовым действовать в отсутствии гарантий успеха.</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МЕТАПРЕДМЕТНЫЕ РЕЗУЛЬТАТЫ</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firstLine="600"/>
        <w:jc w:val="both"/>
        <w:rPr>
          <w:rFonts w:ascii="Times New Roman" w:hAnsi="Times New Roman" w:cs="Times New Roman"/>
          <w:sz w:val="24"/>
          <w:szCs w:val="24"/>
          <w:lang w:val="ru-RU"/>
        </w:rPr>
      </w:pPr>
      <w:proofErr w:type="gramStart"/>
      <w:r w:rsidRPr="00D010B0">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Универсальные учебные познавательные действия:</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1) Базовые логические действия:</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формулировать гипотезы об их взаимосвязях;</w:t>
      </w:r>
    </w:p>
    <w:p w:rsidR="00AB6F2A" w:rsidRPr="00D010B0" w:rsidRDefault="004E2A4B">
      <w:pPr>
        <w:numPr>
          <w:ilvl w:val="0"/>
          <w:numId w:val="1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2) Базовые исследовательские действия:</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AB6F2A" w:rsidRPr="00D010B0" w:rsidRDefault="004E2A4B">
      <w:pPr>
        <w:numPr>
          <w:ilvl w:val="0"/>
          <w:numId w:val="11"/>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3) Работа с информацией:</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B6F2A" w:rsidRPr="00D010B0" w:rsidRDefault="004E2A4B">
      <w:pPr>
        <w:numPr>
          <w:ilvl w:val="0"/>
          <w:numId w:val="12"/>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эффективно запоминать и систематизировать эту информацию.</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Универсальные учебные коммуникативные действия:</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1) Общение:</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выражать себя (свою точку зрения) в устных и письменных текстах;</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AB6F2A" w:rsidRPr="00D010B0" w:rsidRDefault="004E2A4B">
      <w:pPr>
        <w:numPr>
          <w:ilvl w:val="0"/>
          <w:numId w:val="13"/>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2) Совместная деятельность:</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уметь обобщать мнения нескольких людей;</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участниками взаимодействия на литературных занятиях;</w:t>
      </w:r>
    </w:p>
    <w:p w:rsidR="00AB6F2A" w:rsidRPr="00D010B0" w:rsidRDefault="004E2A4B">
      <w:pPr>
        <w:numPr>
          <w:ilvl w:val="0"/>
          <w:numId w:val="14"/>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Универсальные учебные регулятивные действия:</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1) Самоорганизация:</w:t>
      </w:r>
    </w:p>
    <w:p w:rsidR="00AB6F2A" w:rsidRPr="00D010B0" w:rsidRDefault="004E2A4B">
      <w:pPr>
        <w:numPr>
          <w:ilvl w:val="0"/>
          <w:numId w:val="1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AB6F2A" w:rsidRPr="00D010B0" w:rsidRDefault="004E2A4B">
      <w:pPr>
        <w:numPr>
          <w:ilvl w:val="0"/>
          <w:numId w:val="1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B6F2A" w:rsidRPr="00D010B0" w:rsidRDefault="004E2A4B">
      <w:pPr>
        <w:numPr>
          <w:ilvl w:val="0"/>
          <w:numId w:val="1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B6F2A" w:rsidRPr="00D010B0" w:rsidRDefault="004E2A4B">
      <w:pPr>
        <w:numPr>
          <w:ilvl w:val="0"/>
          <w:numId w:val="1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B6F2A" w:rsidRPr="00D010B0" w:rsidRDefault="004E2A4B">
      <w:pPr>
        <w:numPr>
          <w:ilvl w:val="0"/>
          <w:numId w:val="15"/>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делать выбор и брать ответственность за решение.</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2) Самоконтроль:</w:t>
      </w:r>
    </w:p>
    <w:p w:rsidR="00AB6F2A" w:rsidRPr="00D010B0" w:rsidRDefault="004E2A4B">
      <w:pPr>
        <w:numPr>
          <w:ilvl w:val="0"/>
          <w:numId w:val="1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B6F2A" w:rsidRPr="00D010B0" w:rsidRDefault="004E2A4B">
      <w:pPr>
        <w:numPr>
          <w:ilvl w:val="0"/>
          <w:numId w:val="1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B6F2A" w:rsidRPr="00D010B0" w:rsidRDefault="004E2A4B">
      <w:pPr>
        <w:numPr>
          <w:ilvl w:val="0"/>
          <w:numId w:val="1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010B0">
        <w:rPr>
          <w:rFonts w:ascii="Times New Roman" w:hAnsi="Times New Roman" w:cs="Times New Roman"/>
          <w:color w:val="000000"/>
          <w:sz w:val="24"/>
          <w:szCs w:val="24"/>
          <w:lang w:val="ru-RU"/>
        </w:rPr>
        <w:t>позитивное</w:t>
      </w:r>
      <w:proofErr w:type="gramEnd"/>
      <w:r w:rsidRPr="00D010B0">
        <w:rPr>
          <w:rFonts w:ascii="Times New Roman" w:hAnsi="Times New Roman" w:cs="Times New Roman"/>
          <w:color w:val="000000"/>
          <w:sz w:val="24"/>
          <w:szCs w:val="24"/>
          <w:lang w:val="ru-RU"/>
        </w:rPr>
        <w:t xml:space="preserve"> в произошедшей ситуации;</w:t>
      </w:r>
    </w:p>
    <w:p w:rsidR="00AB6F2A" w:rsidRPr="00D010B0" w:rsidRDefault="004E2A4B">
      <w:pPr>
        <w:numPr>
          <w:ilvl w:val="0"/>
          <w:numId w:val="16"/>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3) Эмоциональный интеллект:</w:t>
      </w:r>
    </w:p>
    <w:p w:rsidR="00AB6F2A" w:rsidRPr="00D010B0" w:rsidRDefault="004E2A4B">
      <w:pPr>
        <w:numPr>
          <w:ilvl w:val="0"/>
          <w:numId w:val="1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AB6F2A" w:rsidRPr="00D010B0" w:rsidRDefault="004E2A4B">
      <w:pPr>
        <w:numPr>
          <w:ilvl w:val="0"/>
          <w:numId w:val="1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выявлять и анализировать причины эмоций;</w:t>
      </w:r>
    </w:p>
    <w:p w:rsidR="00AB6F2A" w:rsidRPr="00D010B0" w:rsidRDefault="004E2A4B">
      <w:pPr>
        <w:numPr>
          <w:ilvl w:val="0"/>
          <w:numId w:val="1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AB6F2A" w:rsidRPr="00D010B0" w:rsidRDefault="004E2A4B">
      <w:pPr>
        <w:numPr>
          <w:ilvl w:val="0"/>
          <w:numId w:val="17"/>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регулировать способ выражения своих эмоций.</w:t>
      </w:r>
    </w:p>
    <w:p w:rsidR="00AB6F2A" w:rsidRPr="00D010B0" w:rsidRDefault="004E2A4B">
      <w:pPr>
        <w:spacing w:after="0" w:line="264" w:lineRule="auto"/>
        <w:ind w:firstLine="600"/>
        <w:jc w:val="both"/>
        <w:rPr>
          <w:rFonts w:ascii="Times New Roman" w:hAnsi="Times New Roman" w:cs="Times New Roman"/>
          <w:sz w:val="24"/>
          <w:szCs w:val="24"/>
        </w:rPr>
      </w:pPr>
      <w:r w:rsidRPr="00D010B0">
        <w:rPr>
          <w:rFonts w:ascii="Times New Roman" w:hAnsi="Times New Roman" w:cs="Times New Roman"/>
          <w:b/>
          <w:color w:val="000000"/>
          <w:sz w:val="24"/>
          <w:szCs w:val="24"/>
        </w:rPr>
        <w:t>4) Принятие себя и других:</w:t>
      </w:r>
    </w:p>
    <w:p w:rsidR="00AB6F2A" w:rsidRPr="00D010B0" w:rsidRDefault="004E2A4B">
      <w:pPr>
        <w:numPr>
          <w:ilvl w:val="0"/>
          <w:numId w:val="1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AB6F2A" w:rsidRPr="00D010B0" w:rsidRDefault="004E2A4B">
      <w:pPr>
        <w:numPr>
          <w:ilvl w:val="0"/>
          <w:numId w:val="1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AB6F2A" w:rsidRPr="00D010B0" w:rsidRDefault="004E2A4B">
      <w:pPr>
        <w:numPr>
          <w:ilvl w:val="0"/>
          <w:numId w:val="1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проявлять открытость себе и другим;</w:t>
      </w:r>
    </w:p>
    <w:p w:rsidR="00AB6F2A" w:rsidRPr="00D010B0" w:rsidRDefault="004E2A4B">
      <w:pPr>
        <w:numPr>
          <w:ilvl w:val="0"/>
          <w:numId w:val="18"/>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осознавать невозможность контролировать всё вокруг.</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4E2A4B">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ПРЕДМЕТНЫЕ РЕЗУЛЬТАТЫ</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D010B0" w:rsidRDefault="000558B9">
      <w:pPr>
        <w:spacing w:after="0" w:line="264" w:lineRule="auto"/>
        <w:ind w:left="120"/>
        <w:jc w:val="both"/>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6 класс</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010B0">
        <w:rPr>
          <w:rFonts w:ascii="Times New Roman" w:hAnsi="Times New Roman" w:cs="Times New Roman"/>
          <w:color w:val="000000"/>
          <w:sz w:val="24"/>
          <w:szCs w:val="24"/>
          <w:lang w:val="ru-RU"/>
        </w:rPr>
        <w:t>прочитанное</w:t>
      </w:r>
      <w:proofErr w:type="gramEnd"/>
      <w:r w:rsidRPr="00D010B0">
        <w:rPr>
          <w:rFonts w:ascii="Times New Roman" w:hAnsi="Times New Roman" w:cs="Times New Roman"/>
          <w:color w:val="000000"/>
          <w:sz w:val="24"/>
          <w:szCs w:val="24"/>
          <w:lang w:val="ru-RU"/>
        </w:rPr>
        <w:t xml:space="preserve"> (с учётом литературного развития обучающихся);</w:t>
      </w:r>
    </w:p>
    <w:p w:rsidR="00AB6F2A" w:rsidRPr="00D010B0" w:rsidRDefault="004E2A4B">
      <w:pPr>
        <w:numPr>
          <w:ilvl w:val="0"/>
          <w:numId w:val="2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B6F2A" w:rsidRPr="00D010B0" w:rsidRDefault="004E2A4B">
      <w:pPr>
        <w:numPr>
          <w:ilvl w:val="0"/>
          <w:numId w:val="20"/>
        </w:numPr>
        <w:spacing w:after="0" w:line="264" w:lineRule="auto"/>
        <w:jc w:val="both"/>
        <w:rPr>
          <w:rFonts w:ascii="Times New Roman" w:hAnsi="Times New Roman" w:cs="Times New Roman"/>
          <w:sz w:val="24"/>
          <w:szCs w:val="24"/>
          <w:lang w:val="ru-RU"/>
        </w:rPr>
      </w:pPr>
      <w:proofErr w:type="gramStart"/>
      <w:r w:rsidRPr="00D010B0">
        <w:rPr>
          <w:rFonts w:ascii="Times New Roman"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D010B0">
        <w:rPr>
          <w:rFonts w:ascii="Times New Roman" w:hAnsi="Times New Roman" w:cs="Times New Roman"/>
          <w:color w:val="000000"/>
          <w:sz w:val="24"/>
          <w:szCs w:val="24"/>
          <w:lang w:val="ru-RU"/>
        </w:rPr>
        <w:t xml:space="preserve"> </w:t>
      </w:r>
      <w:proofErr w:type="gramStart"/>
      <w:r w:rsidRPr="00D010B0">
        <w:rPr>
          <w:rFonts w:ascii="Times New Roman" w:hAnsi="Times New Roman" w:cs="Times New Roman"/>
          <w:color w:val="000000"/>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AB6F2A" w:rsidRPr="00D010B0" w:rsidRDefault="004E2A4B">
      <w:pPr>
        <w:numPr>
          <w:ilvl w:val="0"/>
          <w:numId w:val="2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AB6F2A" w:rsidRPr="00D010B0" w:rsidRDefault="004E2A4B">
      <w:pPr>
        <w:numPr>
          <w:ilvl w:val="0"/>
          <w:numId w:val="2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B6F2A" w:rsidRPr="00D010B0" w:rsidRDefault="004E2A4B">
      <w:pPr>
        <w:numPr>
          <w:ilvl w:val="0"/>
          <w:numId w:val="20"/>
        </w:numPr>
        <w:spacing w:after="0" w:line="264" w:lineRule="auto"/>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сопоставлять с помощью </w:t>
      </w:r>
      <w:proofErr w:type="gramStart"/>
      <w:r w:rsidRPr="00D010B0">
        <w:rPr>
          <w:rFonts w:ascii="Times New Roman" w:hAnsi="Times New Roman" w:cs="Times New Roman"/>
          <w:color w:val="000000"/>
          <w:sz w:val="24"/>
          <w:szCs w:val="24"/>
          <w:lang w:val="ru-RU"/>
        </w:rPr>
        <w:t>учителя</w:t>
      </w:r>
      <w:proofErr w:type="gramEnd"/>
      <w:r w:rsidRPr="00D010B0">
        <w:rPr>
          <w:rFonts w:ascii="Times New Roman" w:hAnsi="Times New Roman" w:cs="Times New Roman"/>
          <w:color w:val="000000"/>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6) участвовать в беседе и диалоге о прочитанном произведении, давать аргументированную оценку </w:t>
      </w:r>
      <w:proofErr w:type="gramStart"/>
      <w:r w:rsidRPr="00D010B0">
        <w:rPr>
          <w:rFonts w:ascii="Times New Roman" w:hAnsi="Times New Roman" w:cs="Times New Roman"/>
          <w:color w:val="000000"/>
          <w:sz w:val="24"/>
          <w:szCs w:val="24"/>
          <w:lang w:val="ru-RU"/>
        </w:rPr>
        <w:t>прочитанному</w:t>
      </w:r>
      <w:proofErr w:type="gramEnd"/>
      <w:r w:rsidRPr="00D010B0">
        <w:rPr>
          <w:rFonts w:ascii="Times New Roman" w:hAnsi="Times New Roman" w:cs="Times New Roman"/>
          <w:color w:val="000000"/>
          <w:sz w:val="24"/>
          <w:szCs w:val="24"/>
          <w:lang w:val="ru-RU"/>
        </w:rPr>
        <w:t>;</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8) владеть умениями интерпретации и </w:t>
      </w:r>
      <w:proofErr w:type="gramStart"/>
      <w:r w:rsidRPr="00D010B0">
        <w:rPr>
          <w:rFonts w:ascii="Times New Roman" w:hAnsi="Times New Roman" w:cs="Times New Roman"/>
          <w:color w:val="000000"/>
          <w:sz w:val="24"/>
          <w:szCs w:val="24"/>
          <w:lang w:val="ru-RU"/>
        </w:rPr>
        <w:t>оценки</w:t>
      </w:r>
      <w:proofErr w:type="gramEnd"/>
      <w:r w:rsidRPr="00D010B0">
        <w:rPr>
          <w:rFonts w:ascii="Times New Roman" w:hAnsi="Times New Roman" w:cs="Times New Roman"/>
          <w:color w:val="000000"/>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D010B0">
        <w:rPr>
          <w:rFonts w:ascii="Times New Roman" w:hAnsi="Times New Roman" w:cs="Times New Roman"/>
          <w:color w:val="000000"/>
          <w:sz w:val="24"/>
          <w:szCs w:val="24"/>
          <w:lang w:val="ru-RU"/>
        </w:rPr>
        <w:t>публично</w:t>
      </w:r>
      <w:proofErr w:type="gramEnd"/>
      <w:r w:rsidRPr="00D010B0">
        <w:rPr>
          <w:rFonts w:ascii="Times New Roman" w:hAnsi="Times New Roman" w:cs="Times New Roman"/>
          <w:color w:val="000000"/>
          <w:sz w:val="24"/>
          <w:szCs w:val="24"/>
          <w:lang w:val="ru-RU"/>
        </w:rPr>
        <w:t xml:space="preserve"> представлять полученные результаты;</w:t>
      </w:r>
    </w:p>
    <w:p w:rsidR="00AB6F2A" w:rsidRPr="00D010B0" w:rsidRDefault="004E2A4B">
      <w:pPr>
        <w:spacing w:after="0" w:line="264" w:lineRule="auto"/>
        <w:ind w:firstLine="600"/>
        <w:jc w:val="both"/>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B6F2A" w:rsidRPr="00D010B0" w:rsidRDefault="00AB6F2A">
      <w:pPr>
        <w:spacing w:after="0" w:line="264" w:lineRule="auto"/>
        <w:ind w:left="120"/>
        <w:jc w:val="both"/>
        <w:rPr>
          <w:rFonts w:ascii="Times New Roman" w:hAnsi="Times New Roman" w:cs="Times New Roman"/>
          <w:sz w:val="24"/>
          <w:szCs w:val="24"/>
          <w:lang w:val="ru-RU"/>
        </w:rPr>
      </w:pPr>
    </w:p>
    <w:p w:rsidR="00AB6F2A" w:rsidRPr="00425717" w:rsidRDefault="00AB6F2A">
      <w:pPr>
        <w:rPr>
          <w:lang w:val="ru-RU"/>
        </w:rPr>
        <w:sectPr w:rsidR="00AB6F2A" w:rsidRPr="00425717">
          <w:pgSz w:w="11906" w:h="16383"/>
          <w:pgMar w:top="1134" w:right="850" w:bottom="1134" w:left="1701" w:header="720" w:footer="720" w:gutter="0"/>
          <w:cols w:space="720"/>
        </w:sectPr>
      </w:pPr>
    </w:p>
    <w:p w:rsidR="00A678F6" w:rsidRPr="00D010B0" w:rsidRDefault="00A678F6" w:rsidP="00A678F6">
      <w:pPr>
        <w:spacing w:after="0"/>
        <w:rPr>
          <w:rFonts w:ascii="Times New Roman" w:hAnsi="Times New Roman" w:cs="Times New Roman"/>
          <w:b/>
          <w:color w:val="000000"/>
          <w:sz w:val="24"/>
          <w:szCs w:val="24"/>
          <w:lang w:val="ru-RU"/>
        </w:rPr>
      </w:pPr>
      <w:bookmarkStart w:id="28" w:name="block-423718"/>
      <w:bookmarkEnd w:id="27"/>
    </w:p>
    <w:p w:rsidR="00A678F6" w:rsidRPr="00D010B0" w:rsidRDefault="00A678F6" w:rsidP="00A678F6">
      <w:pPr>
        <w:spacing w:after="0"/>
        <w:rPr>
          <w:rFonts w:ascii="Times New Roman" w:hAnsi="Times New Roman" w:cs="Times New Roman"/>
          <w:b/>
          <w:color w:val="000000"/>
          <w:sz w:val="24"/>
          <w:szCs w:val="24"/>
          <w:lang w:val="ru-RU"/>
        </w:rPr>
      </w:pPr>
      <w:r w:rsidRPr="00D010B0">
        <w:rPr>
          <w:rFonts w:ascii="Times New Roman" w:hAnsi="Times New Roman" w:cs="Times New Roman"/>
          <w:b/>
          <w:color w:val="000000"/>
          <w:sz w:val="24"/>
          <w:szCs w:val="24"/>
          <w:lang w:val="ru-RU"/>
        </w:rPr>
        <w:t xml:space="preserve">                                                                  Тематическое планирование</w:t>
      </w:r>
    </w:p>
    <w:p w:rsidR="00AB6F2A" w:rsidRPr="00D010B0" w:rsidRDefault="004E2A4B" w:rsidP="00A678F6">
      <w:pPr>
        <w:spacing w:after="0"/>
        <w:rPr>
          <w:rFonts w:ascii="Times New Roman" w:hAnsi="Times New Roman" w:cs="Times New Roman"/>
          <w:sz w:val="24"/>
          <w:szCs w:val="24"/>
        </w:rPr>
      </w:pPr>
      <w:r w:rsidRPr="00D010B0">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3050"/>
      </w:tblGrid>
      <w:tr w:rsidR="00AB6F2A" w:rsidRPr="00D010B0">
        <w:trPr>
          <w:trHeight w:val="144"/>
          <w:tblCellSpacing w:w="20" w:type="nil"/>
        </w:trPr>
        <w:tc>
          <w:tcPr>
            <w:tcW w:w="487" w:type="dxa"/>
            <w:vMerge w:val="restart"/>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 п/п </w:t>
            </w:r>
          </w:p>
          <w:p w:rsidR="00AB6F2A" w:rsidRPr="00D010B0" w:rsidRDefault="00AB6F2A">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Наименование разделов и тем программы </w:t>
            </w:r>
          </w:p>
          <w:p w:rsidR="00AB6F2A" w:rsidRPr="00D010B0" w:rsidRDefault="00AB6F2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Электронные (цифровые) образовательные ресурсы </w:t>
            </w:r>
          </w:p>
          <w:p w:rsidR="00AB6F2A" w:rsidRPr="00D010B0" w:rsidRDefault="00AB6F2A">
            <w:pPr>
              <w:spacing w:after="0"/>
              <w:ind w:left="135"/>
              <w:rPr>
                <w:rFonts w:ascii="Times New Roman" w:hAnsi="Times New Roman" w:cs="Times New Roman"/>
                <w:sz w:val="24"/>
                <w:szCs w:val="24"/>
              </w:rPr>
            </w:pPr>
          </w:p>
        </w:tc>
      </w:tr>
      <w:tr w:rsidR="00AB6F2A" w:rsidRPr="00D010B0">
        <w:trPr>
          <w:trHeight w:val="144"/>
          <w:tblCellSpacing w:w="20" w:type="nil"/>
        </w:trPr>
        <w:tc>
          <w:tcPr>
            <w:tcW w:w="0" w:type="auto"/>
            <w:vMerge/>
            <w:tcBorders>
              <w:top w:val="nil"/>
            </w:tcBorders>
            <w:tcMar>
              <w:top w:w="50" w:type="dxa"/>
              <w:left w:w="100" w:type="dxa"/>
            </w:tcMar>
          </w:tcPr>
          <w:p w:rsidR="00AB6F2A" w:rsidRPr="00D010B0" w:rsidRDefault="00AB6F2A">
            <w:pPr>
              <w:rPr>
                <w:rFonts w:ascii="Times New Roman" w:hAnsi="Times New Roman" w:cs="Times New Roman"/>
                <w:sz w:val="24"/>
                <w:szCs w:val="24"/>
              </w:rPr>
            </w:pPr>
          </w:p>
        </w:tc>
        <w:tc>
          <w:tcPr>
            <w:tcW w:w="0" w:type="auto"/>
            <w:vMerge/>
            <w:tcBorders>
              <w:top w:val="nil"/>
            </w:tcBorders>
            <w:tcMar>
              <w:top w:w="50" w:type="dxa"/>
              <w:left w:w="100" w:type="dxa"/>
            </w:tcMar>
          </w:tcPr>
          <w:p w:rsidR="00AB6F2A" w:rsidRPr="00D010B0" w:rsidRDefault="00AB6F2A">
            <w:pPr>
              <w:rPr>
                <w:rFonts w:ascii="Times New Roman" w:hAnsi="Times New Roman" w:cs="Times New Roman"/>
                <w:sz w:val="24"/>
                <w:szCs w:val="24"/>
              </w:rPr>
            </w:pPr>
          </w:p>
        </w:tc>
        <w:tc>
          <w:tcPr>
            <w:tcW w:w="952"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Всего </w:t>
            </w:r>
          </w:p>
          <w:p w:rsidR="00AB6F2A" w:rsidRPr="00D010B0" w:rsidRDefault="00AB6F2A">
            <w:pPr>
              <w:spacing w:after="0"/>
              <w:ind w:left="135"/>
              <w:rPr>
                <w:rFonts w:ascii="Times New Roman" w:hAnsi="Times New Roman" w:cs="Times New Roman"/>
                <w:sz w:val="24"/>
                <w:szCs w:val="24"/>
              </w:rPr>
            </w:pPr>
          </w:p>
        </w:tc>
        <w:tc>
          <w:tcPr>
            <w:tcW w:w="1670"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Контрольные работы </w:t>
            </w:r>
          </w:p>
          <w:p w:rsidR="00AB6F2A" w:rsidRPr="00D010B0" w:rsidRDefault="00AB6F2A">
            <w:pPr>
              <w:spacing w:after="0"/>
              <w:ind w:left="135"/>
              <w:rPr>
                <w:rFonts w:ascii="Times New Roman" w:hAnsi="Times New Roman" w:cs="Times New Roman"/>
                <w:sz w:val="24"/>
                <w:szCs w:val="24"/>
              </w:rPr>
            </w:pPr>
          </w:p>
        </w:tc>
        <w:tc>
          <w:tcPr>
            <w:tcW w:w="1759"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Практические работы </w:t>
            </w:r>
          </w:p>
          <w:p w:rsidR="00AB6F2A" w:rsidRPr="00D010B0" w:rsidRDefault="00AB6F2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B6F2A" w:rsidRPr="00D010B0" w:rsidRDefault="00AB6F2A">
            <w:pPr>
              <w:rPr>
                <w:rFonts w:ascii="Times New Roman" w:hAnsi="Times New Roman" w:cs="Times New Roman"/>
                <w:sz w:val="24"/>
                <w:szCs w:val="24"/>
              </w:rPr>
            </w:pPr>
          </w:p>
        </w:tc>
      </w:tr>
      <w:tr w:rsidR="00AB6F2A" w:rsidRPr="00D010B0">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Раздел 1.</w:t>
            </w:r>
            <w:r w:rsidRPr="00D010B0">
              <w:rPr>
                <w:rFonts w:ascii="Times New Roman" w:hAnsi="Times New Roman" w:cs="Times New Roman"/>
                <w:color w:val="000000"/>
                <w:sz w:val="24"/>
                <w:szCs w:val="24"/>
              </w:rPr>
              <w:t xml:space="preserve"> </w:t>
            </w:r>
            <w:r w:rsidRPr="00D010B0">
              <w:rPr>
                <w:rFonts w:ascii="Times New Roman" w:hAnsi="Times New Roman" w:cs="Times New Roman"/>
                <w:b/>
                <w:color w:val="000000"/>
                <w:sz w:val="24"/>
                <w:szCs w:val="24"/>
              </w:rPr>
              <w:t>Античная литература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1.1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Гомер. Поэмы «Илиада»</w:t>
            </w:r>
            <w:proofErr w:type="gramStart"/>
            <w:r w:rsidRPr="00D010B0">
              <w:rPr>
                <w:rFonts w:ascii="Times New Roman" w:hAnsi="Times New Roman" w:cs="Times New Roman"/>
                <w:color w:val="000000"/>
                <w:sz w:val="24"/>
                <w:szCs w:val="24"/>
                <w:lang w:val="ru-RU"/>
              </w:rPr>
              <w:t>,«</w:t>
            </w:r>
            <w:proofErr w:type="gramEnd"/>
            <w:r w:rsidRPr="00D010B0">
              <w:rPr>
                <w:rFonts w:ascii="Times New Roman" w:hAnsi="Times New Roman" w:cs="Times New Roman"/>
                <w:color w:val="000000"/>
                <w:sz w:val="24"/>
                <w:szCs w:val="24"/>
                <w:lang w:val="ru-RU"/>
              </w:rPr>
              <w:t>Одиссея» (фрагменты)</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D010B0">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Раздел 2.</w:t>
            </w:r>
            <w:r w:rsidRPr="00D010B0">
              <w:rPr>
                <w:rFonts w:ascii="Times New Roman" w:hAnsi="Times New Roman" w:cs="Times New Roman"/>
                <w:color w:val="000000"/>
                <w:sz w:val="24"/>
                <w:szCs w:val="24"/>
              </w:rPr>
              <w:t xml:space="preserve"> </w:t>
            </w:r>
            <w:r w:rsidRPr="00D010B0">
              <w:rPr>
                <w:rFonts w:ascii="Times New Roman" w:hAnsi="Times New Roman" w:cs="Times New Roman"/>
                <w:b/>
                <w:color w:val="000000"/>
                <w:sz w:val="24"/>
                <w:szCs w:val="24"/>
              </w:rPr>
              <w:t>Фольклор</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2.1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2.2</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Народные песни и баллады народов России и мира</w:t>
            </w:r>
            <w:proofErr w:type="gramStart"/>
            <w:r w:rsidRPr="00D010B0">
              <w:rPr>
                <w:rFonts w:ascii="Times New Roman" w:hAnsi="Times New Roman" w:cs="Times New Roman"/>
                <w:color w:val="000000"/>
                <w:sz w:val="24"/>
                <w:szCs w:val="24"/>
                <w:lang w:val="ru-RU"/>
              </w:rPr>
              <w:t>.</w:t>
            </w:r>
            <w:proofErr w:type="gramEnd"/>
            <w:r w:rsidRPr="00D010B0">
              <w:rPr>
                <w:rFonts w:ascii="Times New Roman" w:hAnsi="Times New Roman" w:cs="Times New Roman"/>
                <w:color w:val="000000"/>
                <w:sz w:val="24"/>
                <w:szCs w:val="24"/>
                <w:lang w:val="ru-RU"/>
              </w:rPr>
              <w:t xml:space="preserve"> (</w:t>
            </w:r>
            <w:proofErr w:type="gramStart"/>
            <w:r w:rsidRPr="00D010B0">
              <w:rPr>
                <w:rFonts w:ascii="Times New Roman" w:hAnsi="Times New Roman" w:cs="Times New Roman"/>
                <w:color w:val="000000"/>
                <w:sz w:val="24"/>
                <w:szCs w:val="24"/>
                <w:lang w:val="ru-RU"/>
              </w:rPr>
              <w:t>н</w:t>
            </w:r>
            <w:proofErr w:type="gramEnd"/>
            <w:r w:rsidRPr="00D010B0">
              <w:rPr>
                <w:rFonts w:ascii="Times New Roman" w:hAnsi="Times New Roman" w:cs="Times New Roman"/>
                <w:color w:val="000000"/>
                <w:sz w:val="24"/>
                <w:szCs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D010B0">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Раздел 3.</w:t>
            </w:r>
            <w:r w:rsidRPr="00D010B0">
              <w:rPr>
                <w:rFonts w:ascii="Times New Roman" w:hAnsi="Times New Roman" w:cs="Times New Roman"/>
                <w:color w:val="000000"/>
                <w:sz w:val="24"/>
                <w:szCs w:val="24"/>
              </w:rPr>
              <w:t xml:space="preserve"> </w:t>
            </w:r>
            <w:r w:rsidRPr="00D010B0">
              <w:rPr>
                <w:rFonts w:ascii="Times New Roman" w:hAnsi="Times New Roman" w:cs="Times New Roman"/>
                <w:b/>
                <w:color w:val="000000"/>
                <w:sz w:val="24"/>
                <w:szCs w:val="24"/>
              </w:rPr>
              <w:t>Древнерусская литература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3.1</w:t>
            </w:r>
          </w:p>
        </w:tc>
        <w:tc>
          <w:tcPr>
            <w:tcW w:w="3256" w:type="dxa"/>
            <w:tcMar>
              <w:top w:w="50" w:type="dxa"/>
              <w:left w:w="100" w:type="dxa"/>
            </w:tcMar>
            <w:vAlign w:val="center"/>
          </w:tcPr>
          <w:p w:rsidR="00AB6F2A" w:rsidRPr="00D010B0" w:rsidRDefault="004E2A4B" w:rsidP="00650414">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«Повесть временных </w:t>
            </w:r>
            <w:r w:rsidR="00650414" w:rsidRPr="00D010B0">
              <w:rPr>
                <w:rFonts w:ascii="Times New Roman" w:hAnsi="Times New Roman" w:cs="Times New Roman"/>
                <w:color w:val="000000"/>
                <w:sz w:val="24"/>
                <w:szCs w:val="24"/>
                <w:lang w:val="ru-RU"/>
              </w:rPr>
              <w:t>лет»</w:t>
            </w:r>
            <w:r w:rsidRPr="00D010B0">
              <w:rPr>
                <w:rFonts w:ascii="Times New Roman" w:hAnsi="Times New Roman" w:cs="Times New Roman"/>
                <w:color w:val="000000"/>
                <w:sz w:val="24"/>
                <w:szCs w:val="24"/>
                <w:lang w:val="ru-RU"/>
              </w:rPr>
              <w:t>. «Сказание о белгородском киселе», «Предание о смерти князя Олега»</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BD51D8">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Раздел 4.</w:t>
            </w: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b/>
                <w:color w:val="000000"/>
                <w:sz w:val="24"/>
                <w:szCs w:val="24"/>
                <w:lang w:val="ru-RU"/>
              </w:rPr>
              <w:t xml:space="preserve">Литература первой половины </w:t>
            </w:r>
            <w:r w:rsidRPr="00D010B0">
              <w:rPr>
                <w:rFonts w:ascii="Times New Roman" w:hAnsi="Times New Roman" w:cs="Times New Roman"/>
                <w:b/>
                <w:color w:val="000000"/>
                <w:sz w:val="24"/>
                <w:szCs w:val="24"/>
              </w:rPr>
              <w:t>XIX</w:t>
            </w:r>
            <w:r w:rsidRPr="00D010B0">
              <w:rPr>
                <w:rFonts w:ascii="Times New Roman" w:hAnsi="Times New Roman" w:cs="Times New Roman"/>
                <w:b/>
                <w:color w:val="000000"/>
                <w:sz w:val="24"/>
                <w:szCs w:val="24"/>
                <w:lang w:val="ru-RU"/>
              </w:rPr>
              <w:t xml:space="preserve"> века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4.1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С. Пушки</w:t>
            </w:r>
            <w:r w:rsidR="00650414" w:rsidRPr="00D010B0">
              <w:rPr>
                <w:rFonts w:ascii="Times New Roman" w:hAnsi="Times New Roman" w:cs="Times New Roman"/>
                <w:color w:val="000000"/>
                <w:sz w:val="24"/>
                <w:szCs w:val="24"/>
                <w:lang w:val="ru-RU"/>
              </w:rPr>
              <w:t>н. Стихотворения</w:t>
            </w:r>
            <w:proofErr w:type="gramStart"/>
            <w:r w:rsidR="00650414" w:rsidRPr="00D010B0">
              <w:rPr>
                <w:rFonts w:ascii="Times New Roman" w:hAnsi="Times New Roman" w:cs="Times New Roman"/>
                <w:color w:val="000000"/>
                <w:sz w:val="24"/>
                <w:szCs w:val="24"/>
                <w:lang w:val="ru-RU"/>
              </w:rPr>
              <w:t xml:space="preserve"> .</w:t>
            </w:r>
            <w:proofErr w:type="gramEnd"/>
            <w:r w:rsidR="00650414" w:rsidRPr="00D010B0">
              <w:rPr>
                <w:rFonts w:ascii="Times New Roman" w:hAnsi="Times New Roman" w:cs="Times New Roman"/>
                <w:color w:val="000000"/>
                <w:sz w:val="24"/>
                <w:szCs w:val="24"/>
                <w:lang w:val="ru-RU"/>
              </w:rPr>
              <w:t xml:space="preserve"> «Песнь о вещем Олеге», «Зимнее утро », «Узник», «Туча»</w:t>
            </w:r>
            <w:r w:rsidRPr="00D010B0">
              <w:rPr>
                <w:rFonts w:ascii="Times New Roman" w:hAnsi="Times New Roman" w:cs="Times New Roman"/>
                <w:color w:val="000000"/>
                <w:sz w:val="24"/>
                <w:szCs w:val="24"/>
                <w:lang w:val="ru-RU"/>
              </w:rPr>
              <w:t>. Роман «Дубровский»</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8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4.2</w:t>
            </w:r>
          </w:p>
        </w:tc>
        <w:tc>
          <w:tcPr>
            <w:tcW w:w="3256" w:type="dxa"/>
            <w:tcMar>
              <w:top w:w="50" w:type="dxa"/>
              <w:left w:w="100" w:type="dxa"/>
            </w:tcMar>
            <w:vAlign w:val="center"/>
          </w:tcPr>
          <w:p w:rsidR="00AB6F2A" w:rsidRPr="00D010B0" w:rsidRDefault="004E2A4B" w:rsidP="00650414">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М. Ю. Лермонто</w:t>
            </w:r>
            <w:r w:rsidR="00650414" w:rsidRPr="00D010B0">
              <w:rPr>
                <w:rFonts w:ascii="Times New Roman" w:hAnsi="Times New Roman" w:cs="Times New Roman"/>
                <w:color w:val="000000"/>
                <w:sz w:val="24"/>
                <w:szCs w:val="24"/>
                <w:lang w:val="ru-RU"/>
              </w:rPr>
              <w:t>в. Стихотворения</w:t>
            </w:r>
            <w:proofErr w:type="gramStart"/>
            <w:r w:rsidR="00650414"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lang w:val="ru-RU"/>
              </w:rPr>
              <w:t>.</w:t>
            </w:r>
            <w:proofErr w:type="gramEnd"/>
            <w:r w:rsidRPr="00D010B0">
              <w:rPr>
                <w:rFonts w:ascii="Times New Roman" w:hAnsi="Times New Roman" w:cs="Times New Roman"/>
                <w:color w:val="000000"/>
                <w:sz w:val="24"/>
                <w:szCs w:val="24"/>
                <w:lang w:val="ru-RU"/>
              </w:rPr>
              <w:t xml:space="preserve"> </w:t>
            </w:r>
            <w:r w:rsidR="00650414" w:rsidRPr="00D010B0">
              <w:rPr>
                <w:rFonts w:ascii="Times New Roman" w:hAnsi="Times New Roman" w:cs="Times New Roman"/>
                <w:color w:val="000000"/>
                <w:sz w:val="24"/>
                <w:szCs w:val="24"/>
                <w:lang w:val="ru-RU"/>
              </w:rPr>
              <w:t>«Тучи», «Парус»</w:t>
            </w:r>
            <w:r w:rsidRPr="00D010B0">
              <w:rPr>
                <w:rFonts w:ascii="Times New Roman" w:hAnsi="Times New Roman" w:cs="Times New Roman"/>
                <w:color w:val="000000"/>
                <w:sz w:val="24"/>
                <w:szCs w:val="24"/>
                <w:lang w:val="ru-RU"/>
              </w:rPr>
              <w:t>, «Листок»</w:t>
            </w:r>
            <w:r w:rsidR="00650414"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4.3</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В. Кольцов. Стихотворения. «Косарь», «Соловей</w:t>
            </w:r>
            <w:r w:rsidR="00650414"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13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lang w:val="ru-RU"/>
              </w:rPr>
            </w:pPr>
          </w:p>
        </w:tc>
      </w:tr>
      <w:tr w:rsidR="00AB6F2A" w:rsidRPr="00BD51D8">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Раздел 5.</w:t>
            </w: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b/>
                <w:color w:val="000000"/>
                <w:sz w:val="24"/>
                <w:szCs w:val="24"/>
                <w:lang w:val="ru-RU"/>
              </w:rPr>
              <w:t xml:space="preserve">Литература второй половины </w:t>
            </w:r>
            <w:r w:rsidRPr="00D010B0">
              <w:rPr>
                <w:rFonts w:ascii="Times New Roman" w:hAnsi="Times New Roman" w:cs="Times New Roman"/>
                <w:b/>
                <w:color w:val="000000"/>
                <w:sz w:val="24"/>
                <w:szCs w:val="24"/>
              </w:rPr>
              <w:t>XIX</w:t>
            </w:r>
            <w:r w:rsidRPr="00D010B0">
              <w:rPr>
                <w:rFonts w:ascii="Times New Roman" w:hAnsi="Times New Roman" w:cs="Times New Roman"/>
                <w:b/>
                <w:color w:val="000000"/>
                <w:sz w:val="24"/>
                <w:szCs w:val="24"/>
                <w:lang w:val="ru-RU"/>
              </w:rPr>
              <w:t xml:space="preserve"> века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 И. Тютче</w:t>
            </w:r>
            <w:r w:rsidR="00650414" w:rsidRPr="00D010B0">
              <w:rPr>
                <w:rFonts w:ascii="Times New Roman" w:hAnsi="Times New Roman" w:cs="Times New Roman"/>
                <w:color w:val="000000"/>
                <w:sz w:val="24"/>
                <w:szCs w:val="24"/>
                <w:lang w:val="ru-RU"/>
              </w:rPr>
              <w:t>в. Стихотворения</w:t>
            </w:r>
            <w:r w:rsidRPr="00D010B0">
              <w:rPr>
                <w:rFonts w:ascii="Times New Roman" w:hAnsi="Times New Roman" w:cs="Times New Roman"/>
                <w:color w:val="000000"/>
                <w:sz w:val="24"/>
                <w:szCs w:val="24"/>
                <w:lang w:val="ru-RU"/>
              </w:rPr>
              <w:t>. «Есть в осени первоначальной…», «С поляны коршун поднялся…»</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5.2</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А. Фе</w:t>
            </w:r>
            <w:r w:rsidR="00650414" w:rsidRPr="00D010B0">
              <w:rPr>
                <w:rFonts w:ascii="Times New Roman" w:hAnsi="Times New Roman" w:cs="Times New Roman"/>
                <w:color w:val="000000"/>
                <w:sz w:val="24"/>
                <w:szCs w:val="24"/>
                <w:lang w:val="ru-RU"/>
              </w:rPr>
              <w:t>т. Стихотворения</w:t>
            </w:r>
            <w:proofErr w:type="gramStart"/>
            <w:r w:rsidR="00650414"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lang w:val="ru-RU"/>
              </w:rPr>
              <w:t>.</w:t>
            </w:r>
            <w:proofErr w:type="gramEnd"/>
            <w:r w:rsidRPr="00D010B0">
              <w:rPr>
                <w:rFonts w:ascii="Times New Roman" w:hAnsi="Times New Roman" w:cs="Times New Roman"/>
                <w:color w:val="000000"/>
                <w:sz w:val="24"/>
                <w:szCs w:val="24"/>
                <w:lang w:val="ru-RU"/>
              </w:rPr>
              <w:t xml:space="preserve"> «Учись у них — у дуба, у берёзы…», «Я пришёл к тебе с приветом…»</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5.3</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 С. Тургенев. Рассказ «Бежин луг»</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5.4</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 С. Лесков. Сказ «Левша»</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5.5</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 Н. Толстой. Повесть «Детство» (главы)</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5.6</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П. Чехов. Рас</w:t>
            </w:r>
            <w:r w:rsidR="00650414" w:rsidRPr="00D010B0">
              <w:rPr>
                <w:rFonts w:ascii="Times New Roman" w:hAnsi="Times New Roman" w:cs="Times New Roman"/>
                <w:color w:val="000000"/>
                <w:sz w:val="24"/>
                <w:szCs w:val="24"/>
                <w:lang w:val="ru-RU"/>
              </w:rPr>
              <w:t>сказы.</w:t>
            </w:r>
            <w:r w:rsidRPr="00D010B0">
              <w:rPr>
                <w:rFonts w:ascii="Times New Roman" w:hAnsi="Times New Roman" w:cs="Times New Roman"/>
                <w:color w:val="000000"/>
                <w:sz w:val="24"/>
                <w:szCs w:val="24"/>
                <w:lang w:val="ru-RU"/>
              </w:rPr>
              <w:t xml:space="preserve"> «Толстый и тонкий», «Хамелеон», «Смерть чиновника»</w:t>
            </w:r>
            <w:r w:rsidR="00650414"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5.7</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И. Куприн. Рассказ «Чудесный доктор»</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D010B0">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Раздел 6.</w:t>
            </w:r>
            <w:r w:rsidRPr="00D010B0">
              <w:rPr>
                <w:rFonts w:ascii="Times New Roman" w:hAnsi="Times New Roman" w:cs="Times New Roman"/>
                <w:color w:val="000000"/>
                <w:sz w:val="24"/>
                <w:szCs w:val="24"/>
              </w:rPr>
              <w:t xml:space="preserve"> </w:t>
            </w:r>
            <w:r w:rsidRPr="00D010B0">
              <w:rPr>
                <w:rFonts w:ascii="Times New Roman" w:hAnsi="Times New Roman" w:cs="Times New Roman"/>
                <w:b/>
                <w:color w:val="000000"/>
                <w:sz w:val="24"/>
                <w:szCs w:val="24"/>
              </w:rPr>
              <w:t>Литература ХХ века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6.1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Стихотворения отечественных поэтов</w:t>
            </w:r>
            <w:r w:rsidR="00ED4922" w:rsidRPr="00D010B0">
              <w:rPr>
                <w:rFonts w:ascii="Times New Roman" w:hAnsi="Times New Roman" w:cs="Times New Roman"/>
                <w:color w:val="000000"/>
                <w:sz w:val="24"/>
                <w:szCs w:val="24"/>
                <w:lang w:val="ru-RU"/>
              </w:rPr>
              <w:t xml:space="preserve"> начала ХХ века</w:t>
            </w:r>
            <w:proofErr w:type="gramStart"/>
            <w:r w:rsidR="00ED4922" w:rsidRPr="00D010B0">
              <w:rPr>
                <w:rFonts w:ascii="Times New Roman" w:hAnsi="Times New Roman" w:cs="Times New Roman"/>
                <w:color w:val="000000"/>
                <w:sz w:val="24"/>
                <w:szCs w:val="24"/>
                <w:lang w:val="ru-RU"/>
              </w:rPr>
              <w:t>.С</w:t>
            </w:r>
            <w:proofErr w:type="gramEnd"/>
            <w:r w:rsidRPr="00D010B0">
              <w:rPr>
                <w:rFonts w:ascii="Times New Roman" w:hAnsi="Times New Roman" w:cs="Times New Roman"/>
                <w:color w:val="000000"/>
                <w:sz w:val="24"/>
                <w:szCs w:val="24"/>
                <w:lang w:val="ru-RU"/>
              </w:rPr>
              <w:t>тихотворения С. А. Есенина, В. В. Маяковского, А. А. Блока</w:t>
            </w:r>
            <w:r w:rsidR="00ED4922"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6.2</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Стихотворения отечественных поэтов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века</w:t>
            </w:r>
            <w:proofErr w:type="gramStart"/>
            <w:r w:rsidRPr="00D010B0">
              <w:rPr>
                <w:rFonts w:ascii="Times New Roman" w:hAnsi="Times New Roman" w:cs="Times New Roman"/>
                <w:color w:val="000000"/>
                <w:sz w:val="24"/>
                <w:szCs w:val="24"/>
                <w:lang w:val="ru-RU"/>
              </w:rPr>
              <w:t>.</w:t>
            </w:r>
            <w:proofErr w:type="gramEnd"/>
            <w:r w:rsidRPr="00D010B0">
              <w:rPr>
                <w:rFonts w:ascii="Times New Roman" w:hAnsi="Times New Roman" w:cs="Times New Roman"/>
                <w:color w:val="000000"/>
                <w:sz w:val="24"/>
                <w:szCs w:val="24"/>
                <w:lang w:val="ru-RU"/>
              </w:rPr>
              <w:t xml:space="preserve"> (</w:t>
            </w:r>
            <w:proofErr w:type="gramStart"/>
            <w:r w:rsidRPr="00D010B0">
              <w:rPr>
                <w:rFonts w:ascii="Times New Roman" w:hAnsi="Times New Roman" w:cs="Times New Roman"/>
                <w:color w:val="000000"/>
                <w:sz w:val="24"/>
                <w:szCs w:val="24"/>
                <w:lang w:val="ru-RU"/>
              </w:rPr>
              <w:t>н</w:t>
            </w:r>
            <w:proofErr w:type="gramEnd"/>
            <w:r w:rsidRPr="00D010B0">
              <w:rPr>
                <w:rFonts w:ascii="Times New Roman" w:hAnsi="Times New Roman" w:cs="Times New Roman"/>
                <w:color w:val="000000"/>
                <w:sz w:val="24"/>
                <w:szCs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6.3</w:t>
            </w:r>
          </w:p>
        </w:tc>
        <w:tc>
          <w:tcPr>
            <w:tcW w:w="3256" w:type="dxa"/>
            <w:tcMar>
              <w:top w:w="50" w:type="dxa"/>
              <w:left w:w="100" w:type="dxa"/>
            </w:tcMar>
            <w:vAlign w:val="center"/>
          </w:tcPr>
          <w:p w:rsidR="00AB6F2A" w:rsidRPr="00D010B0" w:rsidRDefault="004E2A4B" w:rsidP="00ED4922">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Проза отечественных писателей конца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 начала </w:t>
            </w:r>
            <w:r w:rsidRPr="00D010B0">
              <w:rPr>
                <w:rFonts w:ascii="Times New Roman" w:hAnsi="Times New Roman" w:cs="Times New Roman"/>
                <w:color w:val="000000"/>
                <w:sz w:val="24"/>
                <w:szCs w:val="24"/>
              </w:rPr>
              <w:t>XXI</w:t>
            </w:r>
            <w:r w:rsidRPr="00D010B0">
              <w:rPr>
                <w:rFonts w:ascii="Times New Roman" w:hAnsi="Times New Roman" w:cs="Times New Roman"/>
                <w:color w:val="000000"/>
                <w:sz w:val="24"/>
                <w:szCs w:val="24"/>
                <w:lang w:val="ru-RU"/>
              </w:rPr>
              <w:t xml:space="preserve"> века, в том числе о Вели</w:t>
            </w:r>
            <w:r w:rsidR="00ED4922" w:rsidRPr="00D010B0">
              <w:rPr>
                <w:rFonts w:ascii="Times New Roman" w:hAnsi="Times New Roman" w:cs="Times New Roman"/>
                <w:color w:val="000000"/>
                <w:sz w:val="24"/>
                <w:szCs w:val="24"/>
                <w:lang w:val="ru-RU"/>
              </w:rPr>
              <w:t>кой Отечественной войне.</w:t>
            </w:r>
            <w:r w:rsidRPr="00D010B0">
              <w:rPr>
                <w:rFonts w:ascii="Times New Roman" w:hAnsi="Times New Roman" w:cs="Times New Roman"/>
                <w:color w:val="000000"/>
                <w:sz w:val="24"/>
                <w:szCs w:val="24"/>
                <w:lang w:val="ru-RU"/>
              </w:rPr>
              <w:t xml:space="preserve"> Б. Л. Васильев. «Экспонат №»; Б. П. Екимов. «Ночь исцеления»; </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6.4</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В. Г. Распутин. Рассказ «Уроки </w:t>
            </w:r>
            <w:proofErr w:type="gramStart"/>
            <w:r w:rsidRPr="00D010B0">
              <w:rPr>
                <w:rFonts w:ascii="Times New Roman" w:hAnsi="Times New Roman" w:cs="Times New Roman"/>
                <w:color w:val="000000"/>
                <w:sz w:val="24"/>
                <w:szCs w:val="24"/>
                <w:lang w:val="ru-RU"/>
              </w:rPr>
              <w:t>французского</w:t>
            </w:r>
            <w:proofErr w:type="gramEnd"/>
            <w:r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6.5</w:t>
            </w:r>
          </w:p>
        </w:tc>
        <w:tc>
          <w:tcPr>
            <w:tcW w:w="3256" w:type="dxa"/>
            <w:tcMar>
              <w:top w:w="50" w:type="dxa"/>
              <w:left w:w="100" w:type="dxa"/>
            </w:tcMar>
            <w:vAlign w:val="center"/>
          </w:tcPr>
          <w:p w:rsidR="00AB6F2A" w:rsidRPr="00D010B0" w:rsidRDefault="004E2A4B" w:rsidP="00ED4922">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Произведения отечественных писателей на тему взрос</w:t>
            </w:r>
            <w:r w:rsidR="00ED4922" w:rsidRPr="00D010B0">
              <w:rPr>
                <w:rFonts w:ascii="Times New Roman" w:hAnsi="Times New Roman" w:cs="Times New Roman"/>
                <w:color w:val="000000"/>
                <w:sz w:val="24"/>
                <w:szCs w:val="24"/>
                <w:lang w:val="ru-RU"/>
              </w:rPr>
              <w:t>ления человека.</w:t>
            </w:r>
            <w:r w:rsidRPr="00D010B0">
              <w:rPr>
                <w:rFonts w:ascii="Times New Roman" w:hAnsi="Times New Roman" w:cs="Times New Roman"/>
                <w:color w:val="000000"/>
                <w:sz w:val="24"/>
                <w:szCs w:val="24"/>
                <w:lang w:val="ru-RU"/>
              </w:rPr>
              <w:t xml:space="preserve"> Р. П. Погодин. «Кирпичные острова»; Р. И. Фраерман. «Дикая собака Динго, или Повесть о первой любви»; </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6.6</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Произведения современных отечественных писа</w:t>
            </w:r>
            <w:r w:rsidR="00ED4922" w:rsidRPr="00D010B0">
              <w:rPr>
                <w:rFonts w:ascii="Times New Roman" w:hAnsi="Times New Roman" w:cs="Times New Roman"/>
                <w:color w:val="000000"/>
                <w:sz w:val="24"/>
                <w:szCs w:val="24"/>
                <w:lang w:val="ru-RU"/>
              </w:rPr>
              <w:t>телей-фантастов</w:t>
            </w:r>
            <w:proofErr w:type="gramStart"/>
            <w:r w:rsidRPr="00D010B0">
              <w:rPr>
                <w:rFonts w:ascii="Times New Roman" w:hAnsi="Times New Roman" w:cs="Times New Roman"/>
                <w:color w:val="000000"/>
                <w:sz w:val="24"/>
                <w:szCs w:val="24"/>
                <w:lang w:val="ru-RU"/>
              </w:rPr>
              <w:t>.Н</w:t>
            </w:r>
            <w:proofErr w:type="gramEnd"/>
            <w:r w:rsidRPr="00D010B0">
              <w:rPr>
                <w:rFonts w:ascii="Times New Roman" w:hAnsi="Times New Roman" w:cs="Times New Roman"/>
                <w:color w:val="000000"/>
                <w:sz w:val="24"/>
                <w:szCs w:val="24"/>
                <w:lang w:val="ru-RU"/>
              </w:rPr>
              <w:t>апример, А. В. Жвалевский и Е. Б. Пастернак. «Время всегда хорошее»; В. В. Ледерман. «Календарь м</w:t>
            </w:r>
            <w:proofErr w:type="gramStart"/>
            <w:r w:rsidRPr="00D010B0">
              <w:rPr>
                <w:rFonts w:ascii="Times New Roman" w:hAnsi="Times New Roman" w:cs="Times New Roman"/>
                <w:color w:val="000000"/>
                <w:sz w:val="24"/>
                <w:szCs w:val="24"/>
                <w:lang w:val="ru-RU"/>
              </w:rPr>
              <w:t>а(</w:t>
            </w:r>
            <w:proofErr w:type="gramEnd"/>
            <w:r w:rsidRPr="00D010B0">
              <w:rPr>
                <w:rFonts w:ascii="Times New Roman" w:hAnsi="Times New Roman" w:cs="Times New Roman"/>
                <w:color w:val="000000"/>
                <w:sz w:val="24"/>
                <w:szCs w:val="24"/>
                <w:lang w:val="ru-RU"/>
              </w:rPr>
              <w:t>й)я»</w:t>
            </w:r>
            <w:r w:rsidR="00ED4922"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4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lang w:val="ru-RU"/>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6.7</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Литература народов Российской Федерации. Стихотворения (два по выбору)</w:t>
            </w:r>
            <w:proofErr w:type="gramStart"/>
            <w:r w:rsidRPr="00D010B0">
              <w:rPr>
                <w:rFonts w:ascii="Times New Roman" w:hAnsi="Times New Roman" w:cs="Times New Roman"/>
                <w:color w:val="000000"/>
                <w:sz w:val="24"/>
                <w:szCs w:val="24"/>
                <w:lang w:val="ru-RU"/>
              </w:rPr>
              <w:t>.Н</w:t>
            </w:r>
            <w:proofErr w:type="gramEnd"/>
            <w:r w:rsidRPr="00D010B0">
              <w:rPr>
                <w:rFonts w:ascii="Times New Roman" w:hAnsi="Times New Roman" w:cs="Times New Roman"/>
                <w:color w:val="000000"/>
                <w:sz w:val="24"/>
                <w:szCs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D010B0">
        <w:trPr>
          <w:trHeight w:val="144"/>
          <w:tblCellSpacing w:w="20" w:type="nil"/>
        </w:trPr>
        <w:tc>
          <w:tcPr>
            <w:tcW w:w="0" w:type="auto"/>
            <w:gridSpan w:val="6"/>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Раздел 7.</w:t>
            </w:r>
            <w:r w:rsidRPr="00D010B0">
              <w:rPr>
                <w:rFonts w:ascii="Times New Roman" w:hAnsi="Times New Roman" w:cs="Times New Roman"/>
                <w:color w:val="000000"/>
                <w:sz w:val="24"/>
                <w:szCs w:val="24"/>
              </w:rPr>
              <w:t xml:space="preserve"> Зарубежная литература</w:t>
            </w:r>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7.1</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Д. Дефо. «Робинзон Крузо» (главы по выбору)</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7.2</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Дж. Свифт. «Путешествия Гулливера» (главы по выбору)</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2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7.3</w:t>
            </w:r>
          </w:p>
        </w:tc>
        <w:tc>
          <w:tcPr>
            <w:tcW w:w="3256" w:type="dxa"/>
            <w:tcMar>
              <w:top w:w="50" w:type="dxa"/>
              <w:left w:w="100" w:type="dxa"/>
            </w:tcMar>
            <w:vAlign w:val="center"/>
          </w:tcPr>
          <w:p w:rsidR="00AB6F2A" w:rsidRPr="00D010B0" w:rsidRDefault="004E2A4B" w:rsidP="00ED4922">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Произведения зарубежных писателей на тему взросления человека. (не менее двух)</w:t>
            </w:r>
            <w:proofErr w:type="gramStart"/>
            <w:r w:rsidRPr="00D010B0">
              <w:rPr>
                <w:rFonts w:ascii="Times New Roman" w:hAnsi="Times New Roman" w:cs="Times New Roman"/>
                <w:color w:val="000000"/>
                <w:sz w:val="24"/>
                <w:szCs w:val="24"/>
                <w:lang w:val="ru-RU"/>
              </w:rPr>
              <w:t>.Н</w:t>
            </w:r>
            <w:proofErr w:type="gramEnd"/>
            <w:r w:rsidRPr="00D010B0">
              <w:rPr>
                <w:rFonts w:ascii="Times New Roman" w:hAnsi="Times New Roman" w:cs="Times New Roman"/>
                <w:color w:val="000000"/>
                <w:sz w:val="24"/>
                <w:szCs w:val="24"/>
                <w:lang w:val="ru-RU"/>
              </w:rPr>
              <w:t>апример, Ж. Верн. «Дети капитана Гранта» (главы по выбору); Х. Ли. «Убить пересмешника» (главы по выбору)</w:t>
            </w:r>
            <w:r w:rsidR="00ED4922"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487" w:type="dxa"/>
            <w:tcMar>
              <w:top w:w="50" w:type="dxa"/>
              <w:left w:w="100" w:type="dxa"/>
            </w:tcMar>
            <w:vAlign w:val="center"/>
          </w:tcPr>
          <w:p w:rsidR="00AB6F2A" w:rsidRPr="00D010B0" w:rsidRDefault="004E2A4B">
            <w:pPr>
              <w:spacing w:after="0"/>
              <w:rPr>
                <w:rFonts w:ascii="Times New Roman" w:hAnsi="Times New Roman" w:cs="Times New Roman"/>
                <w:sz w:val="24"/>
                <w:szCs w:val="24"/>
              </w:rPr>
            </w:pPr>
            <w:r w:rsidRPr="00D010B0">
              <w:rPr>
                <w:rFonts w:ascii="Times New Roman" w:hAnsi="Times New Roman" w:cs="Times New Roman"/>
                <w:color w:val="000000"/>
                <w:sz w:val="24"/>
                <w:szCs w:val="24"/>
              </w:rPr>
              <w:t>7.4</w:t>
            </w:r>
          </w:p>
        </w:tc>
        <w:tc>
          <w:tcPr>
            <w:tcW w:w="3256"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Произведения современных зарубежных писат</w:t>
            </w:r>
            <w:r w:rsidR="00ED4922" w:rsidRPr="00D010B0">
              <w:rPr>
                <w:rFonts w:ascii="Times New Roman" w:hAnsi="Times New Roman" w:cs="Times New Roman"/>
                <w:color w:val="000000"/>
                <w:sz w:val="24"/>
                <w:szCs w:val="24"/>
                <w:lang w:val="ru-RU"/>
              </w:rPr>
              <w:t>елей-фантастов.</w:t>
            </w:r>
            <w:r w:rsidRPr="00D010B0">
              <w:rPr>
                <w:rFonts w:ascii="Times New Roman" w:hAnsi="Times New Roman" w:cs="Times New Roman"/>
                <w:color w:val="000000"/>
                <w:sz w:val="24"/>
                <w:szCs w:val="24"/>
                <w:lang w:val="ru-RU"/>
              </w:rPr>
              <w:t>Дж. К. Роулинг. «Гарри Поттер» (главы по выбору), Д. У. Джонс. «Дом с характером»</w:t>
            </w:r>
            <w:r w:rsidR="00ED4922" w:rsidRPr="00D010B0">
              <w:rPr>
                <w:rFonts w:ascii="Times New Roman" w:hAnsi="Times New Roman" w:cs="Times New Roman"/>
                <w:color w:val="000000"/>
                <w:sz w:val="24"/>
                <w:szCs w:val="24"/>
                <w:lang w:val="ru-RU"/>
              </w:rPr>
              <w:t>.</w:t>
            </w:r>
          </w:p>
        </w:tc>
        <w:tc>
          <w:tcPr>
            <w:tcW w:w="952"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B6F2A" w:rsidRPr="00D010B0" w:rsidRDefault="00AB6F2A">
            <w:pPr>
              <w:rPr>
                <w:rFonts w:ascii="Times New Roman" w:hAnsi="Times New Roman" w:cs="Times New Roman"/>
                <w:sz w:val="24"/>
                <w:szCs w:val="24"/>
              </w:rPr>
            </w:pPr>
          </w:p>
        </w:tc>
      </w:tr>
      <w:tr w:rsidR="00AB6F2A" w:rsidRPr="00BD51D8">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Развитие речи</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8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Внеклассное чтение</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7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Итоговые контрольные работы</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BD51D8">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rPr>
              <w:t>Резервное время</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15 </w:t>
            </w:r>
          </w:p>
        </w:tc>
        <w:tc>
          <w:tcPr>
            <w:tcW w:w="1670"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AB6F2A" w:rsidRPr="00D010B0" w:rsidRDefault="00AB6F2A">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41542</w:t>
              </w:r>
              <w:r w:rsidRPr="00D010B0">
                <w:rPr>
                  <w:rFonts w:ascii="Times New Roman" w:hAnsi="Times New Roman" w:cs="Times New Roman"/>
                  <w:color w:val="0000FF"/>
                  <w:sz w:val="24"/>
                  <w:szCs w:val="24"/>
                  <w:u w:val="single"/>
                </w:rPr>
                <w:t>e</w:t>
              </w:r>
            </w:hyperlink>
          </w:p>
        </w:tc>
      </w:tr>
      <w:tr w:rsidR="00AB6F2A" w:rsidRPr="00D010B0">
        <w:trPr>
          <w:trHeight w:val="144"/>
          <w:tblCellSpacing w:w="20" w:type="nil"/>
        </w:trPr>
        <w:tc>
          <w:tcPr>
            <w:tcW w:w="0" w:type="auto"/>
            <w:gridSpan w:val="2"/>
            <w:tcMar>
              <w:top w:w="50" w:type="dxa"/>
              <w:left w:w="100" w:type="dxa"/>
            </w:tcMar>
            <w:vAlign w:val="center"/>
          </w:tcPr>
          <w:p w:rsidR="00AB6F2A" w:rsidRPr="00D010B0" w:rsidRDefault="004E2A4B">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102 </w:t>
            </w:r>
          </w:p>
        </w:tc>
        <w:tc>
          <w:tcPr>
            <w:tcW w:w="1670"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AB6F2A" w:rsidRPr="00D010B0" w:rsidRDefault="004E2A4B">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AB6F2A" w:rsidRPr="00D010B0" w:rsidRDefault="00AB6F2A">
            <w:pPr>
              <w:rPr>
                <w:rFonts w:ascii="Times New Roman" w:hAnsi="Times New Roman" w:cs="Times New Roman"/>
                <w:sz w:val="24"/>
                <w:szCs w:val="24"/>
              </w:rPr>
            </w:pPr>
          </w:p>
        </w:tc>
      </w:tr>
    </w:tbl>
    <w:p w:rsidR="00AB6F2A" w:rsidRDefault="00AB6F2A">
      <w:pPr>
        <w:sectPr w:rsidR="00AB6F2A">
          <w:pgSz w:w="16383" w:h="11906" w:orient="landscape"/>
          <w:pgMar w:top="1134" w:right="850" w:bottom="1134" w:left="1701" w:header="720" w:footer="720" w:gutter="0"/>
          <w:cols w:space="720"/>
        </w:sectPr>
      </w:pPr>
    </w:p>
    <w:p w:rsidR="00AB6F2A" w:rsidRPr="00D010B0" w:rsidRDefault="004E2A4B">
      <w:pPr>
        <w:spacing w:after="0"/>
        <w:ind w:left="120"/>
        <w:rPr>
          <w:rFonts w:ascii="Times New Roman" w:hAnsi="Times New Roman" w:cs="Times New Roman"/>
          <w:sz w:val="24"/>
          <w:szCs w:val="24"/>
        </w:rPr>
      </w:pPr>
      <w:bookmarkStart w:id="29" w:name="block-423719"/>
      <w:bookmarkEnd w:id="28"/>
      <w:r w:rsidRPr="00D010B0">
        <w:rPr>
          <w:rFonts w:ascii="Times New Roman" w:hAnsi="Times New Roman" w:cs="Times New Roman"/>
          <w:b/>
          <w:color w:val="000000"/>
          <w:sz w:val="24"/>
          <w:szCs w:val="24"/>
        </w:rPr>
        <w:t xml:space="preserve">ПОУРОЧНОЕ ПЛАНИРОВАНИЕ </w:t>
      </w:r>
    </w:p>
    <w:p w:rsidR="00AB6F2A" w:rsidRPr="00D010B0" w:rsidRDefault="004E2A4B">
      <w:pPr>
        <w:spacing w:after="0"/>
        <w:ind w:left="120"/>
        <w:rPr>
          <w:rFonts w:ascii="Times New Roman" w:hAnsi="Times New Roman" w:cs="Times New Roman"/>
          <w:sz w:val="24"/>
          <w:szCs w:val="24"/>
        </w:rPr>
      </w:pPr>
      <w:r w:rsidRPr="00D010B0">
        <w:rPr>
          <w:rFonts w:ascii="Times New Roman" w:hAnsi="Times New Roman" w:cs="Times New Roman"/>
          <w:b/>
          <w:color w:val="000000"/>
          <w:sz w:val="24"/>
          <w:szCs w:val="24"/>
        </w:rPr>
        <w:t xml:space="preserve">6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888"/>
        <w:gridCol w:w="981"/>
        <w:gridCol w:w="2197"/>
        <w:gridCol w:w="2126"/>
        <w:gridCol w:w="3260"/>
      </w:tblGrid>
      <w:tr w:rsidR="00D010B0" w:rsidRPr="00D010B0" w:rsidTr="00D010B0">
        <w:trPr>
          <w:trHeight w:val="144"/>
          <w:tblCellSpacing w:w="20" w:type="nil"/>
        </w:trPr>
        <w:tc>
          <w:tcPr>
            <w:tcW w:w="823" w:type="dxa"/>
            <w:vMerge w:val="restart"/>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 п/п </w:t>
            </w:r>
          </w:p>
          <w:p w:rsidR="00D010B0" w:rsidRPr="00D010B0" w:rsidRDefault="00D010B0">
            <w:pPr>
              <w:spacing w:after="0"/>
              <w:ind w:left="135"/>
              <w:rPr>
                <w:rFonts w:ascii="Times New Roman" w:hAnsi="Times New Roman" w:cs="Times New Roman"/>
                <w:sz w:val="24"/>
                <w:szCs w:val="24"/>
              </w:rPr>
            </w:pPr>
          </w:p>
        </w:tc>
        <w:tc>
          <w:tcPr>
            <w:tcW w:w="4888" w:type="dxa"/>
            <w:vMerge w:val="restart"/>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Тема урока </w:t>
            </w:r>
          </w:p>
          <w:p w:rsidR="00D010B0" w:rsidRPr="00D010B0" w:rsidRDefault="00D010B0">
            <w:pPr>
              <w:spacing w:after="0"/>
              <w:ind w:left="135"/>
              <w:rPr>
                <w:rFonts w:ascii="Times New Roman" w:hAnsi="Times New Roman" w:cs="Times New Roman"/>
                <w:sz w:val="24"/>
                <w:szCs w:val="24"/>
              </w:rPr>
            </w:pPr>
          </w:p>
        </w:tc>
        <w:tc>
          <w:tcPr>
            <w:tcW w:w="5304" w:type="dxa"/>
            <w:gridSpan w:val="3"/>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b/>
                <w:color w:val="000000"/>
                <w:sz w:val="24"/>
                <w:szCs w:val="24"/>
              </w:rPr>
              <w:t>Количество часов</w:t>
            </w:r>
          </w:p>
        </w:tc>
        <w:tc>
          <w:tcPr>
            <w:tcW w:w="3260" w:type="dxa"/>
            <w:vMerge w:val="restart"/>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Электронные цифровые образовательные ресурсы </w:t>
            </w:r>
          </w:p>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0" w:type="auto"/>
            <w:vMerge/>
            <w:tcBorders>
              <w:top w:val="nil"/>
            </w:tcBorders>
            <w:tcMar>
              <w:top w:w="50" w:type="dxa"/>
              <w:left w:w="100" w:type="dxa"/>
            </w:tcMar>
          </w:tcPr>
          <w:p w:rsidR="00D010B0" w:rsidRPr="00D010B0" w:rsidRDefault="00D010B0">
            <w:pPr>
              <w:rPr>
                <w:rFonts w:ascii="Times New Roman" w:hAnsi="Times New Roman" w:cs="Times New Roman"/>
                <w:sz w:val="24"/>
                <w:szCs w:val="24"/>
              </w:rPr>
            </w:pPr>
          </w:p>
        </w:tc>
        <w:tc>
          <w:tcPr>
            <w:tcW w:w="0" w:type="auto"/>
            <w:vMerge/>
            <w:tcBorders>
              <w:top w:val="nil"/>
            </w:tcBorders>
            <w:tcMar>
              <w:top w:w="50" w:type="dxa"/>
              <w:left w:w="100" w:type="dxa"/>
            </w:tcMar>
          </w:tcPr>
          <w:p w:rsidR="00D010B0" w:rsidRPr="00D010B0" w:rsidRDefault="00D010B0">
            <w:pPr>
              <w:rPr>
                <w:rFonts w:ascii="Times New Roman" w:hAnsi="Times New Roman" w:cs="Times New Roman"/>
                <w:sz w:val="24"/>
                <w:szCs w:val="24"/>
              </w:rPr>
            </w:pPr>
          </w:p>
        </w:tc>
        <w:tc>
          <w:tcPr>
            <w:tcW w:w="981"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Всего </w:t>
            </w:r>
          </w:p>
          <w:p w:rsidR="00D010B0" w:rsidRPr="00D010B0" w:rsidRDefault="00D010B0">
            <w:pPr>
              <w:spacing w:after="0"/>
              <w:ind w:left="135"/>
              <w:rPr>
                <w:rFonts w:ascii="Times New Roman" w:hAnsi="Times New Roman" w:cs="Times New Roman"/>
                <w:sz w:val="24"/>
                <w:szCs w:val="24"/>
              </w:rPr>
            </w:pPr>
          </w:p>
        </w:tc>
        <w:tc>
          <w:tcPr>
            <w:tcW w:w="2197"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Контрольные работы </w:t>
            </w:r>
          </w:p>
          <w:p w:rsidR="00D010B0" w:rsidRPr="00D010B0" w:rsidRDefault="00D010B0">
            <w:pPr>
              <w:spacing w:after="0"/>
              <w:ind w:left="135"/>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b/>
                <w:color w:val="000000"/>
                <w:sz w:val="24"/>
                <w:szCs w:val="24"/>
              </w:rPr>
              <w:t xml:space="preserve">Практические работы </w:t>
            </w:r>
          </w:p>
          <w:p w:rsidR="00D010B0" w:rsidRPr="00D010B0" w:rsidRDefault="00D010B0">
            <w:pPr>
              <w:spacing w:after="0"/>
              <w:ind w:left="135"/>
              <w:rPr>
                <w:rFonts w:ascii="Times New Roman" w:hAnsi="Times New Roman" w:cs="Times New Roman"/>
                <w:sz w:val="24"/>
                <w:szCs w:val="24"/>
              </w:rPr>
            </w:pPr>
          </w:p>
        </w:tc>
        <w:tc>
          <w:tcPr>
            <w:tcW w:w="3260" w:type="dxa"/>
            <w:vMerge/>
            <w:tcBorders>
              <w:top w:val="nil"/>
            </w:tcBorders>
            <w:tcMar>
              <w:top w:w="50" w:type="dxa"/>
              <w:left w:w="100" w:type="dxa"/>
            </w:tcMar>
          </w:tcPr>
          <w:p w:rsidR="00D010B0" w:rsidRPr="00D010B0" w:rsidRDefault="00D010B0">
            <w:pPr>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w:t>
            </w:r>
          </w:p>
        </w:tc>
        <w:tc>
          <w:tcPr>
            <w:tcW w:w="4888" w:type="dxa"/>
            <w:tcMar>
              <w:top w:w="50" w:type="dxa"/>
              <w:left w:w="100" w:type="dxa"/>
            </w:tcMar>
            <w:vAlign w:val="center"/>
          </w:tcPr>
          <w:p w:rsidR="00D010B0" w:rsidRPr="00D010B0" w:rsidRDefault="00D010B0" w:rsidP="00635E0C">
            <w:pPr>
              <w:spacing w:after="0"/>
              <w:ind w:left="135"/>
              <w:rPr>
                <w:rFonts w:ascii="Times New Roman" w:hAnsi="Times New Roman" w:cs="Times New Roman"/>
                <w:color w:val="000000"/>
                <w:sz w:val="24"/>
                <w:szCs w:val="24"/>
                <w:lang w:val="ru-RU"/>
              </w:rPr>
            </w:pPr>
            <w:r w:rsidRPr="00D010B0">
              <w:rPr>
                <w:rFonts w:ascii="Times New Roman" w:hAnsi="Times New Roman" w:cs="Times New Roman"/>
                <w:color w:val="000000"/>
                <w:sz w:val="24"/>
                <w:szCs w:val="24"/>
                <w:lang w:val="ru-RU"/>
              </w:rPr>
              <w:t>Введение в курс литературы 6 класса.</w:t>
            </w:r>
          </w:p>
          <w:p w:rsidR="00D010B0" w:rsidRPr="00D010B0" w:rsidRDefault="00D010B0" w:rsidP="00635E0C">
            <w:pPr>
              <w:spacing w:after="0"/>
              <w:ind w:left="135"/>
              <w:rPr>
                <w:rFonts w:ascii="Times New Roman" w:hAnsi="Times New Roman" w:cs="Times New Roman"/>
                <w:color w:val="000000"/>
                <w:sz w:val="24"/>
                <w:szCs w:val="24"/>
                <w:lang w:val="ru-RU"/>
              </w:rPr>
            </w:pPr>
            <w:r w:rsidRPr="00D010B0">
              <w:rPr>
                <w:rFonts w:ascii="Times New Roman" w:hAnsi="Times New Roman" w:cs="Times New Roman"/>
                <w:color w:val="000000"/>
                <w:sz w:val="24"/>
                <w:szCs w:val="24"/>
                <w:lang w:val="ru-RU"/>
              </w:rPr>
              <w:t>О литературе, читателе и писателе.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a</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Античная литература. Гомер. Поэмы «Илиада» и «Одиссея»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aa</w:t>
              </w:r>
              <w:r w:rsidRPr="00D010B0">
                <w:rPr>
                  <w:rFonts w:ascii="Times New Roman" w:hAnsi="Times New Roman" w:cs="Times New Roman"/>
                  <w:color w:val="0000FF"/>
                  <w:sz w:val="24"/>
                  <w:szCs w:val="24"/>
                  <w:u w:val="single"/>
                  <w:lang w:val="ru-RU"/>
                </w:rPr>
                <w:t>04</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Гомер. Поэма «Илиада». Образы Ахилла и Гектора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abbc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Развитие речи. Гомер. Поэма «Одиссея» (фрагменты). </w:t>
            </w:r>
            <w:r w:rsidRPr="00D010B0">
              <w:rPr>
                <w:rFonts w:ascii="Times New Roman" w:hAnsi="Times New Roman" w:cs="Times New Roman"/>
                <w:color w:val="000000"/>
                <w:sz w:val="24"/>
                <w:szCs w:val="24"/>
              </w:rPr>
              <w:t>Образ Одиссея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3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ad</w:t>
              </w:r>
              <w:r w:rsidRPr="00D010B0">
                <w:rPr>
                  <w:rFonts w:ascii="Times New Roman" w:hAnsi="Times New Roman" w:cs="Times New Roman"/>
                  <w:color w:val="0000FF"/>
                  <w:sz w:val="24"/>
                  <w:szCs w:val="24"/>
                  <w:u w:val="single"/>
                  <w:lang w:val="ru-RU"/>
                </w:rPr>
                <w:t>6</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Отражение древнегреческих мифов в поэмах Гомера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aee</w:t>
              </w:r>
              <w:r w:rsidRPr="00D010B0">
                <w:rPr>
                  <w:rFonts w:ascii="Times New Roman" w:hAnsi="Times New Roman" w:cs="Times New Roman"/>
                  <w:color w:val="0000FF"/>
                  <w:sz w:val="24"/>
                  <w:szCs w:val="24"/>
                  <w:u w:val="single"/>
                  <w:lang w:val="ru-RU"/>
                </w:rPr>
                <w:t>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w:t>
            </w:r>
          </w:p>
        </w:tc>
        <w:tc>
          <w:tcPr>
            <w:tcW w:w="4888" w:type="dxa"/>
            <w:tcMar>
              <w:top w:w="50" w:type="dxa"/>
              <w:left w:w="100" w:type="dxa"/>
            </w:tcMar>
            <w:vAlign w:val="center"/>
          </w:tcPr>
          <w:p w:rsidR="00D010B0" w:rsidRPr="00D010B0" w:rsidRDefault="00D010B0" w:rsidP="00635E0C">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Русские былины. Особенности жанра, изобразительно-выразительные средства. </w:t>
            </w:r>
            <w:r w:rsidRPr="00D010B0">
              <w:rPr>
                <w:rFonts w:ascii="Times New Roman" w:hAnsi="Times New Roman" w:cs="Times New Roman"/>
                <w:color w:val="000000"/>
                <w:sz w:val="24"/>
                <w:szCs w:val="24"/>
              </w:rPr>
              <w:t>Русские богатыри в изобразительном искусстве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06</w:t>
              </w:r>
              <w:r w:rsidRPr="00D010B0">
                <w:rPr>
                  <w:rFonts w:ascii="Times New Roman" w:hAnsi="Times New Roman" w:cs="Times New Roman"/>
                  <w:color w:val="0000FF"/>
                  <w:sz w:val="24"/>
                  <w:szCs w:val="24"/>
                  <w:u w:val="single"/>
                </w:rPr>
                <w:t>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1</w:t>
              </w:r>
              <w:r w:rsidRPr="00D010B0">
                <w:rPr>
                  <w:rFonts w:ascii="Times New Roman" w:hAnsi="Times New Roman" w:cs="Times New Roman"/>
                  <w:color w:val="0000FF"/>
                  <w:sz w:val="24"/>
                  <w:szCs w:val="24"/>
                  <w:u w:val="single"/>
                </w:rPr>
                <w:t>fc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3</w:t>
              </w:r>
              <w:r w:rsidRPr="00D010B0">
                <w:rPr>
                  <w:rFonts w:ascii="Times New Roman" w:hAnsi="Times New Roman" w:cs="Times New Roman"/>
                  <w:color w:val="0000FF"/>
                  <w:sz w:val="24"/>
                  <w:szCs w:val="24"/>
                  <w:u w:val="single"/>
                </w:rPr>
                <w:t>be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Былина «Садко». Особенность былинного эпоса з Новгородского цикла. Образ Садко в искусстве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4</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0</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Выразительное чтение былин (отрывки из изученных былин по выбору учащихся)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706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Народные баллады народов России и мира.  «Песнь о Роланде» (фрагменты), «Песнь о Нибелунгах» (фрагменты). Тематика, система образов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81</w:t>
              </w:r>
              <w:r w:rsidRPr="00D010B0">
                <w:rPr>
                  <w:rFonts w:ascii="Times New Roman" w:hAnsi="Times New Roman" w:cs="Times New Roman"/>
                  <w:color w:val="0000FF"/>
                  <w:sz w:val="24"/>
                  <w:szCs w:val="24"/>
                  <w:u w:val="single"/>
                </w:rPr>
                <w:t>e</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Баллада «Аника-воин». Специфика русской народной баллады. </w:t>
            </w:r>
            <w:r w:rsidRPr="00D010B0">
              <w:rPr>
                <w:rFonts w:ascii="Times New Roman" w:hAnsi="Times New Roman" w:cs="Times New Roman"/>
                <w:color w:val="000000"/>
                <w:sz w:val="24"/>
                <w:szCs w:val="24"/>
              </w:rPr>
              <w:t>Изобразительно-выразительные средства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D010B0">
              <w:rPr>
                <w:rFonts w:ascii="Times New Roman" w:hAnsi="Times New Roman" w:cs="Times New Roman"/>
                <w:color w:val="000000"/>
                <w:sz w:val="24"/>
                <w:szCs w:val="24"/>
              </w:rPr>
              <w:t>Тема, идея, сюжет, композиция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Внеклассное чтение. Жанр баллады в мировой литературе. Баллады Ф. Шиллера «Кубок», "Перчатка". </w:t>
            </w:r>
            <w:r w:rsidRPr="00D010B0">
              <w:rPr>
                <w:rFonts w:ascii="Times New Roman" w:hAnsi="Times New Roman" w:cs="Times New Roman"/>
                <w:color w:val="000000"/>
                <w:sz w:val="24"/>
                <w:szCs w:val="24"/>
              </w:rPr>
              <w:t>Сюжетное своеобразие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bb</w:t>
              </w:r>
              <w:r w:rsidRPr="00D010B0">
                <w:rPr>
                  <w:rFonts w:ascii="Times New Roman" w:hAnsi="Times New Roman" w:cs="Times New Roman"/>
                  <w:color w:val="0000FF"/>
                  <w:sz w:val="24"/>
                  <w:szCs w:val="24"/>
                  <w:u w:val="single"/>
                  <w:lang w:val="ru-RU"/>
                </w:rPr>
                <w:t>52</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Итоговый урок по разделу "Фольклор". Отражение фольклорных жанров в литературе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Викторина по разделу "Фольклор"</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124</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«Повесть временных лет»: не менее одного фрагмента, например, «Сказание о белгородском киселе». </w:t>
            </w:r>
            <w:r w:rsidRPr="00D010B0">
              <w:rPr>
                <w:rFonts w:ascii="Times New Roman" w:hAnsi="Times New Roman" w:cs="Times New Roman"/>
                <w:color w:val="000000"/>
                <w:sz w:val="24"/>
                <w:szCs w:val="24"/>
              </w:rPr>
              <w:t>Тематика фрагмента, особенности жанра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Резервный урок. «Повесть временных лет»: «Сказание о походе князя Олега на </w:t>
            </w:r>
            <w:proofErr w:type="gramStart"/>
            <w:r w:rsidRPr="00D010B0">
              <w:rPr>
                <w:rFonts w:ascii="Times New Roman" w:hAnsi="Times New Roman" w:cs="Times New Roman"/>
                <w:color w:val="000000"/>
                <w:sz w:val="24"/>
                <w:szCs w:val="24"/>
                <w:lang w:val="ru-RU"/>
              </w:rPr>
              <w:t>Царь-град</w:t>
            </w:r>
            <w:proofErr w:type="gramEnd"/>
            <w:r w:rsidRPr="00D010B0">
              <w:rPr>
                <w:rFonts w:ascii="Times New Roman" w:hAnsi="Times New Roman" w:cs="Times New Roman"/>
                <w:color w:val="000000"/>
                <w:sz w:val="24"/>
                <w:szCs w:val="24"/>
                <w:lang w:val="ru-RU"/>
              </w:rPr>
              <w:t xml:space="preserve">», «Предание о смерти князя Олега». </w:t>
            </w:r>
            <w:r w:rsidRPr="00D010B0">
              <w:rPr>
                <w:rFonts w:ascii="Times New Roman" w:hAnsi="Times New Roman" w:cs="Times New Roman"/>
                <w:color w:val="000000"/>
                <w:sz w:val="24"/>
                <w:szCs w:val="24"/>
              </w:rPr>
              <w:t>Анализ фрагментов летописи. Образы героев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4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354</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С. Пушкин. «Песнь о вещем Олеге». Связь с фрагментом "Повести временных лет"</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4</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4</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23</w:t>
            </w:r>
          </w:p>
        </w:tc>
        <w:tc>
          <w:tcPr>
            <w:tcW w:w="4888" w:type="dxa"/>
            <w:tcMar>
              <w:top w:w="50" w:type="dxa"/>
              <w:left w:w="100" w:type="dxa"/>
            </w:tcMar>
            <w:vAlign w:val="center"/>
          </w:tcPr>
          <w:p w:rsidR="00D010B0" w:rsidRPr="00D010B0" w:rsidRDefault="00D010B0" w:rsidP="00642E1C">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С. Пушкин. Стихотворения «Зимнее утро», «Туча» и др. Пейзажная лирика поэта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61</w:t>
              </w:r>
              <w:r w:rsidRPr="00D010B0">
                <w:rPr>
                  <w:rFonts w:ascii="Times New Roman" w:hAnsi="Times New Roman" w:cs="Times New Roman"/>
                  <w:color w:val="0000FF"/>
                  <w:sz w:val="24"/>
                  <w:szCs w:val="24"/>
                  <w:u w:val="single"/>
                </w:rPr>
                <w:t>a</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С. Пушкин. Стихотворение «Узник». </w:t>
            </w:r>
            <w:r w:rsidRPr="00D010B0">
              <w:rPr>
                <w:rFonts w:ascii="Times New Roman" w:hAnsi="Times New Roman" w:cs="Times New Roman"/>
                <w:color w:val="000000"/>
                <w:sz w:val="24"/>
                <w:szCs w:val="24"/>
              </w:rPr>
              <w:t>Проблематика, средства изображения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Двусложные размеры стиха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732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С. Пушкин. Роман «Дубровский». История создания, тема, идея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84</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А.С. Пушкин. Роман "Дубровский". </w:t>
            </w:r>
            <w:r w:rsidRPr="00D010B0">
              <w:rPr>
                <w:rFonts w:ascii="Times New Roman" w:hAnsi="Times New Roman" w:cs="Times New Roman"/>
                <w:color w:val="000000"/>
                <w:sz w:val="24"/>
                <w:szCs w:val="24"/>
              </w:rPr>
              <w:t>Сюжет, фабула, система образов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976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А.С. Пушкин. Роман "Дубровский". История любви Владимира и Маши. </w:t>
            </w:r>
            <w:r w:rsidRPr="00D010B0">
              <w:rPr>
                <w:rFonts w:ascii="Times New Roman" w:hAnsi="Times New Roman" w:cs="Times New Roman"/>
                <w:color w:val="000000"/>
                <w:sz w:val="24"/>
                <w:szCs w:val="24"/>
              </w:rPr>
              <w:t>Образ главного героя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cba</w:t>
              </w:r>
              <w:r w:rsidRPr="00D010B0">
                <w:rPr>
                  <w:rFonts w:ascii="Times New Roman" w:hAnsi="Times New Roman" w:cs="Times New Roman"/>
                  <w:color w:val="0000FF"/>
                  <w:sz w:val="24"/>
                  <w:szCs w:val="24"/>
                  <w:u w:val="single"/>
                  <w:lang w:val="ru-RU"/>
                </w:rPr>
                <w:t>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29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ce</w:t>
              </w:r>
              <w:r w:rsidRPr="00D010B0">
                <w:rPr>
                  <w:rFonts w:ascii="Times New Roman" w:hAnsi="Times New Roman" w:cs="Times New Roman"/>
                  <w:color w:val="0000FF"/>
                  <w:sz w:val="24"/>
                  <w:szCs w:val="24"/>
                  <w:u w:val="single"/>
                  <w:lang w:val="ru-RU"/>
                </w:rPr>
                <w:t>58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А.С. Пушкин. Роман "Дубровский". </w:t>
            </w:r>
            <w:r w:rsidRPr="00D010B0">
              <w:rPr>
                <w:rFonts w:ascii="Times New Roman" w:hAnsi="Times New Roman" w:cs="Times New Roman"/>
                <w:color w:val="000000"/>
                <w:sz w:val="24"/>
                <w:szCs w:val="24"/>
              </w:rPr>
              <w:t>Смысл финала романа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cf</w:t>
              </w:r>
              <w:r w:rsidRPr="00D010B0">
                <w:rPr>
                  <w:rFonts w:ascii="Times New Roman" w:hAnsi="Times New Roman" w:cs="Times New Roman"/>
                  <w:color w:val="0000FF"/>
                  <w:sz w:val="24"/>
                  <w:szCs w:val="24"/>
                  <w:u w:val="single"/>
                  <w:lang w:val="ru-RU"/>
                </w:rPr>
                <w:t>70</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Подготовка к домашнему сочинению по роману А.С.Пушкина "Дубровский"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Итоговый урок по творчеству А.С. Пушкина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092</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Внеклассное чтение. Любимое произведение А.С.Пушкина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34</w:t>
            </w:r>
          </w:p>
        </w:tc>
        <w:tc>
          <w:tcPr>
            <w:tcW w:w="4888" w:type="dxa"/>
            <w:tcMar>
              <w:top w:w="50" w:type="dxa"/>
              <w:left w:w="100" w:type="dxa"/>
            </w:tcMar>
            <w:vAlign w:val="center"/>
          </w:tcPr>
          <w:p w:rsidR="00D010B0" w:rsidRPr="00D010B0" w:rsidRDefault="00D010B0" w:rsidP="00642E1C">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М. Ю. Лермонтов. Стихотворение «Тучи»" ". История создания, тематика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5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1</w:t>
              </w:r>
              <w:r w:rsidRPr="00D010B0">
                <w:rPr>
                  <w:rFonts w:ascii="Times New Roman" w:hAnsi="Times New Roman" w:cs="Times New Roman"/>
                  <w:color w:val="0000FF"/>
                  <w:sz w:val="24"/>
                  <w:szCs w:val="24"/>
                  <w:u w:val="single"/>
                </w:rPr>
                <w:t>be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35</w:t>
            </w:r>
          </w:p>
        </w:tc>
        <w:tc>
          <w:tcPr>
            <w:tcW w:w="4888" w:type="dxa"/>
            <w:tcMar>
              <w:top w:w="50" w:type="dxa"/>
              <w:left w:w="100" w:type="dxa"/>
            </w:tcMar>
            <w:vAlign w:val="center"/>
          </w:tcPr>
          <w:p w:rsidR="00D010B0" w:rsidRPr="00D010B0" w:rsidRDefault="00D010B0" w:rsidP="00642E1C">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М. Ю. Лермонтов. Стихотворение «Парус" Лирический герой, его чувства и переживания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36</w:t>
            </w:r>
          </w:p>
        </w:tc>
        <w:tc>
          <w:tcPr>
            <w:tcW w:w="4888" w:type="dxa"/>
            <w:tcMar>
              <w:top w:w="50" w:type="dxa"/>
              <w:left w:w="100" w:type="dxa"/>
            </w:tcMar>
            <w:vAlign w:val="center"/>
          </w:tcPr>
          <w:p w:rsidR="00D010B0" w:rsidRPr="00D010B0" w:rsidRDefault="00D010B0" w:rsidP="00642E1C">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М. Ю. Лермонтов. Стихотворение " "Листок". Художественные средства выразительности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420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Трехложные стихотворные размеры</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538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38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В. Кольцов. Стихотворение  "Косарь»</w:t>
            </w:r>
            <w:proofErr w:type="gramStart"/>
            <w:r w:rsidRPr="00D010B0">
              <w:rPr>
                <w:rFonts w:ascii="Times New Roman" w:hAnsi="Times New Roman" w:cs="Times New Roman"/>
                <w:color w:val="000000"/>
                <w:sz w:val="24"/>
                <w:szCs w:val="24"/>
                <w:lang w:val="ru-RU"/>
              </w:rPr>
              <w:t>.Т</w:t>
            </w:r>
            <w:proofErr w:type="gramEnd"/>
            <w:r w:rsidRPr="00D010B0">
              <w:rPr>
                <w:rFonts w:ascii="Times New Roman" w:hAnsi="Times New Roman" w:cs="Times New Roman"/>
                <w:color w:val="000000"/>
                <w:sz w:val="24"/>
                <w:szCs w:val="24"/>
                <w:lang w:val="ru-RU"/>
              </w:rPr>
              <w:t>ематика,художественные средства.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6</w:t>
              </w:r>
              <w:r w:rsidRPr="00D010B0">
                <w:rPr>
                  <w:rFonts w:ascii="Times New Roman" w:hAnsi="Times New Roman" w:cs="Times New Roman"/>
                  <w:color w:val="0000FF"/>
                  <w:sz w:val="24"/>
                  <w:szCs w:val="24"/>
                  <w:u w:val="single"/>
                </w:rPr>
                <w:t>dc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39</w:t>
            </w:r>
          </w:p>
        </w:tc>
        <w:tc>
          <w:tcPr>
            <w:tcW w:w="4888" w:type="dxa"/>
            <w:tcMar>
              <w:top w:w="50" w:type="dxa"/>
              <w:left w:w="100" w:type="dxa"/>
            </w:tcMar>
            <w:vAlign w:val="center"/>
          </w:tcPr>
          <w:p w:rsidR="00D010B0" w:rsidRPr="00D010B0" w:rsidRDefault="00D010B0" w:rsidP="00642E1C">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В. Кольцов. Стихотворения "»Соловей». Художественные средства воплощения авторского замысла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40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 И. Тютчев. Стихотворение "Есть в осени первоначальной…". Тематика произведений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920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db</w:t>
              </w:r>
              <w:r w:rsidRPr="00D010B0">
                <w:rPr>
                  <w:rFonts w:ascii="Times New Roman" w:hAnsi="Times New Roman" w:cs="Times New Roman"/>
                  <w:color w:val="0000FF"/>
                  <w:sz w:val="24"/>
                  <w:szCs w:val="24"/>
                  <w:u w:val="single"/>
                  <w:lang w:val="ru-RU"/>
                </w:rPr>
                <w:t>82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А. Фет. Стихотворение «Учись у них — у дуба, у берёзы…». </w:t>
            </w:r>
            <w:r w:rsidRPr="00D010B0">
              <w:rPr>
                <w:rFonts w:ascii="Times New Roman" w:hAnsi="Times New Roman" w:cs="Times New Roman"/>
                <w:color w:val="000000"/>
                <w:sz w:val="24"/>
                <w:szCs w:val="24"/>
              </w:rPr>
              <w:t>Проблематика произведений поэта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db</w:t>
              </w:r>
              <w:r w:rsidRPr="00D010B0">
                <w:rPr>
                  <w:rFonts w:ascii="Times New Roman" w:hAnsi="Times New Roman" w:cs="Times New Roman"/>
                  <w:color w:val="0000FF"/>
                  <w:sz w:val="24"/>
                  <w:szCs w:val="24"/>
                  <w:u w:val="single"/>
                  <w:lang w:val="ru-RU"/>
                </w:rPr>
                <w:t>82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А. Фет. Стихотворение «Я пришёл к тебе с приветом…». Своеобразие художественного видения поэта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de</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Итоговый урок по творчеству М.Ю. Лермонтова, А. В. Кольцова, Ф.И. Тютчева, А.А. Фета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6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dfa</w:t>
              </w:r>
              <w:r w:rsidRPr="00D010B0">
                <w:rPr>
                  <w:rFonts w:ascii="Times New Roman" w:hAnsi="Times New Roman" w:cs="Times New Roman"/>
                  <w:color w:val="0000FF"/>
                  <w:sz w:val="24"/>
                  <w:szCs w:val="24"/>
                  <w:u w:val="single"/>
                  <w:lang w:val="ru-RU"/>
                </w:rPr>
                <w:t>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Резервный урок. И. С. Тургенев. Сборник рассказов "Записки охотника". Рассказ "Бежин луг". </w:t>
            </w:r>
            <w:r w:rsidRPr="00D010B0">
              <w:rPr>
                <w:rFonts w:ascii="Times New Roman" w:hAnsi="Times New Roman" w:cs="Times New Roman"/>
                <w:color w:val="000000"/>
                <w:sz w:val="24"/>
                <w:szCs w:val="24"/>
              </w:rPr>
              <w:t>Проблематика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0</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И. С. Тургенев. Рассказ «Бежин луг». </w:t>
            </w:r>
            <w:r w:rsidRPr="00D010B0">
              <w:rPr>
                <w:rFonts w:ascii="Times New Roman" w:hAnsi="Times New Roman" w:cs="Times New Roman"/>
                <w:color w:val="000000"/>
                <w:sz w:val="24"/>
                <w:szCs w:val="24"/>
              </w:rPr>
              <w:t>Образы и герои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28</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 С. Тургенев</w:t>
            </w:r>
            <w:proofErr w:type="gramStart"/>
            <w:r w:rsidRPr="00D010B0">
              <w:rPr>
                <w:rFonts w:ascii="Times New Roman" w:hAnsi="Times New Roman" w:cs="Times New Roman"/>
                <w:color w:val="000000"/>
                <w:sz w:val="24"/>
                <w:szCs w:val="24"/>
                <w:lang w:val="ru-RU"/>
              </w:rPr>
              <w:t>.Р</w:t>
            </w:r>
            <w:proofErr w:type="gramEnd"/>
            <w:r w:rsidRPr="00D010B0">
              <w:rPr>
                <w:rFonts w:ascii="Times New Roman" w:hAnsi="Times New Roman" w:cs="Times New Roman"/>
                <w:color w:val="000000"/>
                <w:sz w:val="24"/>
                <w:szCs w:val="24"/>
                <w:lang w:val="ru-RU"/>
              </w:rPr>
              <w:t>ассказ «Бежин луг». Портрет и пейзаж в литературном произведении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3</w:t>
              </w:r>
              <w:r w:rsidRPr="00D010B0">
                <w:rPr>
                  <w:rFonts w:ascii="Times New Roman" w:hAnsi="Times New Roman" w:cs="Times New Roman"/>
                  <w:color w:val="0000FF"/>
                  <w:sz w:val="24"/>
                  <w:szCs w:val="24"/>
                  <w:u w:val="single"/>
                </w:rPr>
                <w:t>ac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 С. Лесков. Сказ «Левша». Художественные и жанровые особенности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5</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49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 С. Лесков. Сказ «Левша»: образ главного героя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4</w:t>
              </w:r>
              <w:r w:rsidRPr="00D010B0">
                <w:rPr>
                  <w:rFonts w:ascii="Times New Roman" w:hAnsi="Times New Roman" w:cs="Times New Roman"/>
                  <w:color w:val="0000FF"/>
                  <w:sz w:val="24"/>
                  <w:szCs w:val="24"/>
                  <w:u w:val="single"/>
                </w:rPr>
                <w:t>ba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Н. С. Лесков. Сказ «Левша»: авторское отношение к герою</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6</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Итоговый урок по творчеству И.С. Тургенева, Н. С.Лескова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 Н. Толстой. Повесть «Детство». Тематика произведения. Глава «Детство»</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924</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53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 Н. Толстой. Повесть «Детство» (г. Проблематика повести</w:t>
            </w:r>
            <w:proofErr w:type="gramStart"/>
            <w:r w:rsidRPr="00D010B0">
              <w:rPr>
                <w:rFonts w:ascii="Times New Roman" w:hAnsi="Times New Roman" w:cs="Times New Roman"/>
                <w:color w:val="000000"/>
                <w:sz w:val="24"/>
                <w:szCs w:val="24"/>
                <w:lang w:val="ru-RU"/>
              </w:rPr>
              <w:t>.Г</w:t>
            </w:r>
            <w:proofErr w:type="gramEnd"/>
            <w:r w:rsidRPr="00D010B0">
              <w:rPr>
                <w:rFonts w:ascii="Times New Roman" w:hAnsi="Times New Roman" w:cs="Times New Roman"/>
                <w:color w:val="000000"/>
                <w:sz w:val="24"/>
                <w:szCs w:val="24"/>
                <w:lang w:val="ru-RU"/>
              </w:rPr>
              <w:t>лавы «Что за челорвек был мой отец?», «Юродивый»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eb</w:t>
              </w:r>
              <w:r w:rsidRPr="00D010B0">
                <w:rPr>
                  <w:rFonts w:ascii="Times New Roman" w:hAnsi="Times New Roman" w:cs="Times New Roman"/>
                  <w:color w:val="0000FF"/>
                  <w:sz w:val="24"/>
                  <w:szCs w:val="24"/>
                  <w:u w:val="single"/>
                  <w:lang w:val="ru-RU"/>
                </w:rPr>
                <w:t>5</w:t>
              </w:r>
              <w:r w:rsidRPr="00D010B0">
                <w:rPr>
                  <w:rFonts w:ascii="Times New Roman" w:hAnsi="Times New Roman" w:cs="Times New Roman"/>
                  <w:color w:val="0000FF"/>
                  <w:sz w:val="24"/>
                  <w:szCs w:val="24"/>
                  <w:u w:val="single"/>
                </w:rPr>
                <w:t>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Л. Н. Толстой. Повесть «Детство»</w:t>
            </w:r>
            <w:proofErr w:type="gramStart"/>
            <w:r w:rsidRPr="00D010B0">
              <w:rPr>
                <w:rFonts w:ascii="Times New Roman" w:hAnsi="Times New Roman" w:cs="Times New Roman"/>
                <w:color w:val="000000"/>
                <w:sz w:val="24"/>
                <w:szCs w:val="24"/>
                <w:lang w:val="ru-RU"/>
              </w:rPr>
              <w:t xml:space="preserve"> .</w:t>
            </w:r>
            <w:proofErr w:type="gramEnd"/>
            <w:r w:rsidRPr="00D010B0">
              <w:rPr>
                <w:rFonts w:ascii="Times New Roman" w:hAnsi="Times New Roman" w:cs="Times New Roman"/>
                <w:color w:val="000000"/>
                <w:sz w:val="24"/>
                <w:szCs w:val="24"/>
                <w:lang w:val="ru-RU"/>
              </w:rPr>
              <w:t xml:space="preserve"> Глава «Мамаn». Образы родителей.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7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ec</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55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Развитие речи. Л. Н. Толстой. Повесть «Детство» (главы). Образы Карла Иваныча и Натальи Савишны</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edf</w:t>
              </w:r>
              <w:r w:rsidRPr="00D010B0">
                <w:rPr>
                  <w:rFonts w:ascii="Times New Roman" w:hAnsi="Times New Roman" w:cs="Times New Roman"/>
                  <w:color w:val="0000FF"/>
                  <w:sz w:val="24"/>
                  <w:szCs w:val="24"/>
                  <w:u w:val="single"/>
                  <w:lang w:val="ru-RU"/>
                </w:rPr>
                <w:t>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Итоговая контрольная работа по теме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036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57</w:t>
            </w:r>
          </w:p>
        </w:tc>
        <w:tc>
          <w:tcPr>
            <w:tcW w:w="4888" w:type="dxa"/>
            <w:tcMar>
              <w:top w:w="50" w:type="dxa"/>
              <w:left w:w="100" w:type="dxa"/>
            </w:tcMar>
            <w:vAlign w:val="center"/>
          </w:tcPr>
          <w:p w:rsidR="00D010B0" w:rsidRPr="00D010B0" w:rsidRDefault="00D010B0" w:rsidP="00B57E85">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П. Чехов. Рассказ «Толстый и тонкий»</w:t>
            </w:r>
            <w:proofErr w:type="gramStart"/>
            <w:r w:rsidRPr="00D010B0">
              <w:rPr>
                <w:rFonts w:ascii="Times New Roman" w:hAnsi="Times New Roman" w:cs="Times New Roman"/>
                <w:color w:val="000000"/>
                <w:sz w:val="24"/>
                <w:szCs w:val="24"/>
                <w:lang w:val="ru-RU"/>
              </w:rPr>
              <w:t>.П</w:t>
            </w:r>
            <w:proofErr w:type="gramEnd"/>
            <w:r w:rsidRPr="00D010B0">
              <w:rPr>
                <w:rFonts w:ascii="Times New Roman" w:hAnsi="Times New Roman" w:cs="Times New Roman"/>
                <w:color w:val="000000"/>
                <w:sz w:val="24"/>
                <w:szCs w:val="24"/>
                <w:lang w:val="ru-RU"/>
              </w:rPr>
              <w:t>роблема маленького человека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54</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П. Чехов. Рассказ «Хамелеон». </w:t>
            </w:r>
            <w:r w:rsidRPr="00D010B0">
              <w:rPr>
                <w:rFonts w:ascii="Times New Roman" w:hAnsi="Times New Roman" w:cs="Times New Roman"/>
                <w:color w:val="000000"/>
                <w:sz w:val="24"/>
                <w:szCs w:val="24"/>
              </w:rPr>
              <w:t>Юмор, ирония, источники комического</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6</w:t>
              </w:r>
              <w:r w:rsidRPr="00D010B0">
                <w:rPr>
                  <w:rFonts w:ascii="Times New Roman" w:hAnsi="Times New Roman" w:cs="Times New Roman"/>
                  <w:color w:val="0000FF"/>
                  <w:sz w:val="24"/>
                  <w:szCs w:val="24"/>
                  <w:u w:val="single"/>
                </w:rPr>
                <w:t>ee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59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П. Чехов. Рассказ «Смерть чиновника». Проблема истинных и ложных ценностей в рассказах писателя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824</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А. П. Чехов. Художественные средства и приёмы изображения в рассказах</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И. Куприн. Рассказ «Чудесный доктор». </w:t>
            </w:r>
            <w:r w:rsidRPr="00D010B0">
              <w:rPr>
                <w:rFonts w:ascii="Times New Roman" w:hAnsi="Times New Roman" w:cs="Times New Roman"/>
                <w:color w:val="000000"/>
                <w:sz w:val="24"/>
                <w:szCs w:val="24"/>
              </w:rPr>
              <w:t>Тема рассказа. Сюжет</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932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И. Куприн. Рассказ «Чудесный доктор». </w:t>
            </w:r>
            <w:r w:rsidRPr="00D010B0">
              <w:rPr>
                <w:rFonts w:ascii="Times New Roman" w:hAnsi="Times New Roman" w:cs="Times New Roman"/>
                <w:color w:val="000000"/>
                <w:sz w:val="24"/>
                <w:szCs w:val="24"/>
              </w:rPr>
              <w:t>Проблематика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fa</w:t>
              </w:r>
              <w:r w:rsidRPr="00D010B0">
                <w:rPr>
                  <w:rFonts w:ascii="Times New Roman" w:hAnsi="Times New Roman" w:cs="Times New Roman"/>
                  <w:color w:val="0000FF"/>
                  <w:sz w:val="24"/>
                  <w:szCs w:val="24"/>
                  <w:u w:val="single"/>
                  <w:lang w:val="ru-RU"/>
                </w:rPr>
                <w:t>54</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А. И. Куприн. Рассказ «Чудесный доктор». </w:t>
            </w:r>
            <w:r w:rsidRPr="00D010B0">
              <w:rPr>
                <w:rFonts w:ascii="Times New Roman" w:hAnsi="Times New Roman" w:cs="Times New Roman"/>
                <w:color w:val="000000"/>
                <w:sz w:val="24"/>
                <w:szCs w:val="24"/>
              </w:rPr>
              <w:t>Смысл названия рассказа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Резервный урок. Итоговый урок по творчеству А.П. Чехова, А.И. Куприна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fb</w:t>
              </w:r>
              <w:r w:rsidRPr="00D010B0">
                <w:rPr>
                  <w:rFonts w:ascii="Times New Roman" w:hAnsi="Times New Roman" w:cs="Times New Roman"/>
                  <w:color w:val="0000FF"/>
                  <w:sz w:val="24"/>
                  <w:szCs w:val="24"/>
                  <w:u w:val="single"/>
                  <w:lang w:val="ru-RU"/>
                </w:rPr>
                <w:t>6</w:t>
              </w:r>
              <w:r w:rsidRPr="00D010B0">
                <w:rPr>
                  <w:rFonts w:ascii="Times New Roman" w:hAnsi="Times New Roman" w:cs="Times New Roman"/>
                  <w:color w:val="0000FF"/>
                  <w:sz w:val="24"/>
                  <w:szCs w:val="24"/>
                  <w:u w:val="single"/>
                </w:rPr>
                <w:t>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fc</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Стихотворения отечественных поэтов начала ХХ века</w:t>
            </w:r>
            <w:proofErr w:type="gramStart"/>
            <w:r w:rsidRPr="00D010B0">
              <w:rPr>
                <w:rFonts w:ascii="Times New Roman" w:hAnsi="Times New Roman" w:cs="Times New Roman"/>
                <w:color w:val="000000"/>
                <w:sz w:val="24"/>
                <w:szCs w:val="24"/>
                <w:lang w:val="ru-RU"/>
              </w:rPr>
              <w:t>.С</w:t>
            </w:r>
            <w:proofErr w:type="gramEnd"/>
            <w:r w:rsidRPr="00D010B0">
              <w:rPr>
                <w:rFonts w:ascii="Times New Roman" w:hAnsi="Times New Roman" w:cs="Times New Roman"/>
                <w:color w:val="000000"/>
                <w:sz w:val="24"/>
                <w:szCs w:val="24"/>
                <w:lang w:val="ru-RU"/>
              </w:rPr>
              <w:t>. А. Есенин. Стихотворения «Гой ты, Русь, моя родная…», «Низкий дом с голубыми ставнями», « Я покинул родимый дом…», «Топи да болота»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8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fda</w:t>
              </w:r>
              <w:r w:rsidRPr="00D010B0">
                <w:rPr>
                  <w:rFonts w:ascii="Times New Roman" w:hAnsi="Times New Roman" w:cs="Times New Roman"/>
                  <w:color w:val="0000FF"/>
                  <w:sz w:val="24"/>
                  <w:szCs w:val="24"/>
                  <w:u w:val="single"/>
                  <w:lang w:val="ru-RU"/>
                </w:rPr>
                <w:t>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2</w:t>
              </w:r>
              <w:r w:rsidRPr="00D010B0">
                <w:rPr>
                  <w:rFonts w:ascii="Times New Roman" w:hAnsi="Times New Roman" w:cs="Times New Roman"/>
                  <w:color w:val="0000FF"/>
                  <w:sz w:val="24"/>
                  <w:szCs w:val="24"/>
                  <w:u w:val="single"/>
                </w:rPr>
                <w:t>fec</w:t>
              </w:r>
              <w:r w:rsidRPr="00D010B0">
                <w:rPr>
                  <w:rFonts w:ascii="Times New Roman" w:hAnsi="Times New Roman" w:cs="Times New Roman"/>
                  <w:color w:val="0000FF"/>
                  <w:sz w:val="24"/>
                  <w:szCs w:val="24"/>
                  <w:u w:val="single"/>
                  <w:lang w:val="ru-RU"/>
                </w:rPr>
                <w:t>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68</w:t>
            </w:r>
          </w:p>
        </w:tc>
        <w:tc>
          <w:tcPr>
            <w:tcW w:w="4888" w:type="dxa"/>
            <w:tcMar>
              <w:top w:w="50" w:type="dxa"/>
              <w:left w:w="100" w:type="dxa"/>
            </w:tcMar>
            <w:vAlign w:val="center"/>
          </w:tcPr>
          <w:p w:rsidR="00D010B0" w:rsidRPr="00D010B0" w:rsidRDefault="00D010B0" w:rsidP="0094662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Стихотворения отечественных поэтов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века. Стихотворения О.Ф.Берггольц.</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3004</w:t>
              </w:r>
              <w:r w:rsidRPr="00D010B0">
                <w:rPr>
                  <w:rFonts w:ascii="Times New Roman" w:hAnsi="Times New Roman" w:cs="Times New Roman"/>
                  <w:color w:val="0000FF"/>
                  <w:sz w:val="24"/>
                  <w:szCs w:val="24"/>
                  <w:u w:val="single"/>
                </w:rPr>
                <w:t>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69</w:t>
            </w:r>
          </w:p>
        </w:tc>
        <w:tc>
          <w:tcPr>
            <w:tcW w:w="4888" w:type="dxa"/>
            <w:tcMar>
              <w:top w:w="50" w:type="dxa"/>
              <w:left w:w="100" w:type="dxa"/>
            </w:tcMar>
            <w:vAlign w:val="center"/>
          </w:tcPr>
          <w:p w:rsidR="00D010B0" w:rsidRPr="00D010B0" w:rsidRDefault="00D010B0" w:rsidP="0094662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Стихотворения отечественных поэтов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века</w:t>
            </w:r>
            <w:proofErr w:type="gramStart"/>
            <w:r w:rsidRPr="00D010B0">
              <w:rPr>
                <w:rFonts w:ascii="Times New Roman" w:hAnsi="Times New Roman" w:cs="Times New Roman"/>
                <w:color w:val="000000"/>
                <w:sz w:val="24"/>
                <w:szCs w:val="24"/>
                <w:lang w:val="ru-RU"/>
              </w:rPr>
              <w:t>.С</w:t>
            </w:r>
            <w:proofErr w:type="gramEnd"/>
            <w:r w:rsidRPr="00D010B0">
              <w:rPr>
                <w:rFonts w:ascii="Times New Roman" w:hAnsi="Times New Roman" w:cs="Times New Roman"/>
                <w:color w:val="000000"/>
                <w:sz w:val="24"/>
                <w:szCs w:val="24"/>
                <w:lang w:val="ru-RU"/>
              </w:rPr>
              <w:t>тихотворения О.Ф.Берггольц.</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30170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70</w:t>
            </w:r>
          </w:p>
        </w:tc>
        <w:tc>
          <w:tcPr>
            <w:tcW w:w="4888" w:type="dxa"/>
            <w:tcMar>
              <w:top w:w="50" w:type="dxa"/>
              <w:left w:w="100" w:type="dxa"/>
            </w:tcMar>
            <w:vAlign w:val="center"/>
          </w:tcPr>
          <w:p w:rsidR="00D010B0" w:rsidRPr="00D010B0" w:rsidRDefault="00D010B0" w:rsidP="0094662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Стихотворения отечественных поэтов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века. Стихотворения Д.С.Самойлова.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30288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Резервный урок. Итоговый урок по теме «Русская поэзия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века»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303</w:t>
              </w:r>
              <w:r w:rsidRPr="00D010B0">
                <w:rPr>
                  <w:rFonts w:ascii="Times New Roman" w:hAnsi="Times New Roman" w:cs="Times New Roman"/>
                  <w:color w:val="0000FF"/>
                  <w:sz w:val="24"/>
                  <w:szCs w:val="24"/>
                  <w:u w:val="single"/>
                </w:rPr>
                <w:t>aa</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72</w:t>
            </w:r>
          </w:p>
        </w:tc>
        <w:tc>
          <w:tcPr>
            <w:tcW w:w="4888" w:type="dxa"/>
            <w:tcMar>
              <w:top w:w="50" w:type="dxa"/>
              <w:left w:w="100" w:type="dxa"/>
            </w:tcMar>
            <w:vAlign w:val="center"/>
          </w:tcPr>
          <w:p w:rsidR="00D010B0" w:rsidRPr="00D010B0" w:rsidRDefault="00D010B0" w:rsidP="0094662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Проза отечественных писателей конца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 начала </w:t>
            </w:r>
            <w:r w:rsidRPr="00D010B0">
              <w:rPr>
                <w:rFonts w:ascii="Times New Roman" w:hAnsi="Times New Roman" w:cs="Times New Roman"/>
                <w:color w:val="000000"/>
                <w:sz w:val="24"/>
                <w:szCs w:val="24"/>
              </w:rPr>
              <w:t>XXI</w:t>
            </w:r>
            <w:r w:rsidRPr="00D010B0">
              <w:rPr>
                <w:rFonts w:ascii="Times New Roman" w:hAnsi="Times New Roman" w:cs="Times New Roman"/>
                <w:color w:val="000000"/>
                <w:sz w:val="24"/>
                <w:szCs w:val="24"/>
                <w:lang w:val="ru-RU"/>
              </w:rPr>
              <w:t xml:space="preserve"> века, в том числе о Великой Отечественной войне</w:t>
            </w:r>
            <w:proofErr w:type="gramStart"/>
            <w:r w:rsidRPr="00D010B0">
              <w:rPr>
                <w:rFonts w:ascii="Times New Roman" w:hAnsi="Times New Roman" w:cs="Times New Roman"/>
                <w:color w:val="000000"/>
                <w:sz w:val="24"/>
                <w:szCs w:val="24"/>
                <w:lang w:val="ru-RU"/>
              </w:rPr>
              <w:t xml:space="preserve">..  </w:t>
            </w:r>
            <w:proofErr w:type="gramEnd"/>
            <w:r w:rsidRPr="00D010B0">
              <w:rPr>
                <w:rFonts w:ascii="Times New Roman" w:hAnsi="Times New Roman" w:cs="Times New Roman"/>
                <w:color w:val="000000"/>
                <w:sz w:val="24"/>
                <w:szCs w:val="24"/>
                <w:lang w:val="ru-RU"/>
              </w:rPr>
              <w:t xml:space="preserve">Б. Л. Васильев. «Экспонат №...»; </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Проза отечественных писателей конца </w:t>
            </w:r>
            <w:r w:rsidRPr="00D010B0">
              <w:rPr>
                <w:rFonts w:ascii="Times New Roman" w:hAnsi="Times New Roman" w:cs="Times New Roman"/>
                <w:color w:val="000000"/>
                <w:sz w:val="24"/>
                <w:szCs w:val="24"/>
              </w:rPr>
              <w:t>XX</w:t>
            </w:r>
            <w:r w:rsidRPr="00D010B0">
              <w:rPr>
                <w:rFonts w:ascii="Times New Roman" w:hAnsi="Times New Roman" w:cs="Times New Roman"/>
                <w:color w:val="000000"/>
                <w:sz w:val="24"/>
                <w:szCs w:val="24"/>
                <w:lang w:val="ru-RU"/>
              </w:rPr>
              <w:t xml:space="preserve"> — начала </w:t>
            </w:r>
            <w:r w:rsidRPr="00D010B0">
              <w:rPr>
                <w:rFonts w:ascii="Times New Roman" w:hAnsi="Times New Roman" w:cs="Times New Roman"/>
                <w:color w:val="000000"/>
                <w:sz w:val="24"/>
                <w:szCs w:val="24"/>
              </w:rPr>
              <w:t>XXI</w:t>
            </w:r>
            <w:r w:rsidRPr="00D010B0">
              <w:rPr>
                <w:rFonts w:ascii="Times New Roman" w:hAnsi="Times New Roman" w:cs="Times New Roman"/>
                <w:color w:val="000000"/>
                <w:sz w:val="24"/>
                <w:szCs w:val="24"/>
                <w:lang w:val="ru-RU"/>
              </w:rPr>
              <w:t xml:space="preserve"> века. Тематика, идейно-художественное содержание произведения. Б. П. Екимов. «Ночь исцеления»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30620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В. Г. Распутин. Рассказ «Уроки </w:t>
            </w:r>
            <w:proofErr w:type="gramStart"/>
            <w:r w:rsidRPr="00D010B0">
              <w:rPr>
                <w:rFonts w:ascii="Times New Roman" w:hAnsi="Times New Roman" w:cs="Times New Roman"/>
                <w:color w:val="000000"/>
                <w:sz w:val="24"/>
                <w:szCs w:val="24"/>
                <w:lang w:val="ru-RU"/>
              </w:rPr>
              <w:t>французского</w:t>
            </w:r>
            <w:proofErr w:type="gramEnd"/>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Трудности послевоенного времени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w:t>
              </w:r>
              <w:r w:rsidRPr="00D010B0">
                <w:rPr>
                  <w:rFonts w:ascii="Times New Roman" w:hAnsi="Times New Roman" w:cs="Times New Roman"/>
                  <w:color w:val="0000FF"/>
                  <w:sz w:val="24"/>
                  <w:szCs w:val="24"/>
                  <w:u w:val="single"/>
                </w:rPr>
                <w:t>cf</w:t>
              </w:r>
              <w:r w:rsidRPr="00D010B0">
                <w:rPr>
                  <w:rFonts w:ascii="Times New Roman" w:hAnsi="Times New Roman" w:cs="Times New Roman"/>
                  <w:color w:val="0000FF"/>
                  <w:sz w:val="24"/>
                  <w:szCs w:val="24"/>
                  <w:u w:val="single"/>
                  <w:lang w:val="ru-RU"/>
                </w:rPr>
                <w:t>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В. Г. Распутин. Рассказ «Уроки </w:t>
            </w:r>
            <w:proofErr w:type="gramStart"/>
            <w:r w:rsidRPr="00D010B0">
              <w:rPr>
                <w:rFonts w:ascii="Times New Roman" w:hAnsi="Times New Roman" w:cs="Times New Roman"/>
                <w:color w:val="000000"/>
                <w:sz w:val="24"/>
                <w:szCs w:val="24"/>
                <w:lang w:val="ru-RU"/>
              </w:rPr>
              <w:t>французского</w:t>
            </w:r>
            <w:proofErr w:type="gramEnd"/>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Образ главного героя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30</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1</w:t>
              </w:r>
              <w:r w:rsidRPr="00D010B0">
                <w:rPr>
                  <w:rFonts w:ascii="Times New Roman" w:hAnsi="Times New Roman" w:cs="Times New Roman"/>
                  <w:color w:val="0000FF"/>
                  <w:sz w:val="24"/>
                  <w:szCs w:val="24"/>
                  <w:u w:val="single"/>
                </w:rPr>
                <w:t>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Резервный урок. В. Г. Распутин. Рассказ «Уроки </w:t>
            </w:r>
            <w:proofErr w:type="gramStart"/>
            <w:r w:rsidRPr="00D010B0">
              <w:rPr>
                <w:rFonts w:ascii="Times New Roman" w:hAnsi="Times New Roman" w:cs="Times New Roman"/>
                <w:color w:val="000000"/>
                <w:sz w:val="24"/>
                <w:szCs w:val="24"/>
                <w:lang w:val="ru-RU"/>
              </w:rPr>
              <w:t>французского</w:t>
            </w:r>
            <w:proofErr w:type="gramEnd"/>
            <w:r w:rsidRPr="00D010B0">
              <w:rPr>
                <w:rFonts w:ascii="Times New Roman" w:hAnsi="Times New Roman" w:cs="Times New Roman"/>
                <w:color w:val="000000"/>
                <w:sz w:val="24"/>
                <w:szCs w:val="24"/>
                <w:lang w:val="ru-RU"/>
              </w:rPr>
              <w:t>». Нравственная 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310</w:t>
              </w:r>
              <w:r w:rsidRPr="00D010B0">
                <w:rPr>
                  <w:rFonts w:ascii="Times New Roman" w:hAnsi="Times New Roman" w:cs="Times New Roman"/>
                  <w:color w:val="0000FF"/>
                  <w:sz w:val="24"/>
                  <w:szCs w:val="24"/>
                  <w:u w:val="single"/>
                </w:rPr>
                <w:t>de</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77</w:t>
            </w:r>
          </w:p>
        </w:tc>
        <w:tc>
          <w:tcPr>
            <w:tcW w:w="4888" w:type="dxa"/>
            <w:tcMar>
              <w:top w:w="50" w:type="dxa"/>
              <w:left w:w="100" w:type="dxa"/>
            </w:tcMar>
            <w:vAlign w:val="center"/>
          </w:tcPr>
          <w:p w:rsidR="00D010B0" w:rsidRPr="00D010B0" w:rsidRDefault="00D010B0" w:rsidP="00AB484E">
            <w:pPr>
              <w:spacing w:after="48" w:line="259" w:lineRule="auto"/>
              <w:ind w:left="74"/>
              <w:rPr>
                <w:rFonts w:ascii="Times New Roman" w:hAnsi="Times New Roman" w:cs="Times New Roman"/>
                <w:sz w:val="24"/>
                <w:szCs w:val="24"/>
                <w:lang w:val="ru-RU"/>
              </w:rPr>
            </w:pPr>
            <w:r w:rsidRPr="00D010B0">
              <w:rPr>
                <w:rFonts w:ascii="Times New Roman" w:hAnsi="Times New Roman" w:cs="Times New Roman"/>
                <w:sz w:val="24"/>
                <w:szCs w:val="24"/>
                <w:lang w:val="ru-RU"/>
              </w:rPr>
              <w:t>Ф.А. Искандер.</w:t>
            </w:r>
            <w:r w:rsidRPr="00D010B0">
              <w:rPr>
                <w:rFonts w:ascii="Times New Roman" w:eastAsia="Cambria" w:hAnsi="Times New Roman" w:cs="Times New Roman"/>
                <w:sz w:val="24"/>
                <w:szCs w:val="24"/>
                <w:lang w:val="ru-RU"/>
              </w:rPr>
              <w:t xml:space="preserve"> </w:t>
            </w:r>
            <w:r w:rsidRPr="00D010B0">
              <w:rPr>
                <w:rFonts w:ascii="Times New Roman" w:hAnsi="Times New Roman" w:cs="Times New Roman"/>
                <w:sz w:val="24"/>
                <w:szCs w:val="24"/>
                <w:lang w:val="ru-RU"/>
              </w:rPr>
              <w:t xml:space="preserve">«Тринадцатый подвиг </w:t>
            </w:r>
            <w:r w:rsidRPr="00D010B0">
              <w:rPr>
                <w:rFonts w:ascii="Times New Roman" w:eastAsia="Cambria" w:hAnsi="Times New Roman" w:cs="Times New Roman"/>
                <w:sz w:val="24"/>
                <w:szCs w:val="24"/>
                <w:lang w:val="ru-RU"/>
              </w:rPr>
              <w:t xml:space="preserve"> </w:t>
            </w:r>
            <w:r w:rsidRPr="00D010B0">
              <w:rPr>
                <w:rFonts w:ascii="Times New Roman" w:hAnsi="Times New Roman" w:cs="Times New Roman"/>
                <w:sz w:val="24"/>
                <w:szCs w:val="24"/>
                <w:lang w:val="ru-RU"/>
              </w:rPr>
              <w:t>Геракла»: школа, учитель, ученики.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Р. П. Погодин. Идейно-художественная особенность рассказов из книги «Кирпичные острова»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9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3132</w:t>
              </w:r>
              <w:r w:rsidRPr="00D010B0">
                <w:rPr>
                  <w:rFonts w:ascii="Times New Roman" w:hAnsi="Times New Roman" w:cs="Times New Roman"/>
                  <w:color w:val="0000FF"/>
                  <w:sz w:val="24"/>
                  <w:szCs w:val="24"/>
                  <w:u w:val="single"/>
                </w:rPr>
                <w:t>c</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79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 И. Фраерман. «Дикая собака Динго, или Повесть о первой любви». </w:t>
            </w:r>
            <w:r w:rsidRPr="00D010B0">
              <w:rPr>
                <w:rFonts w:ascii="Times New Roman" w:hAnsi="Times New Roman" w:cs="Times New Roman"/>
                <w:color w:val="000000"/>
                <w:sz w:val="24"/>
                <w:szCs w:val="24"/>
              </w:rPr>
              <w:t>Проблематика повести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Внеклассное чтение. Ю. И. Коваль. Повесть «Самая лёгкая лодка в мире». </w:t>
            </w:r>
            <w:r w:rsidRPr="00D010B0">
              <w:rPr>
                <w:rFonts w:ascii="Times New Roman" w:hAnsi="Times New Roman" w:cs="Times New Roman"/>
                <w:color w:val="000000"/>
                <w:sz w:val="24"/>
                <w:szCs w:val="24"/>
              </w:rPr>
              <w:t>Система образов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3155</w:t>
              </w:r>
              <w:r w:rsidRPr="00D010B0">
                <w:rPr>
                  <w:rFonts w:ascii="Times New Roman" w:hAnsi="Times New Roman" w:cs="Times New Roman"/>
                  <w:color w:val="0000FF"/>
                  <w:sz w:val="24"/>
                  <w:szCs w:val="24"/>
                  <w:u w:val="single"/>
                </w:rPr>
                <w:t>c</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Произведения современных отечественных писателей-фантастов. (не менее двух). Например</w:t>
            </w:r>
            <w:proofErr w:type="gramStart"/>
            <w:r w:rsidRPr="00D010B0">
              <w:rPr>
                <w:rFonts w:ascii="Times New Roman" w:hAnsi="Times New Roman" w:cs="Times New Roman"/>
                <w:color w:val="000000"/>
                <w:sz w:val="24"/>
                <w:szCs w:val="24"/>
                <w:lang w:val="ru-RU"/>
              </w:rPr>
              <w:t>,А</w:t>
            </w:r>
            <w:proofErr w:type="gramEnd"/>
            <w:r w:rsidRPr="00D010B0">
              <w:rPr>
                <w:rFonts w:ascii="Times New Roman" w:hAnsi="Times New Roman" w:cs="Times New Roman"/>
                <w:color w:val="000000"/>
                <w:sz w:val="24"/>
                <w:szCs w:val="24"/>
                <w:lang w:val="ru-RU"/>
              </w:rPr>
              <w:t xml:space="preserve">. В. Жвалевский и Е. Б. Пастернак. Повесть «Время всегда хорошее». </w:t>
            </w:r>
            <w:r w:rsidRPr="00D010B0">
              <w:rPr>
                <w:rFonts w:ascii="Times New Roman" w:hAnsi="Times New Roman" w:cs="Times New Roman"/>
                <w:color w:val="000000"/>
                <w:sz w:val="24"/>
                <w:szCs w:val="24"/>
              </w:rPr>
              <w:t>Конфликт в произведении</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А. В. Жвалевский и Е. Б. Пастернак. Повесть «Время всегда хорошее». Нравственный выбор героев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В. В. Ледерман. «Календарь м</w:t>
            </w:r>
            <w:proofErr w:type="gramStart"/>
            <w:r w:rsidRPr="00D010B0">
              <w:rPr>
                <w:rFonts w:ascii="Times New Roman" w:hAnsi="Times New Roman" w:cs="Times New Roman"/>
                <w:color w:val="000000"/>
                <w:sz w:val="24"/>
                <w:szCs w:val="24"/>
                <w:lang w:val="ru-RU"/>
              </w:rPr>
              <w:t>а(</w:t>
            </w:r>
            <w:proofErr w:type="gramEnd"/>
            <w:r w:rsidRPr="00D010B0">
              <w:rPr>
                <w:rFonts w:ascii="Times New Roman" w:hAnsi="Times New Roman" w:cs="Times New Roman"/>
                <w:color w:val="000000"/>
                <w:sz w:val="24"/>
                <w:szCs w:val="24"/>
                <w:lang w:val="ru-RU"/>
              </w:rPr>
              <w:t xml:space="preserve">й)я». </w:t>
            </w:r>
            <w:r w:rsidRPr="00D010B0">
              <w:rPr>
                <w:rFonts w:ascii="Times New Roman" w:hAnsi="Times New Roman" w:cs="Times New Roman"/>
                <w:color w:val="000000"/>
                <w:sz w:val="24"/>
                <w:szCs w:val="24"/>
              </w:rPr>
              <w:t>Сюжет и композиция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1</w:t>
              </w:r>
              <w:r w:rsidRPr="00D010B0">
                <w:rPr>
                  <w:rFonts w:ascii="Times New Roman" w:hAnsi="Times New Roman" w:cs="Times New Roman"/>
                  <w:color w:val="0000FF"/>
                  <w:sz w:val="24"/>
                  <w:szCs w:val="24"/>
                  <w:u w:val="single"/>
                </w:rPr>
                <w:t>e</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В. В. Ледерман. «Календарь м</w:t>
            </w:r>
            <w:proofErr w:type="gramStart"/>
            <w:r w:rsidRPr="00D010B0">
              <w:rPr>
                <w:rFonts w:ascii="Times New Roman" w:hAnsi="Times New Roman" w:cs="Times New Roman"/>
                <w:color w:val="000000"/>
                <w:sz w:val="24"/>
                <w:szCs w:val="24"/>
                <w:lang w:val="ru-RU"/>
              </w:rPr>
              <w:t>а(</w:t>
            </w:r>
            <w:proofErr w:type="gramEnd"/>
            <w:r w:rsidRPr="00D010B0">
              <w:rPr>
                <w:rFonts w:ascii="Times New Roman" w:hAnsi="Times New Roman" w:cs="Times New Roman"/>
                <w:color w:val="000000"/>
                <w:sz w:val="24"/>
                <w:szCs w:val="24"/>
                <w:lang w:val="ru-RU"/>
              </w:rPr>
              <w:t xml:space="preserve">й)я». </w:t>
            </w:r>
            <w:r w:rsidRPr="00D010B0">
              <w:rPr>
                <w:rFonts w:ascii="Times New Roman" w:hAnsi="Times New Roman" w:cs="Times New Roman"/>
                <w:color w:val="000000"/>
                <w:sz w:val="24"/>
                <w:szCs w:val="24"/>
              </w:rPr>
              <w:t>Смысл названия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w:t>
              </w:r>
              <w:r w:rsidRPr="00D010B0">
                <w:rPr>
                  <w:rFonts w:ascii="Times New Roman" w:hAnsi="Times New Roman" w:cs="Times New Roman"/>
                  <w:color w:val="0000FF"/>
                  <w:sz w:val="24"/>
                  <w:szCs w:val="24"/>
                  <w:u w:val="single"/>
                </w:rPr>
                <w:t>c</w:t>
              </w:r>
              <w:r w:rsidRPr="00D010B0">
                <w:rPr>
                  <w:rFonts w:ascii="Times New Roman" w:hAnsi="Times New Roman" w:cs="Times New Roman"/>
                  <w:color w:val="0000FF"/>
                  <w:sz w:val="24"/>
                  <w:szCs w:val="24"/>
                  <w:u w:val="single"/>
                  <w:lang w:val="ru-RU"/>
                </w:rPr>
                <w:t>7</w:t>
              </w:r>
              <w:r w:rsidRPr="00D010B0">
                <w:rPr>
                  <w:rFonts w:ascii="Times New Roman" w:hAnsi="Times New Roman" w:cs="Times New Roman"/>
                  <w:color w:val="0000FF"/>
                  <w:sz w:val="24"/>
                  <w:szCs w:val="24"/>
                  <w:u w:val="single"/>
                </w:rPr>
                <w:t>c</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85</w:t>
            </w:r>
          </w:p>
        </w:tc>
        <w:tc>
          <w:tcPr>
            <w:tcW w:w="4888" w:type="dxa"/>
            <w:tcMar>
              <w:top w:w="50" w:type="dxa"/>
              <w:left w:w="100" w:type="dxa"/>
            </w:tcMar>
            <w:vAlign w:val="center"/>
          </w:tcPr>
          <w:p w:rsidR="00D010B0" w:rsidRPr="00D010B0" w:rsidRDefault="00D010B0" w:rsidP="00AB484E">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Литература народов Российской Федерации. Стихотворения. М. Карим. «Бессмертие» (фрагменты); Г. Тукай. «Родная деревня», «Книга»; Тема. 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lang w:val="ru-RU"/>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3">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316</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8</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86</w:t>
            </w:r>
          </w:p>
        </w:tc>
        <w:tc>
          <w:tcPr>
            <w:tcW w:w="4888" w:type="dxa"/>
            <w:tcMar>
              <w:top w:w="50" w:type="dxa"/>
              <w:left w:w="100" w:type="dxa"/>
            </w:tcMar>
            <w:vAlign w:val="center"/>
          </w:tcPr>
          <w:p w:rsidR="00D010B0" w:rsidRPr="00D010B0" w:rsidRDefault="00D010B0" w:rsidP="00AB484E">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Стихотворения</w:t>
            </w:r>
            <w:proofErr w:type="gramStart"/>
            <w:r w:rsidRPr="00D010B0">
              <w:rPr>
                <w:rFonts w:ascii="Times New Roman" w:hAnsi="Times New Roman" w:cs="Times New Roman"/>
                <w:color w:val="000000"/>
                <w:sz w:val="24"/>
                <w:szCs w:val="24"/>
                <w:lang w:val="ru-RU"/>
              </w:rPr>
              <w:t xml:space="preserve"> .</w:t>
            </w:r>
            <w:proofErr w:type="gramEnd"/>
            <w:r w:rsidRPr="00D010B0">
              <w:rPr>
                <w:rFonts w:ascii="Times New Roman" w:hAnsi="Times New Roman" w:cs="Times New Roman"/>
                <w:color w:val="000000"/>
                <w:sz w:val="24"/>
                <w:szCs w:val="24"/>
                <w:lang w:val="ru-RU"/>
              </w:rPr>
              <w:t xml:space="preserve"> Например К. Кулиев. «Когда на меня нвалилась беда…», «Каким бы малым ни был мой народ…», «Что б ни делалось на свете…». </w:t>
            </w:r>
            <w:r w:rsidRPr="00D010B0">
              <w:rPr>
                <w:rFonts w:ascii="Times New Roman" w:hAnsi="Times New Roman" w:cs="Times New Roman"/>
                <w:color w:val="000000"/>
                <w:sz w:val="24"/>
                <w:szCs w:val="24"/>
              </w:rPr>
              <w:t>Лирический герой</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4">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317</w:t>
              </w:r>
              <w:r w:rsidRPr="00D010B0">
                <w:rPr>
                  <w:rFonts w:ascii="Times New Roman" w:hAnsi="Times New Roman" w:cs="Times New Roman"/>
                  <w:color w:val="0000FF"/>
                  <w:sz w:val="24"/>
                  <w:szCs w:val="24"/>
                  <w:u w:val="single"/>
                </w:rPr>
                <w:t>f</w:t>
              </w:r>
              <w:r w:rsidRPr="00D010B0">
                <w:rPr>
                  <w:rFonts w:ascii="Times New Roman" w:hAnsi="Times New Roman" w:cs="Times New Roman"/>
                  <w:color w:val="0000FF"/>
                  <w:sz w:val="24"/>
                  <w:szCs w:val="24"/>
                  <w:u w:val="single"/>
                  <w:lang w:val="ru-RU"/>
                </w:rPr>
                <w:t>0</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Д. Дефо. «Робинзон Крузо» (главы по выбору). </w:t>
            </w:r>
            <w:r w:rsidRPr="00D010B0">
              <w:rPr>
                <w:rFonts w:ascii="Times New Roman" w:hAnsi="Times New Roman" w:cs="Times New Roman"/>
                <w:color w:val="000000"/>
                <w:sz w:val="24"/>
                <w:szCs w:val="24"/>
              </w:rPr>
              <w:t>Тема, идея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5">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31</w:t>
              </w:r>
              <w:r w:rsidRPr="00D010B0">
                <w:rPr>
                  <w:rFonts w:ascii="Times New Roman" w:hAnsi="Times New Roman" w:cs="Times New Roman"/>
                  <w:color w:val="0000FF"/>
                  <w:sz w:val="24"/>
                  <w:szCs w:val="24"/>
                  <w:u w:val="single"/>
                </w:rPr>
                <w:t>d</w:t>
              </w:r>
              <w:r w:rsidRPr="00D010B0">
                <w:rPr>
                  <w:rFonts w:ascii="Times New Roman" w:hAnsi="Times New Roman" w:cs="Times New Roman"/>
                  <w:color w:val="0000FF"/>
                  <w:sz w:val="24"/>
                  <w:szCs w:val="24"/>
                  <w:u w:val="single"/>
                  <w:lang w:val="ru-RU"/>
                </w:rPr>
                <w:t>9</w:t>
              </w:r>
              <w:r w:rsidRPr="00D010B0">
                <w:rPr>
                  <w:rFonts w:ascii="Times New Roman" w:hAnsi="Times New Roman" w:cs="Times New Roman"/>
                  <w:color w:val="0000FF"/>
                  <w:sz w:val="24"/>
                  <w:szCs w:val="24"/>
                  <w:u w:val="single"/>
                </w:rPr>
                <w:t>a</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Д. Дефо. «Робинзон Крузо» (главы по выбору). </w:t>
            </w:r>
            <w:r w:rsidRPr="00D010B0">
              <w:rPr>
                <w:rFonts w:ascii="Times New Roman" w:hAnsi="Times New Roman" w:cs="Times New Roman"/>
                <w:color w:val="000000"/>
                <w:sz w:val="24"/>
                <w:szCs w:val="24"/>
              </w:rPr>
              <w:t>Образ главного героя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6">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323</w:t>
              </w:r>
              <w:r w:rsidRPr="00D010B0">
                <w:rPr>
                  <w:rFonts w:ascii="Times New Roman" w:hAnsi="Times New Roman" w:cs="Times New Roman"/>
                  <w:color w:val="0000FF"/>
                  <w:sz w:val="24"/>
                  <w:szCs w:val="24"/>
                  <w:u w:val="single"/>
                </w:rPr>
                <w:t>b</w:t>
              </w:r>
              <w:r w:rsidRPr="00D010B0">
                <w:rPr>
                  <w:rFonts w:ascii="Times New Roman" w:hAnsi="Times New Roman" w:cs="Times New Roman"/>
                  <w:color w:val="0000FF"/>
                  <w:sz w:val="24"/>
                  <w:szCs w:val="24"/>
                  <w:u w:val="single"/>
                  <w:lang w:val="ru-RU"/>
                </w:rPr>
                <w:t>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89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Дж. Свифт. «Путешествия Гулливера» (главы по выбору). </w:t>
            </w:r>
            <w:r w:rsidRPr="00D010B0">
              <w:rPr>
                <w:rFonts w:ascii="Times New Roman" w:hAnsi="Times New Roman" w:cs="Times New Roman"/>
                <w:color w:val="000000"/>
                <w:sz w:val="24"/>
                <w:szCs w:val="24"/>
              </w:rPr>
              <w:t>Идея произведения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7">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32574</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Дж. Свифт. «Путешествия Гулливера» (главы по выбору). </w:t>
            </w:r>
            <w:r w:rsidRPr="00D010B0">
              <w:rPr>
                <w:rFonts w:ascii="Times New Roman" w:hAnsi="Times New Roman" w:cs="Times New Roman"/>
                <w:color w:val="000000"/>
                <w:sz w:val="24"/>
                <w:szCs w:val="24"/>
              </w:rPr>
              <w:t>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8">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3270</w:t>
              </w:r>
              <w:r w:rsidRPr="00D010B0">
                <w:rPr>
                  <w:rFonts w:ascii="Times New Roman" w:hAnsi="Times New Roman" w:cs="Times New Roman"/>
                  <w:color w:val="0000FF"/>
                  <w:sz w:val="24"/>
                  <w:szCs w:val="24"/>
                  <w:u w:val="single"/>
                </w:rPr>
                <w:t>e</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91</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D010B0">
              <w:rPr>
                <w:rFonts w:ascii="Times New Roman" w:hAnsi="Times New Roman" w:cs="Times New Roman"/>
                <w:color w:val="000000"/>
                <w:sz w:val="24"/>
                <w:szCs w:val="24"/>
              </w:rPr>
              <w:t>Тема, идея, 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D010B0">
              <w:rPr>
                <w:rFonts w:ascii="Times New Roman" w:hAnsi="Times New Roman" w:cs="Times New Roman"/>
                <w:color w:val="000000"/>
                <w:sz w:val="24"/>
                <w:szCs w:val="24"/>
              </w:rPr>
              <w:t>Сюжет, композиция. Образ героя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93</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D010B0">
              <w:rPr>
                <w:rFonts w:ascii="Times New Roman" w:hAnsi="Times New Roman" w:cs="Times New Roman"/>
                <w:color w:val="000000"/>
                <w:sz w:val="24"/>
                <w:szCs w:val="24"/>
              </w:rPr>
              <w:t>Тема, идея, 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94</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D010B0">
              <w:rPr>
                <w:rFonts w:ascii="Times New Roman" w:hAnsi="Times New Roman" w:cs="Times New Roman"/>
                <w:color w:val="000000"/>
                <w:sz w:val="24"/>
                <w:szCs w:val="24"/>
              </w:rPr>
              <w:t>Сюжет, композиция, образ главного героя. Смысл названия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95</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96</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Итоговая контрольная работа по теме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09">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w:t>
              </w:r>
              <w:r w:rsidRPr="00D010B0">
                <w:rPr>
                  <w:rFonts w:ascii="Times New Roman" w:hAnsi="Times New Roman" w:cs="Times New Roman"/>
                  <w:color w:val="0000FF"/>
                  <w:sz w:val="24"/>
                  <w:szCs w:val="24"/>
                  <w:u w:val="single"/>
                </w:rPr>
                <w:t>e</w:t>
              </w:r>
              <w:r w:rsidRPr="00D010B0">
                <w:rPr>
                  <w:rFonts w:ascii="Times New Roman" w:hAnsi="Times New Roman" w:cs="Times New Roman"/>
                  <w:color w:val="0000FF"/>
                  <w:sz w:val="24"/>
                  <w:szCs w:val="24"/>
                  <w:u w:val="single"/>
                  <w:lang w:val="ru-RU"/>
                </w:rPr>
                <w:t>66</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97</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10">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32</w:t>
              </w:r>
              <w:r w:rsidRPr="00D010B0">
                <w:rPr>
                  <w:rFonts w:ascii="Times New Roman" w:hAnsi="Times New Roman" w:cs="Times New Roman"/>
                  <w:color w:val="0000FF"/>
                  <w:sz w:val="24"/>
                  <w:szCs w:val="24"/>
                  <w:u w:val="single"/>
                </w:rPr>
                <w:t>fe</w:t>
              </w:r>
              <w:r w:rsidRPr="00D010B0">
                <w:rPr>
                  <w:rFonts w:ascii="Times New Roman" w:hAnsi="Times New Roman" w:cs="Times New Roman"/>
                  <w:color w:val="0000FF"/>
                  <w:sz w:val="24"/>
                  <w:szCs w:val="24"/>
                  <w:u w:val="single"/>
                  <w:lang w:val="ru-RU"/>
                </w:rPr>
                <w:t>2</w:t>
              </w:r>
            </w:hyperlink>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98</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D010B0">
              <w:rPr>
                <w:rFonts w:ascii="Times New Roman" w:hAnsi="Times New Roman" w:cs="Times New Roman"/>
                <w:color w:val="000000"/>
                <w:sz w:val="24"/>
                <w:szCs w:val="24"/>
              </w:rPr>
              <w:t>Сюжет. Система образов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11">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33140</w:t>
              </w:r>
            </w:hyperlink>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99</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Произведения современных зарубежных писателей-фантастов. Д. У. Джонс. «Дом с характером». </w:t>
            </w:r>
            <w:r w:rsidRPr="00D010B0">
              <w:rPr>
                <w:rFonts w:ascii="Times New Roman" w:hAnsi="Times New Roman" w:cs="Times New Roman"/>
                <w:color w:val="000000"/>
                <w:sz w:val="24"/>
                <w:szCs w:val="24"/>
              </w:rPr>
              <w:t>Тема, идея</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100</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Резервный урок. Произведения современных зарубежных писателей-фантастов. </w:t>
            </w:r>
            <w:r w:rsidRPr="00D010B0">
              <w:rPr>
                <w:rFonts w:ascii="Times New Roman" w:hAnsi="Times New Roman" w:cs="Times New Roman"/>
                <w:color w:val="000000"/>
                <w:sz w:val="24"/>
                <w:szCs w:val="24"/>
              </w:rPr>
              <w:t>Д. У. Джонс. «Дом с характером». Сюжет. Система образов</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D010B0"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101</w:t>
            </w:r>
          </w:p>
        </w:tc>
        <w:tc>
          <w:tcPr>
            <w:tcW w:w="4888" w:type="dxa"/>
            <w:tcMar>
              <w:top w:w="50" w:type="dxa"/>
              <w:left w:w="100" w:type="dxa"/>
            </w:tcMar>
            <w:vAlign w:val="center"/>
          </w:tcPr>
          <w:p w:rsidR="00D010B0" w:rsidRPr="00D010B0" w:rsidRDefault="00D010B0" w:rsidP="00DD122C">
            <w:pPr>
              <w:pStyle w:val="c133"/>
              <w:shd w:val="clear" w:color="auto" w:fill="FFFFFF"/>
              <w:spacing w:before="0" w:beforeAutospacing="0" w:after="0" w:afterAutospacing="0"/>
              <w:ind w:left="74"/>
              <w:rPr>
                <w:color w:val="000000"/>
              </w:rPr>
            </w:pPr>
            <w:r w:rsidRPr="00D010B0">
              <w:rPr>
                <w:rStyle w:val="c2"/>
                <w:color w:val="000000"/>
              </w:rPr>
              <w:t>Внеклассное чтение. Дж. Родари. Рассказ</w:t>
            </w:r>
            <w:r w:rsidRPr="00D010B0">
              <w:rPr>
                <w:rStyle w:val="c0"/>
                <w:rFonts w:eastAsiaTheme="majorEastAsia"/>
                <w:color w:val="000000"/>
              </w:rPr>
              <w:t> </w:t>
            </w:r>
            <w:r w:rsidRPr="00D010B0">
              <w:rPr>
                <w:rStyle w:val="c2"/>
                <w:color w:val="000000"/>
              </w:rPr>
              <w:t>«Сиренида»: </w:t>
            </w:r>
            <w:r w:rsidRPr="00D010B0">
              <w:rPr>
                <w:rStyle w:val="c0"/>
                <w:rFonts w:eastAsiaTheme="majorEastAsia"/>
                <w:color w:val="000000"/>
              </w:rPr>
              <w:t> </w:t>
            </w:r>
          </w:p>
          <w:p w:rsidR="00D010B0" w:rsidRPr="00D010B0" w:rsidRDefault="00D010B0" w:rsidP="00DD122C">
            <w:pPr>
              <w:pStyle w:val="c12"/>
              <w:shd w:val="clear" w:color="auto" w:fill="FFFFFF"/>
              <w:spacing w:before="0" w:beforeAutospacing="0" w:after="0" w:afterAutospacing="0"/>
              <w:ind w:left="74"/>
              <w:rPr>
                <w:color w:val="000000"/>
              </w:rPr>
            </w:pPr>
            <w:proofErr w:type="gramStart"/>
            <w:r w:rsidRPr="00D010B0">
              <w:rPr>
                <w:rStyle w:val="c2"/>
                <w:color w:val="000000"/>
              </w:rPr>
              <w:t>фантастическое</w:t>
            </w:r>
            <w:proofErr w:type="gramEnd"/>
            <w:r w:rsidRPr="00D010B0">
              <w:rPr>
                <w:rStyle w:val="c2"/>
                <w:color w:val="000000"/>
              </w:rPr>
              <w:t xml:space="preserve"> в </w:t>
            </w:r>
            <w:r w:rsidRPr="00D010B0">
              <w:rPr>
                <w:rStyle w:val="c0"/>
                <w:rFonts w:eastAsiaTheme="majorEastAsia"/>
                <w:color w:val="000000"/>
              </w:rPr>
              <w:t> </w:t>
            </w:r>
            <w:r w:rsidRPr="00D010B0">
              <w:rPr>
                <w:rStyle w:val="c2"/>
                <w:color w:val="000000"/>
              </w:rPr>
              <w:t>произведении.</w:t>
            </w:r>
            <w:r w:rsidRPr="00D010B0">
              <w:rPr>
                <w:rStyle w:val="c0"/>
                <w:rFonts w:eastAsiaTheme="majorEastAsia"/>
                <w:color w:val="000000"/>
              </w:rPr>
              <w:t> </w:t>
            </w:r>
          </w:p>
          <w:p w:rsidR="00D010B0" w:rsidRPr="00D010B0" w:rsidRDefault="00D010B0">
            <w:pPr>
              <w:spacing w:after="0"/>
              <w:ind w:left="135"/>
              <w:rPr>
                <w:rFonts w:ascii="Times New Roman" w:hAnsi="Times New Roman" w:cs="Times New Roman"/>
                <w:sz w:val="24"/>
                <w:szCs w:val="24"/>
                <w:lang w:val="ru-RU"/>
              </w:rPr>
            </w:pP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p>
        </w:tc>
      </w:tr>
      <w:tr w:rsidR="00D010B0" w:rsidRPr="00BD51D8" w:rsidTr="00D010B0">
        <w:trPr>
          <w:trHeight w:val="144"/>
          <w:tblCellSpacing w:w="20" w:type="nil"/>
        </w:trPr>
        <w:tc>
          <w:tcPr>
            <w:tcW w:w="823" w:type="dxa"/>
            <w:tcMar>
              <w:top w:w="50" w:type="dxa"/>
              <w:left w:w="100" w:type="dxa"/>
            </w:tcMar>
            <w:vAlign w:val="center"/>
          </w:tcPr>
          <w:p w:rsidR="00D010B0" w:rsidRPr="00D010B0" w:rsidRDefault="00D010B0">
            <w:pPr>
              <w:spacing w:after="0"/>
              <w:rPr>
                <w:rFonts w:ascii="Times New Roman" w:hAnsi="Times New Roman" w:cs="Times New Roman"/>
                <w:sz w:val="24"/>
                <w:szCs w:val="24"/>
              </w:rPr>
            </w:pPr>
            <w:r w:rsidRPr="00D010B0">
              <w:rPr>
                <w:rFonts w:ascii="Times New Roman" w:hAnsi="Times New Roman" w:cs="Times New Roman"/>
                <w:color w:val="000000"/>
                <w:sz w:val="24"/>
                <w:szCs w:val="24"/>
              </w:rPr>
              <w:t>102</w:t>
            </w:r>
          </w:p>
        </w:tc>
        <w:tc>
          <w:tcPr>
            <w:tcW w:w="4888"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Резервный урок. Итоговый урок за год. </w:t>
            </w:r>
            <w:r w:rsidRPr="00D010B0">
              <w:rPr>
                <w:rFonts w:ascii="Times New Roman" w:hAnsi="Times New Roman" w:cs="Times New Roman"/>
                <w:color w:val="000000"/>
                <w:sz w:val="24"/>
                <w:szCs w:val="24"/>
              </w:rPr>
              <w:t>Список рекомендуемой литературы</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1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p>
        </w:tc>
        <w:tc>
          <w:tcPr>
            <w:tcW w:w="3260" w:type="dxa"/>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 xml:space="preserve">Библиотека ЦОК </w:t>
            </w:r>
            <w:hyperlink r:id="rId112">
              <w:r w:rsidRPr="00D010B0">
                <w:rPr>
                  <w:rFonts w:ascii="Times New Roman" w:hAnsi="Times New Roman" w:cs="Times New Roman"/>
                  <w:color w:val="0000FF"/>
                  <w:sz w:val="24"/>
                  <w:szCs w:val="24"/>
                  <w:u w:val="single"/>
                </w:rPr>
                <w:t>https</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m</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edsoo</w:t>
              </w:r>
              <w:r w:rsidRPr="00D010B0">
                <w:rPr>
                  <w:rFonts w:ascii="Times New Roman" w:hAnsi="Times New Roman" w:cs="Times New Roman"/>
                  <w:color w:val="0000FF"/>
                  <w:sz w:val="24"/>
                  <w:szCs w:val="24"/>
                  <w:u w:val="single"/>
                  <w:lang w:val="ru-RU"/>
                </w:rPr>
                <w:t>.</w:t>
              </w:r>
              <w:r w:rsidRPr="00D010B0">
                <w:rPr>
                  <w:rFonts w:ascii="Times New Roman" w:hAnsi="Times New Roman" w:cs="Times New Roman"/>
                  <w:color w:val="0000FF"/>
                  <w:sz w:val="24"/>
                  <w:szCs w:val="24"/>
                  <w:u w:val="single"/>
                </w:rPr>
                <w:t>ru</w:t>
              </w:r>
              <w:r w:rsidRPr="00D010B0">
                <w:rPr>
                  <w:rFonts w:ascii="Times New Roman" w:hAnsi="Times New Roman" w:cs="Times New Roman"/>
                  <w:color w:val="0000FF"/>
                  <w:sz w:val="24"/>
                  <w:szCs w:val="24"/>
                  <w:u w:val="single"/>
                  <w:lang w:val="ru-RU"/>
                </w:rPr>
                <w:t>/8</w:t>
              </w:r>
              <w:r w:rsidRPr="00D010B0">
                <w:rPr>
                  <w:rFonts w:ascii="Times New Roman" w:hAnsi="Times New Roman" w:cs="Times New Roman"/>
                  <w:color w:val="0000FF"/>
                  <w:sz w:val="24"/>
                  <w:szCs w:val="24"/>
                  <w:u w:val="single"/>
                </w:rPr>
                <w:t>bc</w:t>
              </w:r>
              <w:r w:rsidRPr="00D010B0">
                <w:rPr>
                  <w:rFonts w:ascii="Times New Roman" w:hAnsi="Times New Roman" w:cs="Times New Roman"/>
                  <w:color w:val="0000FF"/>
                  <w:sz w:val="24"/>
                  <w:szCs w:val="24"/>
                  <w:u w:val="single"/>
                  <w:lang w:val="ru-RU"/>
                </w:rPr>
                <w:t>3358</w:t>
              </w:r>
              <w:r w:rsidRPr="00D010B0">
                <w:rPr>
                  <w:rFonts w:ascii="Times New Roman" w:hAnsi="Times New Roman" w:cs="Times New Roman"/>
                  <w:color w:val="0000FF"/>
                  <w:sz w:val="24"/>
                  <w:szCs w:val="24"/>
                  <w:u w:val="single"/>
                </w:rPr>
                <w:t>c</w:t>
              </w:r>
            </w:hyperlink>
          </w:p>
        </w:tc>
      </w:tr>
      <w:tr w:rsidR="00D010B0" w:rsidRPr="00D010B0" w:rsidTr="00D010B0">
        <w:trPr>
          <w:gridAfter w:val="1"/>
          <w:wAfter w:w="3260" w:type="dxa"/>
          <w:trHeight w:val="144"/>
          <w:tblCellSpacing w:w="20" w:type="nil"/>
        </w:trPr>
        <w:tc>
          <w:tcPr>
            <w:tcW w:w="0" w:type="auto"/>
            <w:gridSpan w:val="2"/>
            <w:tcMar>
              <w:top w:w="50" w:type="dxa"/>
              <w:left w:w="100" w:type="dxa"/>
            </w:tcMar>
            <w:vAlign w:val="center"/>
          </w:tcPr>
          <w:p w:rsidR="00D010B0" w:rsidRPr="00D010B0" w:rsidRDefault="00D010B0">
            <w:pPr>
              <w:spacing w:after="0"/>
              <w:ind w:left="135"/>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ОБЩЕЕ КОЛИЧЕСТВО ЧАСОВ ПО ПРОГРАММЕ</w:t>
            </w:r>
          </w:p>
        </w:tc>
        <w:tc>
          <w:tcPr>
            <w:tcW w:w="981"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lang w:val="ru-RU"/>
              </w:rPr>
              <w:t xml:space="preserve"> </w:t>
            </w:r>
            <w:r w:rsidRPr="00D010B0">
              <w:rPr>
                <w:rFonts w:ascii="Times New Roman" w:hAnsi="Times New Roman" w:cs="Times New Roman"/>
                <w:color w:val="000000"/>
                <w:sz w:val="24"/>
                <w:szCs w:val="24"/>
              </w:rPr>
              <w:t xml:space="preserve">102 </w:t>
            </w:r>
          </w:p>
        </w:tc>
        <w:tc>
          <w:tcPr>
            <w:tcW w:w="2197"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2 </w:t>
            </w:r>
          </w:p>
        </w:tc>
        <w:tc>
          <w:tcPr>
            <w:tcW w:w="2126" w:type="dxa"/>
            <w:tcMar>
              <w:top w:w="50" w:type="dxa"/>
              <w:left w:w="100" w:type="dxa"/>
            </w:tcMar>
            <w:vAlign w:val="center"/>
          </w:tcPr>
          <w:p w:rsidR="00D010B0" w:rsidRPr="00D010B0" w:rsidRDefault="00D010B0">
            <w:pPr>
              <w:spacing w:after="0"/>
              <w:ind w:left="135"/>
              <w:jc w:val="center"/>
              <w:rPr>
                <w:rFonts w:ascii="Times New Roman" w:hAnsi="Times New Roman" w:cs="Times New Roman"/>
                <w:sz w:val="24"/>
                <w:szCs w:val="24"/>
              </w:rPr>
            </w:pPr>
            <w:r w:rsidRPr="00D010B0">
              <w:rPr>
                <w:rFonts w:ascii="Times New Roman" w:hAnsi="Times New Roman" w:cs="Times New Roman"/>
                <w:color w:val="000000"/>
                <w:sz w:val="24"/>
                <w:szCs w:val="24"/>
              </w:rPr>
              <w:t xml:space="preserve"> 0 </w:t>
            </w:r>
          </w:p>
        </w:tc>
      </w:tr>
    </w:tbl>
    <w:p w:rsidR="00AB6F2A" w:rsidRPr="00D010B0" w:rsidRDefault="00AB6F2A">
      <w:pPr>
        <w:rPr>
          <w:rFonts w:ascii="Times New Roman" w:hAnsi="Times New Roman" w:cs="Times New Roman"/>
          <w:sz w:val="24"/>
          <w:szCs w:val="24"/>
        </w:rPr>
        <w:sectPr w:rsidR="00AB6F2A" w:rsidRPr="00D010B0">
          <w:pgSz w:w="16383" w:h="11906" w:orient="landscape"/>
          <w:pgMar w:top="1134" w:right="850" w:bottom="1134" w:left="1701" w:header="720" w:footer="720" w:gutter="0"/>
          <w:cols w:space="720"/>
        </w:sectPr>
      </w:pPr>
    </w:p>
    <w:p w:rsidR="00AB6F2A" w:rsidRPr="00D010B0" w:rsidRDefault="004E2A4B" w:rsidP="000558B9">
      <w:pPr>
        <w:spacing w:after="0"/>
        <w:rPr>
          <w:rFonts w:ascii="Times New Roman" w:hAnsi="Times New Roman" w:cs="Times New Roman"/>
          <w:sz w:val="24"/>
          <w:szCs w:val="24"/>
          <w:lang w:val="ru-RU"/>
        </w:rPr>
      </w:pPr>
      <w:bookmarkStart w:id="30" w:name="block-423723"/>
      <w:bookmarkEnd w:id="29"/>
      <w:r w:rsidRPr="00D010B0">
        <w:rPr>
          <w:rFonts w:ascii="Times New Roman" w:hAnsi="Times New Roman" w:cs="Times New Roman"/>
          <w:b/>
          <w:color w:val="000000"/>
          <w:sz w:val="24"/>
          <w:szCs w:val="24"/>
          <w:lang w:val="ru-RU"/>
        </w:rPr>
        <w:t>УЧЕБНО-МЕТОДИЧЕСКОЕ ОБЕСПЕЧЕНИЕ ОБРАЗОВАТЕЛЬНОГО ПРОЦЕССА</w:t>
      </w:r>
    </w:p>
    <w:p w:rsidR="00D010B0" w:rsidRDefault="004E2A4B" w:rsidP="00D010B0">
      <w:pPr>
        <w:spacing w:after="0" w:line="480" w:lineRule="auto"/>
        <w:ind w:left="120"/>
        <w:rPr>
          <w:rFonts w:ascii="Times New Roman" w:hAnsi="Times New Roman" w:cs="Times New Roman"/>
          <w:sz w:val="24"/>
          <w:szCs w:val="24"/>
          <w:lang w:val="ru-RU"/>
        </w:rPr>
      </w:pPr>
      <w:r w:rsidRPr="00D010B0">
        <w:rPr>
          <w:rFonts w:ascii="Times New Roman" w:hAnsi="Times New Roman" w:cs="Times New Roman"/>
          <w:b/>
          <w:color w:val="000000"/>
          <w:sz w:val="24"/>
          <w:szCs w:val="24"/>
          <w:lang w:val="ru-RU"/>
        </w:rPr>
        <w:t>ОБЯЗАТЕЛЬНЫЕ УЧЕБНЫЕ МАТЕРИАЛЫ ДЛЯ УЧЕНИКА</w:t>
      </w:r>
    </w:p>
    <w:p w:rsidR="00AB6F2A" w:rsidRPr="00D010B0" w:rsidRDefault="00DD122C" w:rsidP="00D010B0">
      <w:pPr>
        <w:spacing w:after="0" w:line="480" w:lineRule="auto"/>
        <w:ind w:left="120"/>
        <w:rPr>
          <w:rFonts w:ascii="Times New Roman" w:hAnsi="Times New Roman" w:cs="Times New Roman"/>
          <w:sz w:val="24"/>
          <w:szCs w:val="24"/>
          <w:lang w:val="ru-RU"/>
        </w:rPr>
      </w:pPr>
      <w:r w:rsidRPr="00D010B0">
        <w:rPr>
          <w:rFonts w:ascii="Times New Roman" w:hAnsi="Times New Roman" w:cs="Times New Roman"/>
          <w:color w:val="222222"/>
          <w:sz w:val="24"/>
          <w:szCs w:val="24"/>
          <w:shd w:val="clear" w:color="auto" w:fill="FFFFFF"/>
          <w:lang w:val="ru-RU"/>
        </w:rPr>
        <w:t>Литература. 6 клас</w:t>
      </w:r>
      <w:proofErr w:type="gramStart"/>
      <w:r w:rsidRPr="00D010B0">
        <w:rPr>
          <w:rFonts w:ascii="Times New Roman" w:hAnsi="Times New Roman" w:cs="Times New Roman"/>
          <w:color w:val="222222"/>
          <w:sz w:val="24"/>
          <w:szCs w:val="24"/>
          <w:shd w:val="clear" w:color="auto" w:fill="FFFFFF"/>
          <w:lang w:val="ru-RU"/>
        </w:rPr>
        <w:t xml:space="preserve"> :</w:t>
      </w:r>
      <w:proofErr w:type="gramEnd"/>
      <w:r w:rsidRPr="00D010B0">
        <w:rPr>
          <w:rFonts w:ascii="Times New Roman" w:hAnsi="Times New Roman" w:cs="Times New Roman"/>
          <w:color w:val="222222"/>
          <w:sz w:val="24"/>
          <w:szCs w:val="24"/>
          <w:shd w:val="clear" w:color="auto" w:fill="FFFFFF"/>
          <w:lang w:val="ru-RU"/>
        </w:rPr>
        <w:t xml:space="preserve"> учебник для 6 класса общеобразовательных организаций : в двух частях / Г. С. Меркин. - 8-е изд. - Москва : </w:t>
      </w:r>
      <w:proofErr w:type="gramStart"/>
      <w:r w:rsidRPr="00D010B0">
        <w:rPr>
          <w:rFonts w:ascii="Times New Roman" w:hAnsi="Times New Roman" w:cs="Times New Roman"/>
          <w:color w:val="222222"/>
          <w:sz w:val="24"/>
          <w:szCs w:val="24"/>
          <w:shd w:val="clear" w:color="auto" w:fill="FFFFFF"/>
          <w:lang w:val="ru-RU"/>
        </w:rPr>
        <w:t>Русское слово, 2019. - 22 см. - (ФГОС.</w:t>
      </w:r>
      <w:proofErr w:type="gramEnd"/>
      <w:r w:rsidRPr="00D010B0">
        <w:rPr>
          <w:rFonts w:ascii="Times New Roman" w:hAnsi="Times New Roman" w:cs="Times New Roman"/>
          <w:color w:val="222222"/>
          <w:sz w:val="24"/>
          <w:szCs w:val="24"/>
          <w:shd w:val="clear" w:color="auto" w:fill="FFFFFF"/>
          <w:lang w:val="ru-RU"/>
        </w:rPr>
        <w:t xml:space="preserve"> </w:t>
      </w:r>
      <w:proofErr w:type="gramStart"/>
      <w:r w:rsidRPr="00D010B0">
        <w:rPr>
          <w:rFonts w:ascii="Times New Roman" w:hAnsi="Times New Roman" w:cs="Times New Roman"/>
          <w:color w:val="222222"/>
          <w:sz w:val="24"/>
          <w:szCs w:val="24"/>
          <w:shd w:val="clear" w:color="auto" w:fill="FFFFFF"/>
          <w:lang w:val="ru-RU"/>
        </w:rPr>
        <w:t>Инновационная школа).;</w:t>
      </w:r>
      <w:proofErr w:type="gramEnd"/>
    </w:p>
    <w:p w:rsidR="00AB6F2A" w:rsidRPr="00D010B0" w:rsidRDefault="004E2A4B" w:rsidP="00D010B0">
      <w:pPr>
        <w:spacing w:after="0"/>
        <w:ind w:left="120"/>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w:t>
      </w:r>
      <w:r w:rsidRPr="00D010B0">
        <w:rPr>
          <w:rFonts w:ascii="Times New Roman" w:hAnsi="Times New Roman" w:cs="Times New Roman"/>
          <w:b/>
          <w:color w:val="000000"/>
          <w:sz w:val="24"/>
          <w:szCs w:val="24"/>
          <w:lang w:val="ru-RU"/>
        </w:rPr>
        <w:t>МЕТОДИЧЕСКИЕ МАТЕРИАЛЫ ДЛЯ УЧИТЕЛЯ</w:t>
      </w:r>
    </w:p>
    <w:p w:rsidR="00AB6F2A" w:rsidRPr="00D010B0" w:rsidRDefault="004E2A4B" w:rsidP="00354461">
      <w:pPr>
        <w:spacing w:after="250"/>
        <w:ind w:left="10" w:right="14"/>
        <w:rPr>
          <w:rFonts w:ascii="Times New Roman" w:hAnsi="Times New Roman" w:cs="Times New Roman"/>
          <w:sz w:val="24"/>
          <w:szCs w:val="24"/>
          <w:lang w:val="ru-RU"/>
        </w:rPr>
      </w:pPr>
      <w:r w:rsidRPr="00D010B0">
        <w:rPr>
          <w:rFonts w:ascii="Times New Roman" w:hAnsi="Times New Roman" w:cs="Times New Roman"/>
          <w:color w:val="000000"/>
          <w:sz w:val="24"/>
          <w:szCs w:val="24"/>
          <w:lang w:val="ru-RU"/>
        </w:rPr>
        <w:t>​‌‌​</w:t>
      </w:r>
      <w:r w:rsidR="00354461" w:rsidRPr="00D010B0">
        <w:rPr>
          <w:rFonts w:ascii="Times New Roman" w:hAnsi="Times New Roman" w:cs="Times New Roman"/>
          <w:sz w:val="24"/>
          <w:szCs w:val="24"/>
          <w:lang w:val="ru-RU"/>
        </w:rPr>
        <w:t xml:space="preserve"> Литература / 6 класс Литература. Соловьёва Ф.Е., мультимедийное приложение к учебнику Литература 6 кл, сборник "литература в таблицах 5-9 кл.</w:t>
      </w:r>
    </w:p>
    <w:p w:rsidR="00AB6F2A" w:rsidRPr="00D010B0" w:rsidRDefault="004E2A4B">
      <w:pPr>
        <w:spacing w:after="0" w:line="480" w:lineRule="auto"/>
        <w:ind w:left="120"/>
        <w:rPr>
          <w:rFonts w:ascii="Times New Roman" w:hAnsi="Times New Roman" w:cs="Times New Roman"/>
          <w:b/>
          <w:color w:val="000000"/>
          <w:sz w:val="24"/>
          <w:szCs w:val="24"/>
          <w:lang w:val="ru-RU"/>
        </w:rPr>
      </w:pPr>
      <w:r w:rsidRPr="00D010B0">
        <w:rPr>
          <w:rFonts w:ascii="Times New Roman" w:hAnsi="Times New Roman" w:cs="Times New Roman"/>
          <w:b/>
          <w:color w:val="000000"/>
          <w:sz w:val="24"/>
          <w:szCs w:val="24"/>
          <w:lang w:val="ru-RU"/>
        </w:rPr>
        <w:t>ЦИФРОВЫЕ ОБРАЗОВАТЕЛЬНЫЕ РЕСУРСЫ И РЕСУРСЫ СЕТИ ИНТЕРНЕТ</w:t>
      </w:r>
    </w:p>
    <w:p w:rsidR="00354461" w:rsidRPr="00D010B0" w:rsidRDefault="00354461" w:rsidP="00354461">
      <w:pPr>
        <w:spacing w:after="44"/>
        <w:ind w:left="10" w:right="14"/>
        <w:rPr>
          <w:rFonts w:ascii="Times New Roman" w:hAnsi="Times New Roman" w:cs="Times New Roman"/>
          <w:sz w:val="24"/>
          <w:szCs w:val="24"/>
          <w:lang w:val="ru-RU"/>
        </w:rPr>
      </w:pPr>
      <w:r w:rsidRPr="00D010B0">
        <w:rPr>
          <w:rFonts w:ascii="Times New Roman" w:hAnsi="Times New Roman" w:cs="Times New Roman"/>
          <w:sz w:val="24"/>
          <w:szCs w:val="24"/>
          <w:lang w:val="ru-RU"/>
        </w:rPr>
        <w:t xml:space="preserve">Российская электронная школа </w:t>
      </w:r>
      <w:r w:rsidRPr="00D010B0">
        <w:rPr>
          <w:rFonts w:ascii="Times New Roman" w:hAnsi="Times New Roman" w:cs="Times New Roman"/>
          <w:sz w:val="24"/>
          <w:szCs w:val="24"/>
        </w:rPr>
        <w:t>resh</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edu</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ru</w:t>
      </w:r>
      <w:r w:rsidRPr="00D010B0">
        <w:rPr>
          <w:rFonts w:ascii="Times New Roman" w:hAnsi="Times New Roman" w:cs="Times New Roman"/>
          <w:sz w:val="24"/>
          <w:szCs w:val="24"/>
          <w:lang w:val="ru-RU"/>
        </w:rPr>
        <w:t xml:space="preserve"> </w:t>
      </w:r>
      <w:r w:rsidRPr="00D010B0">
        <w:rPr>
          <w:rFonts w:ascii="Times New Roman" w:eastAsia="Cambria" w:hAnsi="Times New Roman" w:cs="Times New Roman"/>
          <w:sz w:val="24"/>
          <w:szCs w:val="24"/>
          <w:lang w:val="ru-RU"/>
        </w:rPr>
        <w:t xml:space="preserve"> </w:t>
      </w:r>
    </w:p>
    <w:p w:rsidR="00354461" w:rsidRPr="00D010B0" w:rsidRDefault="00354461" w:rsidP="00354461">
      <w:pPr>
        <w:spacing w:after="0" w:line="480" w:lineRule="auto"/>
        <w:ind w:left="120"/>
        <w:rPr>
          <w:rFonts w:ascii="Times New Roman" w:hAnsi="Times New Roman" w:cs="Times New Roman"/>
          <w:sz w:val="24"/>
          <w:szCs w:val="24"/>
          <w:lang w:val="ru-RU"/>
        </w:rPr>
      </w:pPr>
      <w:r w:rsidRPr="00D010B0">
        <w:rPr>
          <w:rFonts w:ascii="Times New Roman" w:hAnsi="Times New Roman" w:cs="Times New Roman"/>
          <w:sz w:val="24"/>
          <w:szCs w:val="24"/>
          <w:lang w:val="ru-RU"/>
        </w:rPr>
        <w:t>Дистанционное образование для школьников</w:t>
      </w:r>
      <w:proofErr w:type="gramStart"/>
      <w:r w:rsidRPr="00D010B0">
        <w:rPr>
          <w:rFonts w:ascii="Times New Roman" w:hAnsi="Times New Roman" w:cs="Times New Roman"/>
          <w:sz w:val="24"/>
          <w:szCs w:val="24"/>
          <w:lang w:val="ru-RU"/>
        </w:rPr>
        <w:t xml:space="preserve"> .</w:t>
      </w:r>
      <w:proofErr w:type="gramEnd"/>
      <w:r w:rsidRPr="00D010B0">
        <w:rPr>
          <w:rFonts w:ascii="Times New Roman" w:hAnsi="Times New Roman" w:cs="Times New Roman"/>
          <w:sz w:val="24"/>
          <w:szCs w:val="24"/>
          <w:lang w:val="ru-RU"/>
        </w:rPr>
        <w:t xml:space="preserve"> Учи ру </w:t>
      </w:r>
      <w:r w:rsidRPr="00D010B0">
        <w:rPr>
          <w:rFonts w:ascii="Times New Roman" w:hAnsi="Times New Roman" w:cs="Times New Roman"/>
          <w:sz w:val="24"/>
          <w:szCs w:val="24"/>
        </w:rPr>
        <w:t>uchi</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ru</w:t>
      </w:r>
      <w:r w:rsidRPr="00D010B0">
        <w:rPr>
          <w:rFonts w:ascii="Times New Roman" w:hAnsi="Times New Roman" w:cs="Times New Roman"/>
          <w:sz w:val="24"/>
          <w:szCs w:val="24"/>
          <w:lang w:val="ru-RU"/>
        </w:rPr>
        <w:t xml:space="preserve"> ЯКласс </w:t>
      </w:r>
      <w:r w:rsidRPr="00D010B0">
        <w:rPr>
          <w:rFonts w:ascii="Times New Roman" w:hAnsi="Times New Roman" w:cs="Times New Roman"/>
          <w:sz w:val="24"/>
          <w:szCs w:val="24"/>
        </w:rPr>
        <w:t>http</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www</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gramma</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ru</w:t>
      </w:r>
      <w:r w:rsidRPr="00D010B0">
        <w:rPr>
          <w:rFonts w:ascii="Times New Roman" w:hAnsi="Times New Roman" w:cs="Times New Roman"/>
          <w:sz w:val="24"/>
          <w:szCs w:val="24"/>
          <w:lang w:val="ru-RU"/>
        </w:rPr>
        <w:t>/</w:t>
      </w:r>
      <w:r w:rsidRPr="00D010B0">
        <w:rPr>
          <w:rFonts w:ascii="Times New Roman" w:hAnsi="Times New Roman" w:cs="Times New Roman"/>
          <w:sz w:val="24"/>
          <w:szCs w:val="24"/>
        </w:rPr>
        <w:t>LIT</w:t>
      </w:r>
      <w:r w:rsidRPr="00D010B0">
        <w:rPr>
          <w:rFonts w:ascii="Times New Roman" w:hAnsi="Times New Roman" w:cs="Times New Roman"/>
          <w:sz w:val="24"/>
          <w:szCs w:val="24"/>
          <w:lang w:val="ru-RU"/>
        </w:rPr>
        <w:t>/</w:t>
      </w:r>
    </w:p>
    <w:p w:rsidR="00AB6F2A" w:rsidRPr="00D010B0" w:rsidRDefault="004E2A4B">
      <w:pPr>
        <w:spacing w:after="0" w:line="480" w:lineRule="auto"/>
        <w:ind w:left="120"/>
        <w:rPr>
          <w:rFonts w:ascii="Times New Roman" w:hAnsi="Times New Roman" w:cs="Times New Roman"/>
          <w:sz w:val="24"/>
          <w:szCs w:val="24"/>
        </w:rPr>
      </w:pPr>
      <w:r w:rsidRPr="00D010B0">
        <w:rPr>
          <w:rFonts w:ascii="Times New Roman" w:hAnsi="Times New Roman" w:cs="Times New Roman"/>
          <w:color w:val="000000"/>
          <w:sz w:val="24"/>
          <w:szCs w:val="24"/>
        </w:rPr>
        <w:t>​</w:t>
      </w:r>
      <w:r w:rsidRPr="00D010B0">
        <w:rPr>
          <w:rFonts w:ascii="Times New Roman" w:hAnsi="Times New Roman" w:cs="Times New Roman"/>
          <w:color w:val="333333"/>
          <w:sz w:val="24"/>
          <w:szCs w:val="24"/>
        </w:rPr>
        <w:t>​‌‌</w:t>
      </w:r>
      <w:r w:rsidRPr="00D010B0">
        <w:rPr>
          <w:rFonts w:ascii="Times New Roman" w:hAnsi="Times New Roman" w:cs="Times New Roman"/>
          <w:color w:val="000000"/>
          <w:sz w:val="24"/>
          <w:szCs w:val="24"/>
        </w:rPr>
        <w:t>​</w:t>
      </w:r>
    </w:p>
    <w:p w:rsidR="00AB6F2A" w:rsidRDefault="00AB6F2A">
      <w:pPr>
        <w:sectPr w:rsidR="00AB6F2A">
          <w:pgSz w:w="11906" w:h="16383"/>
          <w:pgMar w:top="1134" w:right="850" w:bottom="1134" w:left="1701" w:header="720" w:footer="720" w:gutter="0"/>
          <w:cols w:space="720"/>
        </w:sectPr>
      </w:pPr>
    </w:p>
    <w:bookmarkEnd w:id="30"/>
    <w:p w:rsidR="004E2A4B" w:rsidRDefault="004E2A4B"/>
    <w:sectPr w:rsidR="004E2A4B" w:rsidSect="00AB6F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52EB"/>
    <w:multiLevelType w:val="multilevel"/>
    <w:tmpl w:val="7D689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77748"/>
    <w:multiLevelType w:val="multilevel"/>
    <w:tmpl w:val="921A9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4A0037"/>
    <w:multiLevelType w:val="multilevel"/>
    <w:tmpl w:val="DF8C9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5F1C11"/>
    <w:multiLevelType w:val="multilevel"/>
    <w:tmpl w:val="EA7AC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79185F"/>
    <w:multiLevelType w:val="multilevel"/>
    <w:tmpl w:val="3AD45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7F7F06"/>
    <w:multiLevelType w:val="multilevel"/>
    <w:tmpl w:val="95EAA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AA666E"/>
    <w:multiLevelType w:val="multilevel"/>
    <w:tmpl w:val="B6C2D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4B5F77"/>
    <w:multiLevelType w:val="multilevel"/>
    <w:tmpl w:val="3E046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33612D"/>
    <w:multiLevelType w:val="multilevel"/>
    <w:tmpl w:val="7098E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C40D0D"/>
    <w:multiLevelType w:val="multilevel"/>
    <w:tmpl w:val="B5D8B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D8765D"/>
    <w:multiLevelType w:val="multilevel"/>
    <w:tmpl w:val="5D121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F42F7C"/>
    <w:multiLevelType w:val="multilevel"/>
    <w:tmpl w:val="EC6EB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CC170D"/>
    <w:multiLevelType w:val="multilevel"/>
    <w:tmpl w:val="2BFE3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13260D"/>
    <w:multiLevelType w:val="multilevel"/>
    <w:tmpl w:val="0FCA0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935A0B"/>
    <w:multiLevelType w:val="multilevel"/>
    <w:tmpl w:val="5A9A5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177B27"/>
    <w:multiLevelType w:val="multilevel"/>
    <w:tmpl w:val="BF9C5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5C0271"/>
    <w:multiLevelType w:val="multilevel"/>
    <w:tmpl w:val="CC705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BF3575"/>
    <w:multiLevelType w:val="multilevel"/>
    <w:tmpl w:val="F918B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C4266E"/>
    <w:multiLevelType w:val="multilevel"/>
    <w:tmpl w:val="FE1E6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854133"/>
    <w:multiLevelType w:val="multilevel"/>
    <w:tmpl w:val="FE3A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D00BAB"/>
    <w:multiLevelType w:val="multilevel"/>
    <w:tmpl w:val="C4A45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FB5D12"/>
    <w:multiLevelType w:val="multilevel"/>
    <w:tmpl w:val="814A5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0678D7"/>
    <w:multiLevelType w:val="multilevel"/>
    <w:tmpl w:val="2ADEC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8"/>
  </w:num>
  <w:num w:numId="4">
    <w:abstractNumId w:val="0"/>
  </w:num>
  <w:num w:numId="5">
    <w:abstractNumId w:val="14"/>
  </w:num>
  <w:num w:numId="6">
    <w:abstractNumId w:val="7"/>
  </w:num>
  <w:num w:numId="7">
    <w:abstractNumId w:val="16"/>
  </w:num>
  <w:num w:numId="8">
    <w:abstractNumId w:val="21"/>
  </w:num>
  <w:num w:numId="9">
    <w:abstractNumId w:val="19"/>
  </w:num>
  <w:num w:numId="10">
    <w:abstractNumId w:val="12"/>
  </w:num>
  <w:num w:numId="11">
    <w:abstractNumId w:val="4"/>
  </w:num>
  <w:num w:numId="12">
    <w:abstractNumId w:val="10"/>
  </w:num>
  <w:num w:numId="13">
    <w:abstractNumId w:val="11"/>
  </w:num>
  <w:num w:numId="14">
    <w:abstractNumId w:val="2"/>
  </w:num>
  <w:num w:numId="15">
    <w:abstractNumId w:val="13"/>
  </w:num>
  <w:num w:numId="16">
    <w:abstractNumId w:val="3"/>
  </w:num>
  <w:num w:numId="17">
    <w:abstractNumId w:val="5"/>
  </w:num>
  <w:num w:numId="18">
    <w:abstractNumId w:val="9"/>
  </w:num>
  <w:num w:numId="19">
    <w:abstractNumId w:val="17"/>
  </w:num>
  <w:num w:numId="20">
    <w:abstractNumId w:val="6"/>
  </w:num>
  <w:num w:numId="21">
    <w:abstractNumId w:val="22"/>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grammar="clean"/>
  <w:defaultTabStop w:val="708"/>
  <w:characterSpacingControl w:val="doNotCompress"/>
  <w:savePreviewPicture/>
  <w:compat>
    <w:compatSetting w:name="compatibilityMode" w:uri="http://schemas.microsoft.com/office/word" w:val="12"/>
  </w:compat>
  <w:rsids>
    <w:rsidRoot w:val="00AB6F2A"/>
    <w:rsid w:val="000558B9"/>
    <w:rsid w:val="0013729B"/>
    <w:rsid w:val="0015517A"/>
    <w:rsid w:val="001700B5"/>
    <w:rsid w:val="001C6345"/>
    <w:rsid w:val="002A2478"/>
    <w:rsid w:val="00342136"/>
    <w:rsid w:val="00354461"/>
    <w:rsid w:val="00425717"/>
    <w:rsid w:val="004E2A4B"/>
    <w:rsid w:val="00635E0C"/>
    <w:rsid w:val="00642E1C"/>
    <w:rsid w:val="00650414"/>
    <w:rsid w:val="00656D84"/>
    <w:rsid w:val="0067698C"/>
    <w:rsid w:val="00680E7D"/>
    <w:rsid w:val="0079479C"/>
    <w:rsid w:val="0091205B"/>
    <w:rsid w:val="009204B1"/>
    <w:rsid w:val="00936E40"/>
    <w:rsid w:val="00946620"/>
    <w:rsid w:val="00A678F6"/>
    <w:rsid w:val="00AB484E"/>
    <w:rsid w:val="00AB6F2A"/>
    <w:rsid w:val="00B57E85"/>
    <w:rsid w:val="00BB38DD"/>
    <w:rsid w:val="00BD51D8"/>
    <w:rsid w:val="00D010B0"/>
    <w:rsid w:val="00D670EB"/>
    <w:rsid w:val="00DD122C"/>
    <w:rsid w:val="00ED4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6F2A"/>
    <w:rPr>
      <w:color w:val="0000FF" w:themeColor="hyperlink"/>
      <w:u w:val="single"/>
    </w:rPr>
  </w:style>
  <w:style w:type="table" w:styleId="ac">
    <w:name w:val="Table Grid"/>
    <w:basedOn w:val="a1"/>
    <w:uiPriority w:val="59"/>
    <w:rsid w:val="00AB6F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33">
    <w:name w:val="c133"/>
    <w:basedOn w:val="a"/>
    <w:rsid w:val="00DD12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DD122C"/>
  </w:style>
  <w:style w:type="character" w:customStyle="1" w:styleId="c0">
    <w:name w:val="c0"/>
    <w:basedOn w:val="a0"/>
    <w:rsid w:val="00DD122C"/>
  </w:style>
  <w:style w:type="paragraph" w:customStyle="1" w:styleId="c12">
    <w:name w:val="c12"/>
    <w:basedOn w:val="a"/>
    <w:rsid w:val="00DD122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956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1fc" TargetMode="External"/><Relationship Id="rId47" Type="http://schemas.openxmlformats.org/officeDocument/2006/relationships/hyperlink" Target="https://m.edsoo.ru/8bc2bb52" TargetMode="External"/><Relationship Id="rId63" Type="http://schemas.openxmlformats.org/officeDocument/2006/relationships/hyperlink" Target="https://m.edsoo.ru/8bc2d6dc" TargetMode="External"/><Relationship Id="rId68" Type="http://schemas.openxmlformats.org/officeDocument/2006/relationships/hyperlink" Target="https://m.edsoo.ru/8bc2de7a" TargetMode="External"/><Relationship Id="rId84" Type="http://schemas.openxmlformats.org/officeDocument/2006/relationships/hyperlink" Target="https://m.edsoo.ru/8bc2f824" TargetMode="External"/><Relationship Id="rId89" Type="http://schemas.openxmlformats.org/officeDocument/2006/relationships/hyperlink" Target="https://m.edsoo.ru/8bc2fda6" TargetMode="External"/><Relationship Id="rId112" Type="http://schemas.openxmlformats.org/officeDocument/2006/relationships/hyperlink" Target="https://m.edsoo.ru/8bc3358c" TargetMode="Externa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hyperlink" Target="https://m.edsoo.ru/8bc32574"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a04" TargetMode="External"/><Relationship Id="rId40" Type="http://schemas.openxmlformats.org/officeDocument/2006/relationships/hyperlink" Target="https://m.edsoo.ru/8bc2aee6" TargetMode="External"/><Relationship Id="rId45" Type="http://schemas.openxmlformats.org/officeDocument/2006/relationships/hyperlink" Target="https://m.edsoo.ru/8bc2b706" TargetMode="External"/><Relationship Id="rId53" Type="http://schemas.openxmlformats.org/officeDocument/2006/relationships/hyperlink" Target="https://m.edsoo.ru/8bc2c84a" TargetMode="External"/><Relationship Id="rId58" Type="http://schemas.openxmlformats.org/officeDocument/2006/relationships/hyperlink" Target="https://m.edsoo.ru/8bc2d092" TargetMode="External"/><Relationship Id="rId66" Type="http://schemas.openxmlformats.org/officeDocument/2006/relationships/hyperlink" Target="https://m.edsoo.ru/8bc2db82" TargetMode="External"/><Relationship Id="rId74" Type="http://schemas.openxmlformats.org/officeDocument/2006/relationships/hyperlink" Target="https://m.edsoo.ru/8bc2e4ba" TargetMode="External"/><Relationship Id="rId79" Type="http://schemas.openxmlformats.org/officeDocument/2006/relationships/hyperlink" Target="https://m.edsoo.ru/8bc2ec8a" TargetMode="External"/><Relationship Id="rId87" Type="http://schemas.openxmlformats.org/officeDocument/2006/relationships/hyperlink" Target="https://m.edsoo.ru/8bc2fb6c" TargetMode="External"/><Relationship Id="rId102" Type="http://schemas.openxmlformats.org/officeDocument/2006/relationships/hyperlink" Target="https://m.edsoo.ru/8bc32c7c" TargetMode="External"/><Relationship Id="rId110" Type="http://schemas.openxmlformats.org/officeDocument/2006/relationships/hyperlink" Target="https://m.edsoo.ru/8bc32fe2" TargetMode="External"/><Relationship Id="rId5" Type="http://schemas.openxmlformats.org/officeDocument/2006/relationships/webSettings" Target="webSettings.xml"/><Relationship Id="rId61" Type="http://schemas.openxmlformats.org/officeDocument/2006/relationships/hyperlink" Target="https://m.edsoo.ru/8bc2d420" TargetMode="External"/><Relationship Id="rId82" Type="http://schemas.openxmlformats.org/officeDocument/2006/relationships/hyperlink" Target="https://m.edsoo.ru/8bc2f54a" TargetMode="External"/><Relationship Id="rId90" Type="http://schemas.openxmlformats.org/officeDocument/2006/relationships/hyperlink" Target="https://m.edsoo.ru/8bc2fec8" TargetMode="External"/><Relationship Id="rId95" Type="http://schemas.openxmlformats.org/officeDocument/2006/relationships/hyperlink" Target="https://m.edsoo.ru/8bc30620"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43" Type="http://schemas.openxmlformats.org/officeDocument/2006/relationships/hyperlink" Target="https://m.edsoo.ru/8bc2b3be" TargetMode="External"/><Relationship Id="rId48" Type="http://schemas.openxmlformats.org/officeDocument/2006/relationships/hyperlink" Target="https://m.edsoo.ru/8bc2c124" TargetMode="External"/><Relationship Id="rId56" Type="http://schemas.openxmlformats.org/officeDocument/2006/relationships/hyperlink" Target="https://m.edsoo.ru/8bc2ce58" TargetMode="External"/><Relationship Id="rId64" Type="http://schemas.openxmlformats.org/officeDocument/2006/relationships/hyperlink" Target="https://m.edsoo.ru/8bc2d7e0" TargetMode="External"/><Relationship Id="rId69" Type="http://schemas.openxmlformats.org/officeDocument/2006/relationships/hyperlink" Target="https://m.edsoo.ru/8bc2dfa6" TargetMode="External"/><Relationship Id="rId77" Type="http://schemas.openxmlformats.org/officeDocument/2006/relationships/hyperlink" Target="https://m.edsoo.ru/8bc2e924" TargetMode="External"/><Relationship Id="rId100" Type="http://schemas.openxmlformats.org/officeDocument/2006/relationships/hyperlink" Target="https://m.edsoo.ru/8bc3155c" TargetMode="External"/><Relationship Id="rId105" Type="http://schemas.openxmlformats.org/officeDocument/2006/relationships/hyperlink" Target="https://m.edsoo.ru/8bc31d9a" TargetMode="External"/><Relationship Id="rId113" Type="http://schemas.openxmlformats.org/officeDocument/2006/relationships/fontTable" Target="fontTable.xml"/><Relationship Id="rId8" Type="http://schemas.openxmlformats.org/officeDocument/2006/relationships/hyperlink" Target="https://m.edsoo.ru/7f41542e" TargetMode="External"/><Relationship Id="rId51" Type="http://schemas.openxmlformats.org/officeDocument/2006/relationships/hyperlink" Target="https://m.edsoo.ru/8bc2c61a" TargetMode="External"/><Relationship Id="rId72" Type="http://schemas.openxmlformats.org/officeDocument/2006/relationships/hyperlink" Target="https://m.edsoo.ru/8bc2e3ac" TargetMode="External"/><Relationship Id="rId80" Type="http://schemas.openxmlformats.org/officeDocument/2006/relationships/hyperlink" Target="https://m.edsoo.ru/8bc2edf2" TargetMode="External"/><Relationship Id="rId85" Type="http://schemas.openxmlformats.org/officeDocument/2006/relationships/hyperlink" Target="https://m.edsoo.ru/8bc2f932" TargetMode="External"/><Relationship Id="rId93" Type="http://schemas.openxmlformats.org/officeDocument/2006/relationships/hyperlink" Target="https://m.edsoo.ru/8bc30288" TargetMode="External"/><Relationship Id="rId98" Type="http://schemas.openxmlformats.org/officeDocument/2006/relationships/hyperlink" Target="https://m.edsoo.ru/8bc310de" TargetMode="External"/><Relationship Id="rId3" Type="http://schemas.microsoft.com/office/2007/relationships/stylesWithEffects" Target="stylesWithEffect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bbc" TargetMode="External"/><Relationship Id="rId46" Type="http://schemas.openxmlformats.org/officeDocument/2006/relationships/hyperlink" Target="https://m.edsoo.ru/8bc2b81e" TargetMode="External"/><Relationship Id="rId59" Type="http://schemas.openxmlformats.org/officeDocument/2006/relationships/hyperlink" Target="https://m.edsoo.ru/8bc2d1be" TargetMode="External"/><Relationship Id="rId67" Type="http://schemas.openxmlformats.org/officeDocument/2006/relationships/hyperlink" Target="https://m.edsoo.ru/8bc2db82" TargetMode="External"/><Relationship Id="rId103" Type="http://schemas.openxmlformats.org/officeDocument/2006/relationships/hyperlink" Target="https://m.edsoo.ru/8bc316d8" TargetMode="External"/><Relationship Id="rId108" Type="http://schemas.openxmlformats.org/officeDocument/2006/relationships/hyperlink" Target="https://m.edsoo.ru/8bc3270e" TargetMode="External"/><Relationship Id="rId20" Type="http://schemas.openxmlformats.org/officeDocument/2006/relationships/hyperlink" Target="https://m.edsoo.ru/7f41542e" TargetMode="External"/><Relationship Id="rId41" Type="http://schemas.openxmlformats.org/officeDocument/2006/relationships/hyperlink" Target="https://m.edsoo.ru/8bc2b06c" TargetMode="External"/><Relationship Id="rId54" Type="http://schemas.openxmlformats.org/officeDocument/2006/relationships/hyperlink" Target="https://m.edsoo.ru/8bc2c976" TargetMode="External"/><Relationship Id="rId62" Type="http://schemas.openxmlformats.org/officeDocument/2006/relationships/hyperlink" Target="https://m.edsoo.ru/8bc2d538" TargetMode="External"/><Relationship Id="rId70" Type="http://schemas.openxmlformats.org/officeDocument/2006/relationships/hyperlink" Target="https://m.edsoo.ru/8bc2e0c8" TargetMode="External"/><Relationship Id="rId75" Type="http://schemas.openxmlformats.org/officeDocument/2006/relationships/hyperlink" Target="https://m.edsoo.ru/8bc2e6e0" TargetMode="External"/><Relationship Id="rId83" Type="http://schemas.openxmlformats.org/officeDocument/2006/relationships/hyperlink" Target="https://m.edsoo.ru/8bc2f6ee" TargetMode="External"/><Relationship Id="rId88" Type="http://schemas.openxmlformats.org/officeDocument/2006/relationships/hyperlink" Target="https://m.edsoo.ru/8bc2fc8e" TargetMode="External"/><Relationship Id="rId91" Type="http://schemas.openxmlformats.org/officeDocument/2006/relationships/hyperlink" Target="https://m.edsoo.ru/8bc3004e" TargetMode="External"/><Relationship Id="rId96" Type="http://schemas.openxmlformats.org/officeDocument/2006/relationships/hyperlink" Target="https://m.edsoo.ru/8bc30cf6" TargetMode="External"/><Relationship Id="rId111" Type="http://schemas.openxmlformats.org/officeDocument/2006/relationships/hyperlink" Target="https://m.edsoo.ru/8bc3314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7e8" TargetMode="External"/><Relationship Id="rId49" Type="http://schemas.openxmlformats.org/officeDocument/2006/relationships/hyperlink" Target="https://m.edsoo.ru/8bc2c354" TargetMode="External"/><Relationship Id="rId57" Type="http://schemas.openxmlformats.org/officeDocument/2006/relationships/hyperlink" Target="https://m.edsoo.ru/8bc2cf70" TargetMode="External"/><Relationship Id="rId106" Type="http://schemas.openxmlformats.org/officeDocument/2006/relationships/hyperlink" Target="https://m.edsoo.ru/8bc323b2" TargetMode="External"/><Relationship Id="rId114" Type="http://schemas.openxmlformats.org/officeDocument/2006/relationships/theme" Target="theme/theme1.xm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4e0" TargetMode="External"/><Relationship Id="rId52" Type="http://schemas.openxmlformats.org/officeDocument/2006/relationships/hyperlink" Target="https://m.edsoo.ru/8bc2c732" TargetMode="External"/><Relationship Id="rId60" Type="http://schemas.openxmlformats.org/officeDocument/2006/relationships/hyperlink" Target="https://m.edsoo.ru/8bc2d2e0" TargetMode="External"/><Relationship Id="rId65" Type="http://schemas.openxmlformats.org/officeDocument/2006/relationships/hyperlink" Target="https://m.edsoo.ru/8bc2d920" TargetMode="External"/><Relationship Id="rId73" Type="http://schemas.openxmlformats.org/officeDocument/2006/relationships/hyperlink" Target="https://m.edsoo.ru/8bc2e5d2" TargetMode="External"/><Relationship Id="rId78" Type="http://schemas.openxmlformats.org/officeDocument/2006/relationships/hyperlink" Target="https://m.edsoo.ru/8bc2eb5e" TargetMode="External"/><Relationship Id="rId81" Type="http://schemas.openxmlformats.org/officeDocument/2006/relationships/hyperlink" Target="https://m.edsoo.ru/8bc2f036" TargetMode="External"/><Relationship Id="rId86" Type="http://schemas.openxmlformats.org/officeDocument/2006/relationships/hyperlink" Target="https://m.edsoo.ru/8bc2fa54" TargetMode="External"/><Relationship Id="rId94" Type="http://schemas.openxmlformats.org/officeDocument/2006/relationships/hyperlink" Target="https://m.edsoo.ru/8bc303aa" TargetMode="External"/><Relationship Id="rId99" Type="http://schemas.openxmlformats.org/officeDocument/2006/relationships/hyperlink" Target="https://m.edsoo.ru/8bc3132c" TargetMode="External"/><Relationship Id="rId101" Type="http://schemas.openxmlformats.org/officeDocument/2006/relationships/hyperlink" Target="https://m.edsoo.ru/8bc32b1e"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ad6a" TargetMode="External"/><Relationship Id="rId109" Type="http://schemas.openxmlformats.org/officeDocument/2006/relationships/hyperlink" Target="https://m.edsoo.ru/8bc32e66" TargetMode="External"/><Relationship Id="rId34" Type="http://schemas.openxmlformats.org/officeDocument/2006/relationships/hyperlink" Target="https://m.edsoo.ru/7f41542e" TargetMode="External"/><Relationship Id="rId50" Type="http://schemas.openxmlformats.org/officeDocument/2006/relationships/hyperlink" Target="https://m.edsoo.ru/8bc2c4e4" TargetMode="External"/><Relationship Id="rId55" Type="http://schemas.openxmlformats.org/officeDocument/2006/relationships/hyperlink" Target="https://m.edsoo.ru/8bc2cba6" TargetMode="External"/><Relationship Id="rId76" Type="http://schemas.openxmlformats.org/officeDocument/2006/relationships/hyperlink" Target="https://m.edsoo.ru/8bc2e7f8" TargetMode="External"/><Relationship Id="rId97" Type="http://schemas.openxmlformats.org/officeDocument/2006/relationships/hyperlink" Target="https://m.edsoo.ru/8bc30f1c" TargetMode="External"/><Relationship Id="rId104" Type="http://schemas.openxmlformats.org/officeDocument/2006/relationships/hyperlink" Target="https://m.edsoo.ru/8bc317f0" TargetMode="External"/><Relationship Id="rId7" Type="http://schemas.openxmlformats.org/officeDocument/2006/relationships/hyperlink" Target="https://m.edsoo.ru/7f41542e" TargetMode="External"/><Relationship Id="rId71" Type="http://schemas.openxmlformats.org/officeDocument/2006/relationships/hyperlink" Target="https://m.edsoo.ru/8bc2e28a" TargetMode="External"/><Relationship Id="rId92" Type="http://schemas.openxmlformats.org/officeDocument/2006/relationships/hyperlink" Target="https://m.edsoo.ru/8bc30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33</Pages>
  <Words>8603</Words>
  <Characters>49043</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18</cp:revision>
  <dcterms:created xsi:type="dcterms:W3CDTF">2023-05-28T19:59:00Z</dcterms:created>
  <dcterms:modified xsi:type="dcterms:W3CDTF">2023-09-19T14:25:00Z</dcterms:modified>
</cp:coreProperties>
</file>