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B5" w:rsidRDefault="00C833B5" w:rsidP="00C833B5">
      <w:pPr>
        <w:spacing w:after="0" w:line="408" w:lineRule="auto"/>
        <w:ind w:left="120"/>
        <w:jc w:val="center"/>
        <w:rPr>
          <w:lang w:val="ru-RU"/>
        </w:rPr>
      </w:pPr>
      <w:bookmarkStart w:id="0" w:name="block-1016335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33B5" w:rsidRDefault="00C833B5" w:rsidP="00C833B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833B5" w:rsidRPr="00345C01" w:rsidRDefault="00C833B5" w:rsidP="00C833B5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C833B5" w:rsidRDefault="00C833B5" w:rsidP="00C833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C64A5E" w:rsidRDefault="00C64A5E">
      <w:pPr>
        <w:spacing w:after="0"/>
        <w:ind w:left="120"/>
        <w:rPr>
          <w:lang w:val="ru-RU"/>
        </w:rPr>
      </w:pPr>
      <w:bookmarkStart w:id="3" w:name="_GoBack"/>
      <w:bookmarkEnd w:id="3"/>
    </w:p>
    <w:p w:rsidR="00C64A5E" w:rsidRDefault="00C64A5E">
      <w:pPr>
        <w:spacing w:after="0"/>
        <w:ind w:left="120"/>
        <w:rPr>
          <w:lang w:val="ru-RU"/>
        </w:rPr>
      </w:pPr>
    </w:p>
    <w:p w:rsidR="00C64A5E" w:rsidRDefault="00C64A5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4A5E">
        <w:tc>
          <w:tcPr>
            <w:tcW w:w="3114" w:type="dxa"/>
          </w:tcPr>
          <w:p w:rsidR="00C64A5E" w:rsidRDefault="009E53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4A5E" w:rsidRDefault="009E5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C64A5E" w:rsidRDefault="009E53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4A5E" w:rsidRDefault="00C83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</w:t>
            </w:r>
            <w:r w:rsidR="009E5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C64A5E" w:rsidRDefault="00C64A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4A5E" w:rsidRDefault="009E5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4A5E" w:rsidRDefault="009E5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64A5E" w:rsidRDefault="009E53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4A5E" w:rsidRDefault="009E53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C64A5E" w:rsidRDefault="009E5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C64A5E" w:rsidRDefault="00C64A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4A5E" w:rsidRDefault="009E5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4A5E" w:rsidRDefault="009E5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64A5E" w:rsidRDefault="009E53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C833B5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-591185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C64A5E" w:rsidRDefault="009E53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C64A5E" w:rsidRDefault="009E5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C64A5E" w:rsidRDefault="00C64A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4A5E" w:rsidRDefault="00C64A5E">
      <w:pPr>
        <w:spacing w:after="0"/>
        <w:ind w:left="120"/>
      </w:pPr>
    </w:p>
    <w:p w:rsidR="00C64A5E" w:rsidRDefault="009E535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64A5E" w:rsidRDefault="00C64A5E">
      <w:pPr>
        <w:spacing w:after="0"/>
        <w:ind w:left="120"/>
        <w:rPr>
          <w:lang w:val="ru-RU"/>
        </w:rPr>
      </w:pPr>
    </w:p>
    <w:p w:rsidR="00C64A5E" w:rsidRDefault="00C64A5E">
      <w:pPr>
        <w:spacing w:after="0"/>
        <w:ind w:left="120"/>
        <w:rPr>
          <w:lang w:val="ru-RU"/>
        </w:rPr>
      </w:pPr>
    </w:p>
    <w:p w:rsidR="00C64A5E" w:rsidRDefault="00C64A5E">
      <w:pPr>
        <w:spacing w:after="0"/>
        <w:ind w:left="120"/>
        <w:rPr>
          <w:lang w:val="ru-RU"/>
        </w:rPr>
      </w:pPr>
    </w:p>
    <w:p w:rsidR="00C64A5E" w:rsidRDefault="009E53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4A5E" w:rsidRDefault="009E53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61265)</w:t>
      </w:r>
    </w:p>
    <w:p w:rsidR="00C64A5E" w:rsidRDefault="00C64A5E">
      <w:pPr>
        <w:spacing w:after="0"/>
        <w:ind w:left="120"/>
        <w:jc w:val="center"/>
        <w:rPr>
          <w:lang w:val="ru-RU"/>
        </w:rPr>
      </w:pPr>
    </w:p>
    <w:p w:rsidR="00C64A5E" w:rsidRDefault="009E53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:rsidR="00C64A5E" w:rsidRDefault="009E53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C64A5E" w:rsidRDefault="009E53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</w:p>
    <w:p w:rsidR="00C64A5E" w:rsidRDefault="00C64A5E">
      <w:pPr>
        <w:spacing w:after="0" w:line="408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64A5E" w:rsidRDefault="009E535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Анна Анатольевна</w:t>
      </w:r>
      <w:bookmarkStart w:id="4" w:name="8458b4ee-a00e-40a0-8883-17f4d0e32868"/>
    </w:p>
    <w:p w:rsidR="00C64A5E" w:rsidRDefault="00C64A5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Default="00C64A5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Default="00C64A5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Default="00C64A5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Default="00C64A5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Default="009E535A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64A5E" w:rsidRDefault="00C64A5E">
      <w:pPr>
        <w:spacing w:after="0"/>
        <w:ind w:left="120"/>
      </w:pPr>
    </w:p>
    <w:bookmarkEnd w:id="0"/>
    <w:p w:rsidR="00C64A5E" w:rsidRDefault="009E5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64A5E" w:rsidRDefault="00C64A5E">
      <w:pPr>
        <w:spacing w:after="0"/>
        <w:ind w:left="120"/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</w:t>
      </w:r>
      <w:r w:rsidRPr="00C833B5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</w:t>
      </w:r>
      <w:r w:rsidRPr="00C833B5">
        <w:rPr>
          <w:rFonts w:ascii="Times New Roman" w:hAnsi="Times New Roman"/>
          <w:color w:val="000000"/>
          <w:sz w:val="28"/>
          <w:lang w:val="ru-RU"/>
        </w:rPr>
        <w:t>» (2018 г.), а также с учетом ф</w:t>
      </w:r>
      <w:r w:rsidRPr="00C833B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833B5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</w:t>
      </w:r>
      <w:r w:rsidRPr="00C833B5">
        <w:rPr>
          <w:rFonts w:ascii="Times New Roman" w:hAnsi="Times New Roman"/>
          <w:color w:val="000000"/>
          <w:sz w:val="28"/>
          <w:lang w:val="ru-RU"/>
        </w:rPr>
        <w:t>о образования.</w:t>
      </w:r>
    </w:p>
    <w:p w:rsidR="00C64A5E" w:rsidRPr="00C833B5" w:rsidRDefault="00C64A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</w:t>
      </w:r>
      <w:r w:rsidRPr="00C833B5">
        <w:rPr>
          <w:rFonts w:ascii="Times New Roman" w:hAnsi="Times New Roman"/>
          <w:color w:val="000000"/>
          <w:sz w:val="28"/>
          <w:lang w:val="ru-RU"/>
        </w:rPr>
        <w:t>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</w:t>
      </w:r>
      <w:r w:rsidRPr="00C833B5">
        <w:rPr>
          <w:rFonts w:ascii="Times New Roman" w:hAnsi="Times New Roman"/>
          <w:color w:val="000000"/>
          <w:sz w:val="28"/>
          <w:lang w:val="ru-RU"/>
        </w:rPr>
        <w:t>ловека и общества.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</w:t>
      </w:r>
      <w:r w:rsidRPr="00C833B5">
        <w:rPr>
          <w:rFonts w:ascii="Times New Roman" w:hAnsi="Times New Roman"/>
          <w:color w:val="000000"/>
          <w:sz w:val="28"/>
          <w:lang w:val="ru-RU"/>
        </w:rPr>
        <w:t>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</w:t>
      </w:r>
      <w:r w:rsidRPr="00C833B5">
        <w:rPr>
          <w:rFonts w:ascii="Times New Roman" w:hAnsi="Times New Roman"/>
          <w:color w:val="000000"/>
          <w:sz w:val="28"/>
          <w:lang w:val="ru-RU"/>
        </w:rPr>
        <w:t>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развитие способности обучающихся к личному самоопреде</w:t>
      </w:r>
      <w:r w:rsidRPr="00C833B5">
        <w:rPr>
          <w:rFonts w:ascii="Times New Roman" w:hAnsi="Times New Roman"/>
          <w:color w:val="000000"/>
          <w:sz w:val="28"/>
          <w:lang w:val="ru-RU"/>
        </w:rPr>
        <w:t>лению, самореализации, самоконтролю;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</w:t>
      </w:r>
      <w:r w:rsidRPr="00C833B5">
        <w:rPr>
          <w:rFonts w:ascii="Times New Roman" w:hAnsi="Times New Roman"/>
          <w:color w:val="000000"/>
          <w:sz w:val="28"/>
          <w:lang w:val="ru-RU"/>
        </w:rPr>
        <w:t>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</w:t>
      </w:r>
      <w:r w:rsidRPr="00C833B5">
        <w:rPr>
          <w:rFonts w:ascii="Times New Roman" w:hAnsi="Times New Roman"/>
          <w:color w:val="000000"/>
          <w:sz w:val="28"/>
          <w:lang w:val="ru-RU"/>
        </w:rPr>
        <w:t>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C64A5E" w:rsidRPr="00C833B5" w:rsidRDefault="009E53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совершенствова</w:t>
      </w:r>
      <w:r w:rsidRPr="00C833B5">
        <w:rPr>
          <w:rFonts w:ascii="Times New Roman" w:hAnsi="Times New Roman"/>
          <w:color w:val="000000"/>
          <w:sz w:val="28"/>
          <w:lang w:val="ru-RU"/>
        </w:rPr>
        <w:t>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</w:t>
      </w:r>
      <w:r w:rsidRPr="00C833B5">
        <w:rPr>
          <w:rFonts w:ascii="Times New Roman" w:hAnsi="Times New Roman"/>
          <w:color w:val="000000"/>
          <w:sz w:val="28"/>
          <w:lang w:val="ru-RU"/>
        </w:rPr>
        <w:t>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</w:t>
      </w:r>
      <w:r w:rsidRPr="00C833B5">
        <w:rPr>
          <w:rFonts w:ascii="Times New Roman" w:hAnsi="Times New Roman"/>
          <w:color w:val="000000"/>
          <w:sz w:val="28"/>
          <w:lang w:val="ru-RU"/>
        </w:rPr>
        <w:t>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</w:t>
      </w:r>
      <w:r w:rsidRPr="00C833B5">
        <w:rPr>
          <w:rFonts w:ascii="Times New Roman" w:hAnsi="Times New Roman"/>
          <w:color w:val="000000"/>
          <w:sz w:val="28"/>
          <w:lang w:val="ru-RU"/>
        </w:rPr>
        <w:t>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</w:t>
      </w:r>
      <w:r w:rsidRPr="00C833B5">
        <w:rPr>
          <w:rFonts w:ascii="Times New Roman" w:hAnsi="Times New Roman"/>
          <w:color w:val="000000"/>
          <w:sz w:val="28"/>
          <w:lang w:val="ru-RU"/>
        </w:rPr>
        <w:t>фику учебного предмета на уровне среднего общего образования:</w:t>
      </w:r>
    </w:p>
    <w:p w:rsidR="00C64A5E" w:rsidRPr="00C833B5" w:rsidRDefault="009E535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</w:t>
      </w:r>
      <w:r w:rsidRPr="00C833B5">
        <w:rPr>
          <w:rFonts w:ascii="Times New Roman" w:hAnsi="Times New Roman"/>
          <w:color w:val="000000"/>
          <w:sz w:val="28"/>
          <w:lang w:val="ru-RU"/>
        </w:rPr>
        <w:t>одросткового возраста;</w:t>
      </w:r>
    </w:p>
    <w:p w:rsidR="00C64A5E" w:rsidRPr="00C833B5" w:rsidRDefault="009E535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</w:t>
      </w:r>
      <w:r w:rsidRPr="00C833B5">
        <w:rPr>
          <w:rFonts w:ascii="Times New Roman" w:hAnsi="Times New Roman"/>
          <w:color w:val="000000"/>
          <w:sz w:val="28"/>
          <w:lang w:val="ru-RU"/>
        </w:rPr>
        <w:t>перспектив и прогнозов общественного развития, путей решения актуальных социальных проблем;</w:t>
      </w:r>
    </w:p>
    <w:p w:rsidR="00C64A5E" w:rsidRPr="00C833B5" w:rsidRDefault="009E535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</w:t>
      </w:r>
      <w:r w:rsidRPr="00C833B5">
        <w:rPr>
          <w:rFonts w:ascii="Times New Roman" w:hAnsi="Times New Roman"/>
          <w:color w:val="000000"/>
          <w:sz w:val="28"/>
          <w:lang w:val="ru-RU"/>
        </w:rPr>
        <w:t>ормацией), и компетентностей, имеющих универсальное значение для различных видов деятельности и при выборе профессии;</w:t>
      </w:r>
    </w:p>
    <w:p w:rsidR="00C64A5E" w:rsidRPr="00C833B5" w:rsidRDefault="009E535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</w:t>
      </w:r>
      <w:r w:rsidRPr="00C833B5">
        <w:rPr>
          <w:rFonts w:ascii="Times New Roman" w:hAnsi="Times New Roman"/>
          <w:color w:val="000000"/>
          <w:sz w:val="28"/>
          <w:lang w:val="ru-RU"/>
        </w:rPr>
        <w:t>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C64A5E" w:rsidRPr="00C833B5" w:rsidRDefault="009E535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</w:t>
      </w:r>
      <w:r w:rsidRPr="00C833B5">
        <w:rPr>
          <w:rFonts w:ascii="Times New Roman" w:hAnsi="Times New Roman"/>
          <w:color w:val="000000"/>
          <w:sz w:val="28"/>
          <w:lang w:val="ru-RU"/>
        </w:rPr>
        <w:t>еативное мышление и участие в социальных практиках.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C64A5E" w:rsidRDefault="009E535A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C64A5E" w:rsidRPr="00C833B5" w:rsidRDefault="009E535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рассмотре</w:t>
      </w:r>
      <w:r w:rsidRPr="00C833B5">
        <w:rPr>
          <w:rFonts w:ascii="Times New Roman" w:hAnsi="Times New Roman"/>
          <w:color w:val="000000"/>
          <w:sz w:val="28"/>
          <w:lang w:val="ru-RU"/>
        </w:rPr>
        <w:t>нии ряда ранее изученных социальных явлений и процессов в более сложных и разнообразных связях и отношениях;</w:t>
      </w:r>
    </w:p>
    <w:p w:rsidR="00C64A5E" w:rsidRPr="00C833B5" w:rsidRDefault="009E535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C64A5E" w:rsidRPr="00C833B5" w:rsidRDefault="009E535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r w:rsidRPr="00C833B5">
        <w:rPr>
          <w:rFonts w:ascii="Times New Roman" w:hAnsi="Times New Roman"/>
          <w:color w:val="000000"/>
          <w:sz w:val="28"/>
          <w:lang w:val="ru-RU"/>
        </w:rPr>
        <w:t>обучающихся, в том числе связанные с выбором профессии;</w:t>
      </w:r>
    </w:p>
    <w:p w:rsidR="00C64A5E" w:rsidRPr="00C833B5" w:rsidRDefault="009E535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</w:t>
      </w:r>
      <w:r w:rsidRPr="00C833B5">
        <w:rPr>
          <w:rFonts w:ascii="Times New Roman" w:hAnsi="Times New Roman"/>
          <w:color w:val="000000"/>
          <w:sz w:val="28"/>
          <w:lang w:val="ru-RU"/>
        </w:rPr>
        <w:t>одросткового возраста.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</w:t>
      </w:r>
      <w:r w:rsidRPr="00C833B5">
        <w:rPr>
          <w:rFonts w:ascii="Times New Roman" w:hAnsi="Times New Roman"/>
          <w:color w:val="000000"/>
          <w:sz w:val="28"/>
          <w:lang w:val="ru-RU"/>
        </w:rPr>
        <w:t>я составляет 136 часов (68 часов в год). Общая недельная нагрузка в каждом году обучения составляет 2 часа.</w:t>
      </w:r>
    </w:p>
    <w:p w:rsidR="00C64A5E" w:rsidRPr="00C833B5" w:rsidRDefault="00C64A5E">
      <w:pPr>
        <w:rPr>
          <w:lang w:val="ru-RU"/>
        </w:rPr>
        <w:sectPr w:rsidR="00C64A5E" w:rsidRPr="00C833B5">
          <w:pgSz w:w="11905" w:h="16384"/>
          <w:pgMar w:top="1134" w:right="850" w:bottom="1134" w:left="1701" w:header="720" w:footer="720" w:gutter="0"/>
          <w:cols w:space="0"/>
        </w:sectPr>
      </w:pPr>
      <w:bookmarkStart w:id="6" w:name="block-10163354"/>
    </w:p>
    <w:bookmarkEnd w:id="6"/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«ОБЩЕСТВОЗНАНИЕ» (БАЗОВЫЙ УРОВЕНЬ)</w:t>
      </w:r>
    </w:p>
    <w:p w:rsidR="00C64A5E" w:rsidRDefault="009E535A">
      <w:pPr>
        <w:spacing w:after="0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11 КЛАСС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</w:t>
      </w:r>
      <w:r w:rsidRPr="00C833B5">
        <w:rPr>
          <w:rFonts w:ascii="Times New Roman" w:hAnsi="Times New Roman"/>
          <w:color w:val="000000"/>
          <w:sz w:val="28"/>
          <w:lang w:val="ru-RU"/>
        </w:rPr>
        <w:t>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</w:t>
      </w:r>
      <w:r w:rsidRPr="00C833B5">
        <w:rPr>
          <w:rFonts w:ascii="Times New Roman" w:hAnsi="Times New Roman"/>
          <w:color w:val="000000"/>
          <w:sz w:val="28"/>
          <w:lang w:val="ru-RU"/>
        </w:rPr>
        <w:t>ьность, ее формы и каналы в современном российском обществе.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</w:t>
      </w:r>
      <w:r w:rsidRPr="00C833B5">
        <w:rPr>
          <w:rFonts w:ascii="Times New Roman" w:hAnsi="Times New Roman"/>
          <w:color w:val="000000"/>
          <w:sz w:val="28"/>
          <w:lang w:val="ru-RU"/>
        </w:rPr>
        <w:t>а многодетным семьям.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</w:t>
      </w:r>
      <w:r w:rsidRPr="00C833B5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Социальный конфликт. Виды социальных конфликтов, их причины. Способы разрешения социальных конфликтов. Особенности про</w:t>
      </w:r>
      <w:r w:rsidRPr="00C833B5">
        <w:rPr>
          <w:rFonts w:ascii="Times New Roman" w:hAnsi="Times New Roman"/>
          <w:color w:val="000000"/>
          <w:sz w:val="28"/>
          <w:lang w:val="ru-RU"/>
        </w:rPr>
        <w:t>фессиональной деятельности социолога, социального психолога.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</w:t>
      </w:r>
      <w:r w:rsidRPr="00C833B5">
        <w:rPr>
          <w:rFonts w:ascii="Times New Roman" w:hAnsi="Times New Roman"/>
          <w:color w:val="000000"/>
          <w:spacing w:val="-1"/>
          <w:sz w:val="28"/>
          <w:lang w:val="ru-RU"/>
        </w:rPr>
        <w:t xml:space="preserve">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</w:t>
      </w:r>
      <w:r w:rsidRPr="00C833B5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политический режим. Типология форм государства.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</w:t>
      </w:r>
      <w:r w:rsidRPr="00C833B5">
        <w:rPr>
          <w:rFonts w:ascii="Times New Roman" w:hAnsi="Times New Roman"/>
          <w:color w:val="000000"/>
          <w:sz w:val="28"/>
          <w:lang w:val="ru-RU"/>
        </w:rPr>
        <w:t>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Политическая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участия граждан в политике. Политические партии как субъекты политики, их функции, виды. Типы партийных систем.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Поли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тическая элита и политическое лидерство. Типология лидерства.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Право в с</w:t>
      </w:r>
      <w:r w:rsidRPr="00C833B5">
        <w:rPr>
          <w:rFonts w:ascii="Times New Roman" w:hAnsi="Times New Roman"/>
          <w:color w:val="000000"/>
          <w:sz w:val="28"/>
          <w:lang w:val="ru-RU"/>
        </w:rPr>
        <w:t>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юридическая ответственность. Функции правоохранительных органов Российской Федерации.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C833B5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онного строя Российской Федерации. Гражданство Российской Федерации. Личные (гражданские), политические, </w:t>
      </w:r>
      <w:r w:rsidRPr="00C833B5">
        <w:rPr>
          <w:rFonts w:ascii="Times New Roman" w:hAnsi="Times New Roman"/>
          <w:color w:val="000000"/>
          <w:spacing w:val="-2"/>
          <w:sz w:val="28"/>
          <w:lang w:val="ru-RU"/>
        </w:rPr>
        <w:t>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Гражданское право. Гражд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родителей и детей.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</w:t>
      </w:r>
      <w:r w:rsidRPr="00C833B5">
        <w:rPr>
          <w:rFonts w:ascii="Times New Roman" w:hAnsi="Times New Roman"/>
          <w:color w:val="000000"/>
          <w:spacing w:val="-1"/>
          <w:sz w:val="28"/>
          <w:lang w:val="ru-RU"/>
        </w:rPr>
        <w:t>отников. Особенности трудовых правоотношений несовершеннолетних работников.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Админи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стративное право и его субъекты. Административное правонарушение и административная ответственность.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</w:t>
      </w:r>
      <w:r w:rsidRPr="00C833B5">
        <w:rPr>
          <w:rFonts w:ascii="Times New Roman" w:hAnsi="Times New Roman"/>
          <w:color w:val="000000"/>
          <w:sz w:val="28"/>
          <w:lang w:val="ru-RU"/>
        </w:rPr>
        <w:t>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Гражданские споры, порядок их рассмотрения. Основные принципы гражда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нского процесса. Участники гражданского процесса.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Уголовный процесс, его принципы и стадии. Субъекты уголовного процесса. 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</w:t>
      </w:r>
      <w:r w:rsidRPr="00C833B5">
        <w:rPr>
          <w:rFonts w:ascii="Times New Roman" w:hAnsi="Times New Roman"/>
          <w:color w:val="000000"/>
          <w:sz w:val="28"/>
          <w:lang w:val="ru-RU"/>
        </w:rPr>
        <w:t>итражное судопроизводство.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C64A5E" w:rsidRPr="00C833B5" w:rsidRDefault="00C64A5E">
      <w:pPr>
        <w:rPr>
          <w:lang w:val="ru-RU"/>
        </w:rPr>
        <w:sectPr w:rsidR="00C64A5E" w:rsidRPr="00C833B5">
          <w:pgSz w:w="11905" w:h="16384"/>
          <w:pgMar w:top="1134" w:right="850" w:bottom="1134" w:left="1701" w:header="720" w:footer="720" w:gutter="0"/>
          <w:cols w:space="0"/>
        </w:sectPr>
      </w:pPr>
      <w:bookmarkStart w:id="7" w:name="block-10163356"/>
    </w:p>
    <w:p w:rsidR="00C64A5E" w:rsidRPr="00C833B5" w:rsidRDefault="009E535A">
      <w:pPr>
        <w:spacing w:after="0"/>
        <w:ind w:left="120"/>
        <w:rPr>
          <w:lang w:val="ru-RU"/>
        </w:rPr>
      </w:pPr>
      <w:bookmarkStart w:id="8" w:name="block-10163355"/>
      <w:bookmarkEnd w:id="7"/>
      <w:r w:rsidRPr="00C833B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«ОБЩЕСТВОЗНАНИЕ» (БАЗОВЫЙ УРОВЕНЬ)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</w:t>
      </w:r>
      <w:r w:rsidRPr="00C833B5">
        <w:rPr>
          <w:rFonts w:ascii="Times New Roman" w:hAnsi="Times New Roman"/>
          <w:color w:val="000000"/>
          <w:sz w:val="28"/>
          <w:lang w:val="ru-RU"/>
        </w:rPr>
        <w:t>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</w:t>
      </w:r>
      <w:r w:rsidRPr="00C833B5">
        <w:rPr>
          <w:rFonts w:ascii="Times New Roman" w:hAnsi="Times New Roman"/>
          <w:color w:val="000000"/>
          <w:sz w:val="28"/>
          <w:lang w:val="ru-RU"/>
        </w:rPr>
        <w:t>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C833B5">
        <w:rPr>
          <w:rFonts w:ascii="Times New Roman" w:hAnsi="Times New Roman"/>
          <w:color w:val="000000"/>
          <w:sz w:val="28"/>
          <w:lang w:val="ru-RU"/>
        </w:rPr>
        <w:t>ь гражданской позиции обучающегося как активного и ответственного члена российского общества;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</w:t>
      </w:r>
      <w:r w:rsidRPr="00C833B5">
        <w:rPr>
          <w:rFonts w:ascii="Times New Roman" w:hAnsi="Times New Roman"/>
          <w:color w:val="000000"/>
          <w:sz w:val="28"/>
          <w:lang w:val="ru-RU"/>
        </w:rPr>
        <w:t>атических ценностей; уважение ценностей иных культур, конфессий;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интересах гражданского общества, участвовать в самоуправлении школы и детско-юношеских организаций;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64A5E" w:rsidRPr="00C833B5" w:rsidRDefault="009E535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C64A5E" w:rsidRPr="00C833B5" w:rsidRDefault="009E535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народа России;</w:t>
      </w:r>
    </w:p>
    <w:p w:rsidR="00C64A5E" w:rsidRPr="00C833B5" w:rsidRDefault="009E535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C64A5E" w:rsidRPr="00C833B5" w:rsidRDefault="009E535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</w:t>
      </w:r>
      <w:r w:rsidRPr="00C833B5">
        <w:rPr>
          <w:rFonts w:ascii="Times New Roman" w:hAnsi="Times New Roman"/>
          <w:color w:val="000000"/>
          <w:sz w:val="28"/>
          <w:lang w:val="ru-RU"/>
        </w:rPr>
        <w:t>ству и его защите, ответственность за его судьбу.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C64A5E" w:rsidRPr="00C833B5" w:rsidRDefault="009E535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64A5E" w:rsidRPr="00C833B5" w:rsidRDefault="009E535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C64A5E" w:rsidRPr="00C833B5" w:rsidRDefault="009E535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</w:t>
      </w:r>
      <w:r w:rsidRPr="00C833B5">
        <w:rPr>
          <w:rFonts w:ascii="Times New Roman" w:hAnsi="Times New Roman"/>
          <w:color w:val="000000"/>
          <w:sz w:val="28"/>
          <w:lang w:val="ru-RU"/>
        </w:rPr>
        <w:t>решения, ориентируясь на морально-нравственные нормы и ценности;</w:t>
      </w:r>
    </w:p>
    <w:p w:rsidR="00C64A5E" w:rsidRPr="00C833B5" w:rsidRDefault="009E535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64A5E" w:rsidRPr="00C833B5" w:rsidRDefault="009E535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</w:t>
      </w:r>
      <w:r w:rsidRPr="00C833B5">
        <w:rPr>
          <w:rFonts w:ascii="Times New Roman" w:hAnsi="Times New Roman"/>
          <w:color w:val="000000"/>
          <w:sz w:val="28"/>
          <w:lang w:val="ru-RU"/>
        </w:rPr>
        <w:t>традициями народов России.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C64A5E" w:rsidRPr="00C833B5" w:rsidRDefault="009E535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64A5E" w:rsidRPr="00C833B5" w:rsidRDefault="009E535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</w:t>
      </w:r>
      <w:r w:rsidRPr="00C833B5">
        <w:rPr>
          <w:rFonts w:ascii="Times New Roman" w:hAnsi="Times New Roman"/>
          <w:color w:val="000000"/>
          <w:sz w:val="28"/>
          <w:lang w:val="ru-RU"/>
        </w:rPr>
        <w:t>своего и других народов, ощущать эмоциональное воздействие искусства;</w:t>
      </w:r>
    </w:p>
    <w:p w:rsidR="00C64A5E" w:rsidRPr="00C833B5" w:rsidRDefault="009E535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64A5E" w:rsidRPr="00C833B5" w:rsidRDefault="009E535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</w:t>
      </w:r>
      <w:r w:rsidRPr="00C833B5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C64A5E" w:rsidRPr="00C833B5" w:rsidRDefault="009E535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64A5E" w:rsidRPr="00C833B5" w:rsidRDefault="009E535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</w:t>
      </w:r>
      <w:r w:rsidRPr="00C833B5">
        <w:rPr>
          <w:rFonts w:ascii="Times New Roman" w:hAnsi="Times New Roman"/>
          <w:color w:val="000000"/>
          <w:sz w:val="28"/>
          <w:lang w:val="ru-RU"/>
        </w:rPr>
        <w:t>психическому здоровью.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C64A5E" w:rsidRPr="00C833B5" w:rsidRDefault="009E535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64A5E" w:rsidRPr="00C833B5" w:rsidRDefault="009E535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64A5E" w:rsidRPr="00C833B5" w:rsidRDefault="009E535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инт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</w:t>
      </w:r>
      <w:r w:rsidRPr="00C833B5">
        <w:rPr>
          <w:rFonts w:ascii="Times New Roman" w:hAnsi="Times New Roman"/>
          <w:color w:val="000000"/>
          <w:sz w:val="28"/>
          <w:lang w:val="ru-RU"/>
        </w:rPr>
        <w:t>при предстоящем выборе сферы деятельности;</w:t>
      </w:r>
    </w:p>
    <w:p w:rsidR="00C64A5E" w:rsidRPr="00C833B5" w:rsidRDefault="009E535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C64A5E" w:rsidRPr="00C833B5" w:rsidRDefault="009E535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</w:t>
      </w:r>
      <w:r w:rsidRPr="00C833B5">
        <w:rPr>
          <w:rFonts w:ascii="Times New Roman" w:hAnsi="Times New Roman"/>
          <w:color w:val="000000"/>
          <w:sz w:val="28"/>
          <w:lang w:val="ru-RU"/>
        </w:rPr>
        <w:t>риродной и социальной среды, осознание глобального характера экологических проблем;</w:t>
      </w:r>
    </w:p>
    <w:p w:rsidR="00C64A5E" w:rsidRPr="00C833B5" w:rsidRDefault="009E535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64A5E" w:rsidRPr="00C833B5" w:rsidRDefault="009E535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</w:t>
      </w:r>
      <w:r w:rsidRPr="00C833B5">
        <w:rPr>
          <w:rFonts w:ascii="Times New Roman" w:hAnsi="Times New Roman"/>
          <w:color w:val="000000"/>
          <w:sz w:val="28"/>
          <w:lang w:val="ru-RU"/>
        </w:rPr>
        <w:t>реде;</w:t>
      </w:r>
    </w:p>
    <w:p w:rsidR="00C64A5E" w:rsidRPr="00C833B5" w:rsidRDefault="009E535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C64A5E" w:rsidRPr="00C833B5" w:rsidRDefault="009E535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C64A5E" w:rsidRPr="00C833B5" w:rsidRDefault="009E535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</w:t>
      </w:r>
      <w:r w:rsidRPr="00C833B5">
        <w:rPr>
          <w:rFonts w:ascii="Times New Roman" w:hAnsi="Times New Roman"/>
          <w:color w:val="000000"/>
          <w:sz w:val="28"/>
          <w:lang w:val="ru-RU"/>
        </w:rPr>
        <w:t>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64A5E" w:rsidRPr="00C833B5" w:rsidRDefault="009E535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</w:t>
      </w:r>
      <w:r w:rsidRPr="00C833B5">
        <w:rPr>
          <w:rFonts w:ascii="Times New Roman" w:hAnsi="Times New Roman"/>
          <w:color w:val="000000"/>
          <w:sz w:val="28"/>
          <w:lang w:val="ru-RU"/>
        </w:rPr>
        <w:t>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C64A5E" w:rsidRPr="00C833B5" w:rsidRDefault="009E535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ивидуально и в группе; </w:t>
      </w:r>
    </w:p>
    <w:p w:rsidR="00C64A5E" w:rsidRPr="00C833B5" w:rsidRDefault="009E535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64A5E" w:rsidRPr="00C833B5" w:rsidRDefault="00C64A5E">
      <w:pPr>
        <w:spacing w:after="0"/>
        <w:ind w:left="120"/>
        <w:jc w:val="both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</w:t>
      </w:r>
      <w:r w:rsidRPr="00C833B5">
        <w:rPr>
          <w:rFonts w:ascii="Times New Roman" w:hAnsi="Times New Roman"/>
          <w:color w:val="000000"/>
          <w:sz w:val="28"/>
          <w:lang w:val="ru-RU"/>
        </w:rPr>
        <w:t>общего образования (на базовом уровне) у них совершенствуется эмоциональный интеллект, предполагающий сформированность: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</w:t>
      </w:r>
      <w:r w:rsidRPr="00C833B5">
        <w:rPr>
          <w:rFonts w:ascii="Times New Roman" w:hAnsi="Times New Roman"/>
          <w:color w:val="000000"/>
          <w:sz w:val="28"/>
          <w:lang w:val="ru-RU"/>
        </w:rPr>
        <w:t>, быть уверенным в себе в межличностном взаимодействии и при принятии решений;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открытым новому;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</w:t>
      </w:r>
      <w:r w:rsidRPr="00C833B5">
        <w:rPr>
          <w:rFonts w:ascii="Times New Roman" w:hAnsi="Times New Roman"/>
          <w:color w:val="000000"/>
          <w:sz w:val="28"/>
          <w:lang w:val="ru-RU"/>
        </w:rPr>
        <w:t>иальные роли;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64A5E" w:rsidRPr="00C833B5" w:rsidRDefault="009E535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</w:t>
      </w:r>
      <w:r w:rsidRPr="00C833B5">
        <w:rPr>
          <w:rFonts w:ascii="Times New Roman" w:hAnsi="Times New Roman"/>
          <w:color w:val="000000"/>
          <w:sz w:val="28"/>
          <w:lang w:val="ru-RU"/>
        </w:rPr>
        <w:t>, заботиться, проявлять интерес и разрешать конфликты.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C64A5E" w:rsidRDefault="009E535A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</w:t>
      </w:r>
      <w:r>
        <w:rPr>
          <w:rFonts w:ascii="Times New Roman" w:hAnsi="Times New Roman"/>
          <w:b/>
          <w:color w:val="000000"/>
          <w:sz w:val="28"/>
        </w:rPr>
        <w:t>знавательными действиями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 социальных </w:t>
      </w:r>
      <w:r w:rsidRPr="00C833B5">
        <w:rPr>
          <w:rFonts w:ascii="Times New Roman" w:hAnsi="Times New Roman"/>
          <w:color w:val="000000"/>
          <w:sz w:val="28"/>
          <w:lang w:val="ru-RU"/>
        </w:rPr>
        <w:t>объектов, явлений и процессов;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</w:t>
      </w:r>
      <w:r w:rsidRPr="00C833B5">
        <w:rPr>
          <w:rFonts w:ascii="Times New Roman" w:hAnsi="Times New Roman"/>
          <w:color w:val="000000"/>
          <w:sz w:val="28"/>
          <w:lang w:val="ru-RU"/>
        </w:rPr>
        <w:t>азных видов деятельности), оценивать соответствие результатов целям, оценивать риски последствий деятельности;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64A5E" w:rsidRPr="00C833B5" w:rsidRDefault="009E535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жизненных проблем, в том числе учебно-познавательных.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</w:t>
      </w:r>
      <w:r w:rsidRPr="00C833B5">
        <w:rPr>
          <w:rFonts w:ascii="Times New Roman" w:hAnsi="Times New Roman"/>
          <w:color w:val="000000"/>
          <w:sz w:val="28"/>
          <w:lang w:val="ru-RU"/>
        </w:rPr>
        <w:t>решения практических задач, применению различных методов социального познания;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проектов;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</w:t>
      </w:r>
      <w:r w:rsidRPr="00C833B5">
        <w:rPr>
          <w:rFonts w:ascii="Times New Roman" w:hAnsi="Times New Roman"/>
          <w:color w:val="000000"/>
          <w:sz w:val="28"/>
          <w:lang w:val="ru-RU"/>
        </w:rPr>
        <w:t>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их достоверность, прогнозировать изменение в новых условиях;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</w:t>
      </w:r>
      <w:r w:rsidRPr="00C833B5">
        <w:rPr>
          <w:rFonts w:ascii="Times New Roman" w:hAnsi="Times New Roman"/>
          <w:color w:val="000000"/>
          <w:sz w:val="28"/>
          <w:lang w:val="ru-RU"/>
        </w:rPr>
        <w:t>енных объектах, явлениях и процессах в познавательную и практическую области жизнедеятельности;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C64A5E" w:rsidRPr="00C833B5" w:rsidRDefault="009E535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</w:t>
      </w:r>
      <w:r w:rsidRPr="00C833B5">
        <w:rPr>
          <w:rFonts w:ascii="Times New Roman" w:hAnsi="Times New Roman"/>
          <w:color w:val="000000"/>
          <w:sz w:val="28"/>
          <w:lang w:val="ru-RU"/>
        </w:rPr>
        <w:t>е альтернативные решения.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64A5E" w:rsidRPr="00C833B5" w:rsidRDefault="009E535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64A5E" w:rsidRPr="00C833B5" w:rsidRDefault="009E535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C833B5">
        <w:rPr>
          <w:rFonts w:ascii="Times New Roman" w:hAnsi="Times New Roman"/>
          <w:color w:val="000000"/>
          <w:sz w:val="28"/>
          <w:lang w:val="ru-RU"/>
        </w:rPr>
        <w:t>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C64A5E" w:rsidRPr="00C833B5" w:rsidRDefault="009E535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</w:t>
      </w:r>
      <w:r w:rsidRPr="00C833B5">
        <w:rPr>
          <w:rFonts w:ascii="Times New Roman" w:hAnsi="Times New Roman"/>
          <w:color w:val="000000"/>
          <w:sz w:val="28"/>
          <w:lang w:val="ru-RU"/>
        </w:rPr>
        <w:t>нет-источников), ее соответствие правовым и морально-этическим нормам;</w:t>
      </w:r>
    </w:p>
    <w:p w:rsidR="00C64A5E" w:rsidRPr="00C833B5" w:rsidRDefault="009E535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</w:t>
      </w:r>
      <w:r w:rsidRPr="00C833B5">
        <w:rPr>
          <w:rFonts w:ascii="Times New Roman" w:hAnsi="Times New Roman"/>
          <w:color w:val="000000"/>
          <w:sz w:val="28"/>
          <w:lang w:val="ru-RU"/>
        </w:rPr>
        <w:t>ти, гигиены, ресурсосбережения, правовых и этических норм, норм информационной безопасности;</w:t>
      </w:r>
    </w:p>
    <w:p w:rsidR="00C64A5E" w:rsidRPr="00C833B5" w:rsidRDefault="009E535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64A5E" w:rsidRDefault="009E535A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C64A5E" w:rsidRPr="00C833B5" w:rsidRDefault="009E535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осуществлят</w:t>
      </w:r>
      <w:r w:rsidRPr="00C833B5">
        <w:rPr>
          <w:rFonts w:ascii="Times New Roman" w:hAnsi="Times New Roman"/>
          <w:color w:val="000000"/>
          <w:sz w:val="28"/>
          <w:lang w:val="ru-RU"/>
        </w:rPr>
        <w:t>ь коммуникации во всех сферах жизни;</w:t>
      </w:r>
    </w:p>
    <w:p w:rsidR="00C64A5E" w:rsidRPr="00C833B5" w:rsidRDefault="009E535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64A5E" w:rsidRPr="00C833B5" w:rsidRDefault="009E535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</w:t>
      </w:r>
      <w:r w:rsidRPr="00C833B5">
        <w:rPr>
          <w:rFonts w:ascii="Times New Roman" w:hAnsi="Times New Roman"/>
          <w:color w:val="000000"/>
          <w:sz w:val="28"/>
          <w:lang w:val="ru-RU"/>
        </w:rPr>
        <w:t>о вести диалог, уметь смягчать конфликтные ситуации;</w:t>
      </w:r>
    </w:p>
    <w:p w:rsidR="00C64A5E" w:rsidRPr="00C833B5" w:rsidRDefault="009E535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r w:rsidRPr="00C833B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учетом общих интересов и возможностей каждого члена коллектива;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</w:t>
      </w:r>
      <w:r w:rsidRPr="00C833B5">
        <w:rPr>
          <w:rFonts w:ascii="Times New Roman" w:hAnsi="Times New Roman"/>
          <w:color w:val="000000"/>
          <w:sz w:val="28"/>
          <w:lang w:val="ru-RU"/>
        </w:rPr>
        <w:t>тников, обсуждать результаты совместной работы;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</w:t>
      </w:r>
      <w:r w:rsidRPr="00C833B5">
        <w:rPr>
          <w:rFonts w:ascii="Times New Roman" w:hAnsi="Times New Roman"/>
          <w:color w:val="000000"/>
          <w:sz w:val="28"/>
          <w:lang w:val="ru-RU"/>
        </w:rPr>
        <w:t>зны, оригинальности, практической значимости;</w:t>
      </w:r>
    </w:p>
    <w:p w:rsidR="00C64A5E" w:rsidRPr="00C833B5" w:rsidRDefault="009E535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64A5E" w:rsidRDefault="009E535A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C833B5">
        <w:rPr>
          <w:rFonts w:ascii="Times New Roman" w:hAnsi="Times New Roman"/>
          <w:color w:val="000000"/>
          <w:sz w:val="28"/>
          <w:lang w:val="ru-RU"/>
        </w:rPr>
        <w:t>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</w:t>
      </w:r>
      <w:r w:rsidRPr="00C833B5">
        <w:rPr>
          <w:rFonts w:ascii="Times New Roman" w:hAnsi="Times New Roman"/>
          <w:color w:val="000000"/>
          <w:sz w:val="28"/>
          <w:lang w:val="ru-RU"/>
        </w:rPr>
        <w:t>остей и предпочтений;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при наличии альтернатив, аргументировать сделанный выбор, брать ответственность за принятое решение;</w:t>
      </w:r>
    </w:p>
    <w:p w:rsidR="00C64A5E" w:rsidRDefault="009E535A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C64A5E" w:rsidRPr="00C833B5" w:rsidRDefault="009E535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</w:t>
      </w:r>
      <w:r w:rsidRPr="00C833B5">
        <w:rPr>
          <w:rFonts w:ascii="Times New Roman" w:hAnsi="Times New Roman"/>
          <w:color w:val="000000"/>
          <w:sz w:val="28"/>
          <w:lang w:val="ru-RU"/>
        </w:rPr>
        <w:t>и культурный уровень.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C64A5E" w:rsidRPr="00C833B5" w:rsidRDefault="009E535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64A5E" w:rsidRPr="00C833B5" w:rsidRDefault="009E535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</w:t>
      </w:r>
      <w:r w:rsidRPr="00C833B5">
        <w:rPr>
          <w:rFonts w:ascii="Times New Roman" w:hAnsi="Times New Roman"/>
          <w:color w:val="000000"/>
          <w:sz w:val="28"/>
          <w:lang w:val="ru-RU"/>
        </w:rPr>
        <w:t>татов и оснований; использовать приемы рефлексии для оценки ситуации, выбора верного решения;</w:t>
      </w:r>
    </w:p>
    <w:p w:rsidR="00C64A5E" w:rsidRPr="00C833B5" w:rsidRDefault="009E535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64A5E" w:rsidRPr="00C833B5" w:rsidRDefault="009E535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64A5E" w:rsidRDefault="009E535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</w:t>
      </w:r>
      <w:r>
        <w:rPr>
          <w:rFonts w:ascii="Times New Roman" w:hAnsi="Times New Roman"/>
          <w:i/>
          <w:color w:val="000000"/>
          <w:sz w:val="28"/>
        </w:rPr>
        <w:t>ругих:</w:t>
      </w:r>
    </w:p>
    <w:p w:rsidR="00C64A5E" w:rsidRPr="00C833B5" w:rsidRDefault="009E535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64A5E" w:rsidRPr="00C833B5" w:rsidRDefault="009E535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64A5E" w:rsidRPr="00C833B5" w:rsidRDefault="009E535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C64A5E" w:rsidRPr="00C833B5" w:rsidRDefault="009E535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/>
        <w:ind w:firstLine="60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64A5E" w:rsidRPr="00C833B5" w:rsidRDefault="009E535A">
      <w:pPr>
        <w:spacing w:after="0"/>
        <w:ind w:firstLine="60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</w:t>
      </w:r>
      <w:r w:rsidRPr="00C833B5">
        <w:rPr>
          <w:rFonts w:ascii="Times New Roman" w:hAnsi="Times New Roman"/>
          <w:color w:val="000000"/>
          <w:sz w:val="28"/>
          <w:lang w:val="ru-RU"/>
        </w:rPr>
        <w:t>й; направлениях социальной политики в Российской Федерации, в том числе в области поддержки семьи;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</w:t>
      </w:r>
      <w:r w:rsidRPr="00C833B5">
        <w:rPr>
          <w:rFonts w:ascii="Times New Roman" w:hAnsi="Times New Roman"/>
          <w:color w:val="000000"/>
          <w:sz w:val="28"/>
          <w:lang w:val="ru-RU"/>
        </w:rPr>
        <w:t>ов государственной власти;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</w:t>
      </w:r>
      <w:r w:rsidRPr="00C833B5">
        <w:rPr>
          <w:rFonts w:ascii="Times New Roman" w:hAnsi="Times New Roman"/>
          <w:color w:val="000000"/>
          <w:sz w:val="28"/>
          <w:lang w:val="ru-RU"/>
        </w:rPr>
        <w:t>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2) Характеризовать россий</w:t>
      </w:r>
      <w:r w:rsidRPr="00C833B5">
        <w:rPr>
          <w:rFonts w:ascii="Times New Roman" w:hAnsi="Times New Roman"/>
          <w:color w:val="000000"/>
          <w:sz w:val="28"/>
          <w:lang w:val="ru-RU"/>
        </w:rPr>
        <w:t>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</w:t>
      </w:r>
      <w:r w:rsidRPr="00C833B5">
        <w:rPr>
          <w:rFonts w:ascii="Times New Roman" w:hAnsi="Times New Roman"/>
          <w:color w:val="000000"/>
          <w:sz w:val="28"/>
          <w:lang w:val="ru-RU"/>
        </w:rPr>
        <w:t>регулирование общественных отношений в Российской Федерации».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</w:t>
      </w:r>
      <w:r w:rsidRPr="00C833B5">
        <w:rPr>
          <w:rFonts w:ascii="Times New Roman" w:hAnsi="Times New Roman"/>
          <w:color w:val="000000"/>
          <w:sz w:val="28"/>
          <w:lang w:val="ru-RU"/>
        </w:rPr>
        <w:t>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</w:t>
      </w:r>
      <w:r w:rsidRPr="00C833B5">
        <w:rPr>
          <w:rFonts w:ascii="Times New Roman" w:hAnsi="Times New Roman"/>
          <w:color w:val="000000"/>
          <w:sz w:val="28"/>
          <w:lang w:val="ru-RU"/>
        </w:rPr>
        <w:t>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</w:t>
      </w:r>
      <w:r w:rsidRPr="00C833B5">
        <w:rPr>
          <w:rFonts w:ascii="Times New Roman" w:hAnsi="Times New Roman"/>
          <w:color w:val="000000"/>
          <w:sz w:val="28"/>
          <w:lang w:val="ru-RU"/>
        </w:rPr>
        <w:t>вой статус, гражданство Российской Федерации, налог;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 xml:space="preserve">классифицировать и типологизировать на основе предложенных критериев используемые в </w:t>
      </w: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>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</w:t>
      </w: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>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</w:t>
      </w: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>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</w:t>
      </w: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>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</w:t>
      </w:r>
      <w:r w:rsidRPr="00C833B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</w:t>
      </w:r>
      <w:r w:rsidRPr="00C833B5">
        <w:rPr>
          <w:rFonts w:ascii="Times New Roman" w:hAnsi="Times New Roman"/>
          <w:color w:val="000000"/>
          <w:sz w:val="28"/>
          <w:lang w:val="ru-RU"/>
        </w:rPr>
        <w:t>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</w:t>
      </w:r>
      <w:r w:rsidRPr="00C833B5">
        <w:rPr>
          <w:rFonts w:ascii="Times New Roman" w:hAnsi="Times New Roman"/>
          <w:color w:val="000000"/>
          <w:sz w:val="28"/>
          <w:lang w:val="ru-RU"/>
        </w:rPr>
        <w:t>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</w:t>
      </w:r>
      <w:r w:rsidRPr="00C833B5">
        <w:rPr>
          <w:rFonts w:ascii="Times New Roman" w:hAnsi="Times New Roman"/>
          <w:color w:val="000000"/>
          <w:sz w:val="28"/>
          <w:lang w:val="ru-RU"/>
        </w:rPr>
        <w:t>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pacing w:val="-2"/>
          <w:sz w:val="28"/>
          <w:lang w:val="ru-RU"/>
        </w:rPr>
        <w:t>ха</w:t>
      </w:r>
      <w:r w:rsidRPr="00C833B5">
        <w:rPr>
          <w:rFonts w:ascii="Times New Roman" w:hAnsi="Times New Roman"/>
          <w:color w:val="000000"/>
          <w:spacing w:val="-2"/>
          <w:sz w:val="28"/>
          <w:lang w:val="ru-RU"/>
        </w:rPr>
        <w:t>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</w:t>
      </w:r>
      <w:r w:rsidRPr="00C833B5">
        <w:rPr>
          <w:rFonts w:ascii="Times New Roman" w:hAnsi="Times New Roman"/>
          <w:color w:val="000000"/>
          <w:spacing w:val="-2"/>
          <w:sz w:val="28"/>
          <w:lang w:val="ru-RU"/>
        </w:rPr>
        <w:t>ранительных органов;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</w:t>
      </w:r>
      <w:r w:rsidRPr="00C833B5">
        <w:rPr>
          <w:rFonts w:ascii="Times New Roman" w:hAnsi="Times New Roman"/>
          <w:color w:val="000000"/>
          <w:sz w:val="28"/>
          <w:lang w:val="ru-RU"/>
        </w:rPr>
        <w:t>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</w:t>
      </w:r>
      <w:r w:rsidRPr="00C833B5">
        <w:rPr>
          <w:rFonts w:ascii="Times New Roman" w:hAnsi="Times New Roman"/>
          <w:color w:val="000000"/>
          <w:sz w:val="28"/>
          <w:lang w:val="ru-RU"/>
        </w:rPr>
        <w:t>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</w:t>
      </w:r>
      <w:r w:rsidRPr="00C833B5">
        <w:rPr>
          <w:rFonts w:ascii="Times New Roman" w:hAnsi="Times New Roman"/>
          <w:color w:val="000000"/>
          <w:sz w:val="28"/>
          <w:lang w:val="ru-RU"/>
        </w:rPr>
        <w:t>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</w:t>
      </w:r>
      <w:r w:rsidRPr="00C833B5">
        <w:rPr>
          <w:rFonts w:ascii="Times New Roman" w:hAnsi="Times New Roman"/>
          <w:color w:val="000000"/>
          <w:sz w:val="28"/>
          <w:lang w:val="ru-RU"/>
        </w:rPr>
        <w:t>ктера, публикации в СМИ;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</w:t>
      </w:r>
      <w:r w:rsidRPr="00C833B5">
        <w:rPr>
          <w:rFonts w:ascii="Times New Roman" w:hAnsi="Times New Roman"/>
          <w:color w:val="000000"/>
          <w:sz w:val="28"/>
          <w:lang w:val="ru-RU"/>
        </w:rPr>
        <w:t>ий в Российской Федерации».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</w:t>
      </w:r>
      <w:r w:rsidRPr="00C833B5">
        <w:rPr>
          <w:rFonts w:ascii="Times New Roman" w:hAnsi="Times New Roman"/>
          <w:color w:val="000000"/>
          <w:sz w:val="28"/>
          <w:lang w:val="ru-RU"/>
        </w:rPr>
        <w:t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</w:t>
      </w:r>
      <w:r w:rsidRPr="00C833B5">
        <w:rPr>
          <w:rFonts w:ascii="Times New Roman" w:hAnsi="Times New Roman"/>
          <w:color w:val="000000"/>
          <w:sz w:val="28"/>
          <w:lang w:val="ru-RU"/>
        </w:rPr>
        <w:t>зисный план развернутых ответов, анализировать неадаптированные тексты.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</w:t>
      </w:r>
      <w:r w:rsidRPr="00C833B5">
        <w:rPr>
          <w:rFonts w:ascii="Times New Roman" w:hAnsi="Times New Roman"/>
          <w:color w:val="000000"/>
          <w:sz w:val="28"/>
          <w:lang w:val="ru-RU"/>
        </w:rPr>
        <w:t>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</w:t>
      </w:r>
      <w:r w:rsidRPr="00C833B5">
        <w:rPr>
          <w:rFonts w:ascii="Times New Roman" w:hAnsi="Times New Roman"/>
          <w:color w:val="000000"/>
          <w:sz w:val="28"/>
          <w:lang w:val="ru-RU"/>
        </w:rPr>
        <w:t>ческая сфера», «Правовое регулирование общественных отношений в Российской Федерации».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</w:t>
      </w:r>
      <w:r w:rsidRPr="00C833B5">
        <w:rPr>
          <w:rFonts w:ascii="Times New Roman" w:hAnsi="Times New Roman"/>
          <w:color w:val="000000"/>
          <w:sz w:val="28"/>
          <w:lang w:val="ru-RU"/>
        </w:rPr>
        <w:t>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и необходимости борьбы с ней; соотношения прав и свобод человека с обязанностями и правовой ответственностью;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том числе о социальной структуре российского общества; роли семьи в жизни личности и в </w:t>
      </w:r>
      <w:r w:rsidRPr="00C833B5">
        <w:rPr>
          <w:rFonts w:ascii="Times New Roman" w:hAnsi="Times New Roman"/>
          <w:color w:val="000000"/>
          <w:sz w:val="28"/>
          <w:lang w:val="ru-RU"/>
        </w:rPr>
        <w:t>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</w:t>
      </w:r>
      <w:r w:rsidRPr="00C833B5">
        <w:rPr>
          <w:rFonts w:ascii="Times New Roman" w:hAnsi="Times New Roman"/>
          <w:color w:val="000000"/>
          <w:sz w:val="28"/>
          <w:lang w:val="ru-RU"/>
        </w:rPr>
        <w:t>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</w:t>
      </w:r>
      <w:r w:rsidRPr="00C833B5">
        <w:rPr>
          <w:rFonts w:ascii="Times New Roman" w:hAnsi="Times New Roman"/>
          <w:color w:val="000000"/>
          <w:sz w:val="28"/>
          <w:lang w:val="ru-RU"/>
        </w:rPr>
        <w:t>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</w:t>
      </w:r>
      <w:r w:rsidRPr="00C833B5">
        <w:rPr>
          <w:rFonts w:ascii="Times New Roman" w:hAnsi="Times New Roman"/>
          <w:color w:val="000000"/>
          <w:sz w:val="28"/>
          <w:lang w:val="ru-RU"/>
        </w:rPr>
        <w:t>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</w:t>
      </w:r>
      <w:r w:rsidRPr="00C833B5">
        <w:rPr>
          <w:rFonts w:ascii="Times New Roman" w:hAnsi="Times New Roman"/>
          <w:color w:val="000000"/>
          <w:sz w:val="28"/>
          <w:lang w:val="ru-RU"/>
        </w:rPr>
        <w:t>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</w:t>
      </w:r>
      <w:r w:rsidRPr="00C833B5">
        <w:rPr>
          <w:rFonts w:ascii="Times New Roman" w:hAnsi="Times New Roman"/>
          <w:color w:val="000000"/>
          <w:sz w:val="28"/>
          <w:lang w:val="ru-RU"/>
        </w:rPr>
        <w:t>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</w:t>
      </w:r>
      <w:r w:rsidRPr="00C833B5">
        <w:rPr>
          <w:rFonts w:ascii="Times New Roman" w:hAnsi="Times New Roman"/>
          <w:color w:val="000000"/>
          <w:sz w:val="28"/>
          <w:lang w:val="ru-RU"/>
        </w:rPr>
        <w:t>ми ситуациями, примерами из личного социального опыта.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</w:t>
      </w:r>
      <w:r w:rsidRPr="00C833B5">
        <w:rPr>
          <w:rFonts w:ascii="Times New Roman" w:hAnsi="Times New Roman"/>
          <w:color w:val="000000"/>
          <w:sz w:val="28"/>
          <w:lang w:val="ru-RU"/>
        </w:rPr>
        <w:t>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</w:t>
      </w:r>
      <w:r w:rsidRPr="00C833B5">
        <w:rPr>
          <w:rFonts w:ascii="Times New Roman" w:hAnsi="Times New Roman"/>
          <w:color w:val="000000"/>
          <w:sz w:val="28"/>
          <w:lang w:val="ru-RU"/>
        </w:rPr>
        <w:t>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</w:t>
      </w:r>
      <w:r w:rsidRPr="00C833B5">
        <w:rPr>
          <w:rFonts w:ascii="Times New Roman" w:hAnsi="Times New Roman"/>
          <w:color w:val="000000"/>
          <w:sz w:val="28"/>
          <w:lang w:val="ru-RU"/>
        </w:rPr>
        <w:t>ку действиям людей в типичных (модельных) ситуациях с точки зрения социальных норм, в том числе норм морали и права.</w:t>
      </w:r>
    </w:p>
    <w:p w:rsidR="00C64A5E" w:rsidRPr="00C833B5" w:rsidRDefault="009E535A">
      <w:pPr>
        <w:spacing w:after="0"/>
        <w:ind w:firstLine="600"/>
        <w:jc w:val="both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</w:t>
      </w:r>
      <w:r w:rsidRPr="00C833B5">
        <w:rPr>
          <w:rFonts w:ascii="Times New Roman" w:hAnsi="Times New Roman"/>
          <w:color w:val="000000"/>
          <w:sz w:val="28"/>
          <w:lang w:val="ru-RU"/>
        </w:rPr>
        <w:t>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</w:t>
      </w:r>
      <w:r w:rsidRPr="00C833B5">
        <w:rPr>
          <w:rFonts w:ascii="Times New Roman" w:hAnsi="Times New Roman"/>
          <w:color w:val="000000"/>
          <w:sz w:val="28"/>
          <w:lang w:val="ru-RU"/>
        </w:rPr>
        <w:t>сность алкоголизма и наркомании.</w:t>
      </w:r>
    </w:p>
    <w:p w:rsidR="00C64A5E" w:rsidRPr="00C833B5" w:rsidRDefault="00C64A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0163350"/>
      <w:bookmarkEnd w:id="8"/>
    </w:p>
    <w:p w:rsidR="00C64A5E" w:rsidRPr="00C833B5" w:rsidRDefault="00C64A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C64A5E" w:rsidRPr="00C833B5">
          <w:pgSz w:w="11905" w:h="16384"/>
          <w:pgMar w:top="1134" w:right="850" w:bottom="1134" w:left="1701" w:header="720" w:footer="720" w:gutter="0"/>
          <w:cols w:space="0"/>
        </w:sectPr>
      </w:pPr>
    </w:p>
    <w:p w:rsidR="00C64A5E" w:rsidRDefault="009E5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4A5E" w:rsidRDefault="009E5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14329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1"/>
        <w:gridCol w:w="3584"/>
        <w:gridCol w:w="548"/>
        <w:gridCol w:w="400"/>
        <w:gridCol w:w="794"/>
        <w:gridCol w:w="1049"/>
        <w:gridCol w:w="330"/>
        <w:gridCol w:w="1582"/>
        <w:gridCol w:w="2793"/>
        <w:gridCol w:w="2296"/>
      </w:tblGrid>
      <w:tr w:rsidR="00C64A5E" w:rsidRPr="00C833B5">
        <w:trPr>
          <w:trHeight w:val="144"/>
          <w:tblCellSpacing w:w="0" w:type="dxa"/>
        </w:trPr>
        <w:tc>
          <w:tcPr>
            <w:tcW w:w="1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553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718" w:type="dxa"/>
            <w:gridSpan w:val="6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«Виды деятельности обучающихся с учетом рабочей программы вос</w:t>
            </w:r>
            <w:r w:rsidRPr="00C83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питания» </w:t>
            </w:r>
          </w:p>
          <w:p w:rsidR="00C64A5E" w:rsidRPr="00C833B5" w:rsidRDefault="00C64A5E">
            <w:pPr>
              <w:spacing w:after="0"/>
              <w:ind w:left="135"/>
              <w:rPr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1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Pr="00C833B5" w:rsidRDefault="00C64A5E">
            <w:pPr>
              <w:rPr>
                <w:lang w:val="ru-RU"/>
              </w:rPr>
            </w:pPr>
          </w:p>
        </w:tc>
        <w:tc>
          <w:tcPr>
            <w:tcW w:w="553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Pr="00C833B5" w:rsidRDefault="00C64A5E">
            <w:pPr>
              <w:rPr>
                <w:lang w:val="ru-RU"/>
              </w:rPr>
            </w:pPr>
          </w:p>
        </w:tc>
        <w:tc>
          <w:tcPr>
            <w:tcW w:w="829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916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97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C64A5E"/>
        </w:tc>
        <w:tc>
          <w:tcPr>
            <w:tcW w:w="2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C64A5E"/>
        </w:tc>
      </w:tr>
      <w:tr w:rsidR="00C64A5E">
        <w:trPr>
          <w:trHeight w:val="144"/>
          <w:tblCellSpacing w:w="0" w:type="dxa"/>
        </w:trPr>
        <w:tc>
          <w:tcPr>
            <w:tcW w:w="14329" w:type="dxa"/>
            <w:gridSpan w:val="11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вести совместную деятельность в интересах гражданского общества.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направленная на готовность вести совместную деятельность в интересах гражданского общества, участвовать в самоуправлении в образовательной организации.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формировании ответственного отношения к своим родителям, созданию семьи на основе осознанного принятия ценностей семейной жизни в соответствии с традициями народов России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</w:t>
            </w:r>
            <w:r>
              <w:rPr>
                <w:rFonts w:ascii="Times New Roman" w:hAnsi="Times New Roman"/>
                <w:color w:val="000000"/>
                <w:sz w:val="24"/>
              </w:rPr>
              <w:t>ии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готовности противостоять идеологии экстремизма, национализма, ксенофобии, дискриминации по социальным, религиозным, расовым,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национальным признакам Творческое задание, направленное на развитие способности воспринимать различные виды искусства, традиции и творчество своего и других народов.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развитие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развитие на способности оценивать ситуацию и принимать осознанные решения, ориентируясь на морально-нравственные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нормы и ценности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7238" w:type="dxa"/>
            <w:gridSpan w:val="4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358" w:type="dxa"/>
            <w:gridSpan w:val="5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</w:tr>
      <w:tr w:rsidR="00C64A5E">
        <w:trPr>
          <w:trHeight w:val="144"/>
          <w:tblCellSpacing w:w="0" w:type="dxa"/>
        </w:trPr>
        <w:tc>
          <w:tcPr>
            <w:tcW w:w="14329" w:type="dxa"/>
            <w:gridSpan w:val="11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политические отношения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гражданской позиции обучающегося как активного и ответственного члена российского общества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гражданской позиции обучающегося как активного и от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ветственного члена российского общества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традиционных национальных, общечеловеческих гуманистических и демократических ценностей.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умения взаимодействовать с социальными институтами в соответствии с их функциями и назначением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осознание своих конституционных прав и обязанностей, уважение закона и правопорядка.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своих конституционных прав и обязанностей, уважение закона и правопорядка.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в группах, направленная на развитие готовности вести совместную деятельность в интересах гражданского общества, участвовать в самоуправлении в образовательной организации.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7238" w:type="dxa"/>
            <w:gridSpan w:val="4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358" w:type="dxa"/>
            <w:gridSpan w:val="5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</w:tr>
      <w:tr w:rsidR="00C64A5E" w:rsidRPr="00C833B5">
        <w:trPr>
          <w:trHeight w:val="144"/>
          <w:tblCellSpacing w:w="0" w:type="dxa"/>
        </w:trPr>
        <w:tc>
          <w:tcPr>
            <w:tcW w:w="14329" w:type="dxa"/>
            <w:gridSpan w:val="11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осознание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своих конституционных прав и обязанностей, уважение закона и правопорядка.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своих конституционных прав и обязанностей, уважение закона и правопорядка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способности оценивать ситуацию и принимать осознанные решения, ориентируясь на морально-нравственные нормы и ценности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развитие способности оценивать ситуацию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 принимать осознанные решения, ориентируясь на морально-нравственные нормы и ценности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своих конституционных прав и обязанностей, уважение закона и правопорядка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128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ции»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7238" w:type="dxa"/>
            <w:gridSpan w:val="4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358" w:type="dxa"/>
            <w:gridSpan w:val="5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</w:tr>
      <w:tr w:rsidR="00C64A5E" w:rsidRPr="00C833B5">
        <w:trPr>
          <w:trHeight w:val="144"/>
          <w:tblCellSpacing w:w="0" w:type="dxa"/>
        </w:trPr>
        <w:tc>
          <w:tcPr>
            <w:tcW w:w="7238" w:type="dxa"/>
            <w:gridSpan w:val="4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7238" w:type="dxa"/>
            <w:gridSpan w:val="4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3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37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51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</w:tr>
    </w:tbl>
    <w:p w:rsidR="00C64A5E" w:rsidRDefault="00C64A5E">
      <w:pPr>
        <w:sectPr w:rsidR="00C64A5E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C64A5E" w:rsidRDefault="009E535A">
      <w:pPr>
        <w:spacing w:after="0"/>
        <w:ind w:left="120"/>
      </w:pPr>
      <w:bookmarkStart w:id="10" w:name="block-10163351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64A5E" w:rsidRDefault="009E5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435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2930"/>
        <w:gridCol w:w="1231"/>
        <w:gridCol w:w="2060"/>
        <w:gridCol w:w="2059"/>
        <w:gridCol w:w="2553"/>
        <w:gridCol w:w="2553"/>
      </w:tblGrid>
      <w:tr w:rsidR="00C64A5E">
        <w:trPr>
          <w:trHeight w:val="144"/>
          <w:tblCellSpacing w:w="0" w:type="dxa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5350" w:type="dxa"/>
            <w:gridSpan w:val="3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64A5E" w:rsidRDefault="00C64A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C64A5E"/>
        </w:tc>
        <w:tc>
          <w:tcPr>
            <w:tcW w:w="2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C64A5E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C64A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64A5E" w:rsidRDefault="009E53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C64A5E" w:rsidRDefault="00C64A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в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"Политическая сфера"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</w:t>
            </w:r>
            <w:r>
              <w:rPr>
                <w:rFonts w:ascii="Times New Roman" w:hAnsi="Times New Roman"/>
                <w:color w:val="000000"/>
                <w:sz w:val="24"/>
              </w:rPr>
              <w:t>и юридическая ответственность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Организационно-правовые формы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юридических лиц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Ответственность за налоговые правонарушения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административного процесса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</w:pPr>
          </w:p>
        </w:tc>
      </w:tr>
      <w:tr w:rsidR="00C64A5E" w:rsidRPr="00C833B5">
        <w:trPr>
          <w:trHeight w:val="144"/>
          <w:tblCellSpacing w:w="0" w:type="dxa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C64A5E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83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Pr="00C833B5" w:rsidRDefault="00C64A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A5E">
        <w:trPr>
          <w:trHeight w:val="144"/>
          <w:tblCellSpacing w:w="0" w:type="dxa"/>
        </w:trPr>
        <w:tc>
          <w:tcPr>
            <w:tcW w:w="3896" w:type="dxa"/>
            <w:gridSpan w:val="2"/>
            <w:tcMar>
              <w:top w:w="50" w:type="dxa"/>
              <w:left w:w="100" w:type="dxa"/>
            </w:tcMar>
            <w:vAlign w:val="center"/>
          </w:tcPr>
          <w:p w:rsidR="00C64A5E" w:rsidRPr="00C833B5" w:rsidRDefault="009E535A">
            <w:pPr>
              <w:spacing w:after="0"/>
              <w:ind w:left="135"/>
              <w:rPr>
                <w:lang w:val="ru-RU"/>
              </w:rPr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 w:rsidRPr="00C83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C64A5E" w:rsidRDefault="009E5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C64A5E" w:rsidRDefault="00C64A5E"/>
        </w:tc>
      </w:tr>
    </w:tbl>
    <w:p w:rsidR="00C64A5E" w:rsidRDefault="00C64A5E">
      <w:pPr>
        <w:sectPr w:rsidR="00C64A5E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C64A5E" w:rsidRDefault="009E535A">
      <w:pPr>
        <w:spacing w:after="0"/>
        <w:ind w:left="120"/>
      </w:pPr>
      <w:bookmarkStart w:id="11" w:name="block-10163352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64A5E" w:rsidRDefault="009E53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4A5E" w:rsidRPr="00C833B5" w:rsidRDefault="009E535A">
      <w:pPr>
        <w:spacing w:after="0" w:line="480" w:lineRule="auto"/>
        <w:ind w:left="120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​‌•</w:t>
      </w:r>
      <w:r w:rsidRPr="00C833B5">
        <w:rPr>
          <w:rFonts w:ascii="Times New Roman" w:hAnsi="Times New Roman"/>
          <w:color w:val="000000"/>
          <w:sz w:val="28"/>
          <w:lang w:val="ru-RU"/>
        </w:rPr>
        <w:t xml:space="preserve"> Обществознание, 11 класс/ Боголюбов Л.Н., Городецкая Н.И., Лазебниковой А.Ю. и другие; под редакцией Боголюбова Л.Н., Лазебниковой </w:t>
      </w:r>
      <w:r w:rsidRPr="00C833B5">
        <w:rPr>
          <w:rFonts w:ascii="Times New Roman" w:hAnsi="Times New Roman"/>
          <w:color w:val="000000"/>
          <w:sz w:val="28"/>
          <w:lang w:val="ru-RU"/>
        </w:rPr>
        <w:t>А.Ю., Акционерное общество «Издательство «Просвещение»</w:t>
      </w:r>
      <w:r w:rsidRPr="00C833B5">
        <w:rPr>
          <w:sz w:val="28"/>
          <w:lang w:val="ru-RU"/>
        </w:rPr>
        <w:br/>
      </w:r>
      <w:bookmarkStart w:id="12" w:name="709e4831-5c1b-44e3-bddb-9944ecb0fbbd"/>
      <w:r w:rsidRPr="00C833B5">
        <w:rPr>
          <w:rFonts w:ascii="Times New Roman" w:hAnsi="Times New Roman"/>
          <w:color w:val="000000"/>
          <w:sz w:val="28"/>
          <w:lang w:val="ru-RU"/>
        </w:rPr>
        <w:t xml:space="preserve"> •</w:t>
      </w:r>
      <w:bookmarkEnd w:id="12"/>
      <w:r w:rsidRPr="00C833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4A5E" w:rsidRPr="00C833B5" w:rsidRDefault="009E535A">
      <w:pPr>
        <w:spacing w:after="0" w:line="480" w:lineRule="auto"/>
        <w:ind w:left="120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64A5E" w:rsidRPr="00C833B5" w:rsidRDefault="009E535A">
      <w:pPr>
        <w:spacing w:after="0"/>
        <w:ind w:left="120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4A5E" w:rsidRPr="00C833B5" w:rsidRDefault="009E535A">
      <w:pPr>
        <w:spacing w:after="0" w:line="480" w:lineRule="auto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4A5E" w:rsidRPr="00C833B5" w:rsidRDefault="009E535A">
      <w:pPr>
        <w:spacing w:after="0" w:line="480" w:lineRule="auto"/>
        <w:ind w:left="120"/>
        <w:rPr>
          <w:lang w:val="ru-RU"/>
        </w:rPr>
      </w:pPr>
      <w:r w:rsidRPr="00C833B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64A5E" w:rsidRPr="00C833B5" w:rsidRDefault="00C64A5E">
      <w:pPr>
        <w:spacing w:after="0"/>
        <w:ind w:left="120"/>
        <w:rPr>
          <w:lang w:val="ru-RU"/>
        </w:rPr>
      </w:pPr>
    </w:p>
    <w:p w:rsidR="00C64A5E" w:rsidRPr="00C833B5" w:rsidRDefault="009E535A">
      <w:pPr>
        <w:spacing w:after="0" w:line="480" w:lineRule="auto"/>
        <w:ind w:left="120"/>
        <w:rPr>
          <w:lang w:val="ru-RU"/>
        </w:rPr>
      </w:pPr>
      <w:r w:rsidRPr="00C833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4A5E" w:rsidRDefault="009E53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:rsidR="00C64A5E" w:rsidRDefault="00C64A5E"/>
    <w:sectPr w:rsidR="00C64A5E">
      <w:pgSz w:w="11905" w:h="16384"/>
      <w:pgMar w:top="850" w:right="1134" w:bottom="1701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35A" w:rsidRDefault="009E535A">
      <w:pPr>
        <w:spacing w:line="240" w:lineRule="auto"/>
      </w:pPr>
      <w:r>
        <w:separator/>
      </w:r>
    </w:p>
  </w:endnote>
  <w:endnote w:type="continuationSeparator" w:id="0">
    <w:p w:rsidR="009E535A" w:rsidRDefault="009E5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35A" w:rsidRDefault="009E535A">
      <w:pPr>
        <w:spacing w:after="0"/>
      </w:pPr>
      <w:r>
        <w:separator/>
      </w:r>
    </w:p>
  </w:footnote>
  <w:footnote w:type="continuationSeparator" w:id="0">
    <w:p w:rsidR="009E535A" w:rsidRDefault="009E53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C8879AEF"/>
    <w:multiLevelType w:val="singleLevel"/>
    <w:tmpl w:val="C8879AEF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DCBA6B53"/>
    <w:multiLevelType w:val="singleLevel"/>
    <w:tmpl w:val="DCBA6B53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8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4C1BAE26"/>
    <w:multiLevelType w:val="singleLevel"/>
    <w:tmpl w:val="4C1BAE26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18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3"/>
  </w:num>
  <w:num w:numId="5">
    <w:abstractNumId w:val="2"/>
  </w:num>
  <w:num w:numId="6">
    <w:abstractNumId w:val="11"/>
  </w:num>
  <w:num w:numId="7">
    <w:abstractNumId w:val="14"/>
  </w:num>
  <w:num w:numId="8">
    <w:abstractNumId w:val="22"/>
  </w:num>
  <w:num w:numId="9">
    <w:abstractNumId w:val="10"/>
  </w:num>
  <w:num w:numId="10">
    <w:abstractNumId w:val="0"/>
  </w:num>
  <w:num w:numId="11">
    <w:abstractNumId w:val="15"/>
  </w:num>
  <w:num w:numId="12">
    <w:abstractNumId w:val="20"/>
  </w:num>
  <w:num w:numId="13">
    <w:abstractNumId w:val="4"/>
  </w:num>
  <w:num w:numId="14">
    <w:abstractNumId w:val="18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17"/>
  </w:num>
  <w:num w:numId="21">
    <w:abstractNumId w:val="21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4A5E"/>
    <w:rsid w:val="009E535A"/>
    <w:rsid w:val="00C64A5E"/>
    <w:rsid w:val="00C833B5"/>
    <w:rsid w:val="4CB67C9A"/>
    <w:rsid w:val="63E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f62" TargetMode="External"/><Relationship Id="rId18" Type="http://schemas.openxmlformats.org/officeDocument/2006/relationships/hyperlink" Target="https://m.edsoo.ru/7f41cf62" TargetMode="External"/><Relationship Id="rId26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f5ed0ad8" TargetMode="External"/><Relationship Id="rId21" Type="http://schemas.openxmlformats.org/officeDocument/2006/relationships/hyperlink" Target="https://m.edsoo.ru/7f41cf62" TargetMode="External"/><Relationship Id="rId34" Type="http://schemas.openxmlformats.org/officeDocument/2006/relationships/hyperlink" Target="https://m.edsoo.ru/f5ed112c" TargetMode="External"/><Relationship Id="rId42" Type="http://schemas.openxmlformats.org/officeDocument/2006/relationships/hyperlink" Target="https://m.edsoo.ru/f5ed2964" TargetMode="External"/><Relationship Id="rId47" Type="http://schemas.openxmlformats.org/officeDocument/2006/relationships/hyperlink" Target="https://m.edsoo.ru/f5ed347c" TargetMode="External"/><Relationship Id="rId50" Type="http://schemas.openxmlformats.org/officeDocument/2006/relationships/hyperlink" Target="https://m.edsoo.ru/f5ed49b2" TargetMode="External"/><Relationship Id="rId55" Type="http://schemas.openxmlformats.org/officeDocument/2006/relationships/hyperlink" Target="https://m.edsoo.ru/f5ed39c2" TargetMode="External"/><Relationship Id="rId63" Type="http://schemas.openxmlformats.org/officeDocument/2006/relationships/hyperlink" Target="https://m.edsoo.ru/f8405614" TargetMode="External"/><Relationship Id="rId68" Type="http://schemas.openxmlformats.org/officeDocument/2006/relationships/hyperlink" Target="https://m.edsoo.ru/f8408382" TargetMode="External"/><Relationship Id="rId76" Type="http://schemas.openxmlformats.org/officeDocument/2006/relationships/hyperlink" Target="https://m.edsoo.ru/f84094f8" TargetMode="External"/><Relationship Id="rId84" Type="http://schemas.openxmlformats.org/officeDocument/2006/relationships/hyperlink" Target="https://m.edsoo.ru/f840baa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085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f62" TargetMode="External"/><Relationship Id="rId29" Type="http://schemas.openxmlformats.org/officeDocument/2006/relationships/hyperlink" Target="https://m.edsoo.ru/7f41cf62" TargetMode="External"/><Relationship Id="rId11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f62" TargetMode="External"/><Relationship Id="rId32" Type="http://schemas.openxmlformats.org/officeDocument/2006/relationships/hyperlink" Target="https://m.edsoo.ru/f5ed0286" TargetMode="External"/><Relationship Id="rId37" Type="http://schemas.openxmlformats.org/officeDocument/2006/relationships/hyperlink" Target="https://m.edsoo.ru/f5ed0fba" TargetMode="External"/><Relationship Id="rId40" Type="http://schemas.openxmlformats.org/officeDocument/2006/relationships/hyperlink" Target="https://m.edsoo.ru/f5ed07a4" TargetMode="External"/><Relationship Id="rId45" Type="http://schemas.openxmlformats.org/officeDocument/2006/relationships/hyperlink" Target="https://m.edsoo.ru/f5ed3274" TargetMode="External"/><Relationship Id="rId53" Type="http://schemas.openxmlformats.org/officeDocument/2006/relationships/hyperlink" Target="https://m.edsoo.ru/f5ed4dae" TargetMode="External"/><Relationship Id="rId58" Type="http://schemas.openxmlformats.org/officeDocument/2006/relationships/hyperlink" Target="https://m.edsoo.ru/f5ed3f94" TargetMode="External"/><Relationship Id="rId66" Type="http://schemas.openxmlformats.org/officeDocument/2006/relationships/hyperlink" Target="https://m.edsoo.ru/f8407e0a" TargetMode="External"/><Relationship Id="rId74" Type="http://schemas.openxmlformats.org/officeDocument/2006/relationships/hyperlink" Target="https://m.edsoo.ru/f8409354" TargetMode="External"/><Relationship Id="rId79" Type="http://schemas.openxmlformats.org/officeDocument/2006/relationships/hyperlink" Target="https://m.edsoo.ru/f8409354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d5772" TargetMode="External"/><Relationship Id="rId82" Type="http://schemas.openxmlformats.org/officeDocument/2006/relationships/hyperlink" Target="https://m.edsoo.ru/f840b73a" TargetMode="External"/><Relationship Id="rId19" Type="http://schemas.openxmlformats.org/officeDocument/2006/relationships/hyperlink" Target="https://m.edsoo.ru/7f41cf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f62" TargetMode="External"/><Relationship Id="rId14" Type="http://schemas.openxmlformats.org/officeDocument/2006/relationships/hyperlink" Target="https://m.edsoo.ru/7f41cf62" TargetMode="External"/><Relationship Id="rId22" Type="http://schemas.openxmlformats.org/officeDocument/2006/relationships/hyperlink" Target="https://m.edsoo.ru/7f41cf62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f5ed129e" TargetMode="External"/><Relationship Id="rId43" Type="http://schemas.openxmlformats.org/officeDocument/2006/relationships/hyperlink" Target="https://m.edsoo.ru/f5ed2cf2" TargetMode="External"/><Relationship Id="rId48" Type="http://schemas.openxmlformats.org/officeDocument/2006/relationships/hyperlink" Target="https://m.edsoo.ru/f5ed363e" TargetMode="External"/><Relationship Id="rId56" Type="http://schemas.openxmlformats.org/officeDocument/2006/relationships/hyperlink" Target="https://m.edsoo.ru/f5ed380a" TargetMode="External"/><Relationship Id="rId64" Type="http://schemas.openxmlformats.org/officeDocument/2006/relationships/hyperlink" Target="https://m.edsoo.ru/f84096d8" TargetMode="External"/><Relationship Id="rId69" Type="http://schemas.openxmlformats.org/officeDocument/2006/relationships/hyperlink" Target="https://m.edsoo.ru/f840876a" TargetMode="External"/><Relationship Id="rId77" Type="http://schemas.openxmlformats.org/officeDocument/2006/relationships/hyperlink" Target="https://m.edsoo.ru/f8408fe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5ed414c" TargetMode="External"/><Relationship Id="rId72" Type="http://schemas.openxmlformats.org/officeDocument/2006/relationships/hyperlink" Target="https://m.edsoo.ru/f84091d8" TargetMode="External"/><Relationship Id="rId80" Type="http://schemas.openxmlformats.org/officeDocument/2006/relationships/hyperlink" Target="https://m.edsoo.ru/f8409be2" TargetMode="External"/><Relationship Id="rId85" Type="http://schemas.openxmlformats.org/officeDocument/2006/relationships/hyperlink" Target="https://m.edsoo.ru/f840bc4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f62" TargetMode="External"/><Relationship Id="rId17" Type="http://schemas.openxmlformats.org/officeDocument/2006/relationships/hyperlink" Target="https://m.edsoo.ru/7f41cf62" TargetMode="External"/><Relationship Id="rId25" Type="http://schemas.openxmlformats.org/officeDocument/2006/relationships/hyperlink" Target="https://m.edsoo.ru/7f41cf62" TargetMode="External"/><Relationship Id="rId33" Type="http://schemas.openxmlformats.org/officeDocument/2006/relationships/hyperlink" Target="https://m.edsoo.ru/f5ed0416" TargetMode="External"/><Relationship Id="rId38" Type="http://schemas.openxmlformats.org/officeDocument/2006/relationships/hyperlink" Target="https://m.edsoo.ru/f5ed092a" TargetMode="External"/><Relationship Id="rId46" Type="http://schemas.openxmlformats.org/officeDocument/2006/relationships/hyperlink" Target="https://m.edsoo.ru/f84050c4" TargetMode="External"/><Relationship Id="rId59" Type="http://schemas.openxmlformats.org/officeDocument/2006/relationships/hyperlink" Target="https://m.edsoo.ru/f5ed536c" TargetMode="External"/><Relationship Id="rId67" Type="http://schemas.openxmlformats.org/officeDocument/2006/relationships/hyperlink" Target="https://m.edsoo.ru/f8407fe0" TargetMode="External"/><Relationship Id="rId2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f5ed2b30" TargetMode="External"/><Relationship Id="rId54" Type="http://schemas.openxmlformats.org/officeDocument/2006/relationships/hyperlink" Target="https://m.edsoo.ru/f5ed4444" TargetMode="External"/><Relationship Id="rId62" Type="http://schemas.openxmlformats.org/officeDocument/2006/relationships/hyperlink" Target="https://m.edsoo.ru/f84050c4" TargetMode="External"/><Relationship Id="rId70" Type="http://schemas.openxmlformats.org/officeDocument/2006/relationships/hyperlink" Target="https://m.edsoo.ru/f84058f8" TargetMode="External"/><Relationship Id="rId75" Type="http://schemas.openxmlformats.org/officeDocument/2006/relationships/hyperlink" Target="https://m.edsoo.ru/f8409354" TargetMode="External"/><Relationship Id="rId83" Type="http://schemas.openxmlformats.org/officeDocument/2006/relationships/hyperlink" Target="https://m.edsoo.ru/f840b8f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cf62" TargetMode="External"/><Relationship Id="rId23" Type="http://schemas.openxmlformats.org/officeDocument/2006/relationships/hyperlink" Target="https://m.edsoo.ru/7f41cf62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f5ed0de4" TargetMode="External"/><Relationship Id="rId49" Type="http://schemas.openxmlformats.org/officeDocument/2006/relationships/hyperlink" Target="https://m.edsoo.ru/f8409a34" TargetMode="External"/><Relationship Id="rId57" Type="http://schemas.openxmlformats.org/officeDocument/2006/relationships/hyperlink" Target="https://m.edsoo.ru/f5ed3d46" TargetMode="External"/><Relationship Id="rId10" Type="http://schemas.openxmlformats.org/officeDocument/2006/relationships/hyperlink" Target="https://m.edsoo.ru/7f41cf62" TargetMode="External"/><Relationship Id="rId31" Type="http://schemas.openxmlformats.org/officeDocument/2006/relationships/hyperlink" Target="https://m.edsoo.ru/f5ed0088" TargetMode="External"/><Relationship Id="rId44" Type="http://schemas.openxmlformats.org/officeDocument/2006/relationships/hyperlink" Target="https://m.edsoo.ru/f5ed2efa" TargetMode="External"/><Relationship Id="rId52" Type="http://schemas.openxmlformats.org/officeDocument/2006/relationships/hyperlink" Target="https://m.edsoo.ru/f5ed4b56" TargetMode="External"/><Relationship Id="rId60" Type="http://schemas.openxmlformats.org/officeDocument/2006/relationships/hyperlink" Target="https://m.edsoo.ru/f5ed5538" TargetMode="External"/><Relationship Id="rId65" Type="http://schemas.openxmlformats.org/officeDocument/2006/relationships/hyperlink" Target="https://m.edsoo.ru/f8407658" TargetMode="External"/><Relationship Id="rId73" Type="http://schemas.openxmlformats.org/officeDocument/2006/relationships/hyperlink" Target="https://m.edsoo.ru/f840608c" TargetMode="External"/><Relationship Id="rId78" Type="http://schemas.openxmlformats.org/officeDocument/2006/relationships/hyperlink" Target="https://m.edsoo.ru/f84091d8" TargetMode="External"/><Relationship Id="rId81" Type="http://schemas.openxmlformats.org/officeDocument/2006/relationships/hyperlink" Target="https://m.edsoo.ru/f8409dae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7928</Words>
  <Characters>45195</Characters>
  <Application>Microsoft Office Word</Application>
  <DocSecurity>0</DocSecurity>
  <Lines>376</Lines>
  <Paragraphs>106</Paragraphs>
  <ScaleCrop>false</ScaleCrop>
  <Company>МОУ'Ботовская СОШ'</Company>
  <LinksUpToDate>false</LinksUpToDate>
  <CharactersWithSpaces>53017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2023-09-02T17:55:00Z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C0E8E322E734402A863CDBBFA6F2D937_12</vt:lpwstr>
  </property>
</Properties>
</file>