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0D820" w14:textId="77777777" w:rsidR="00380F8D" w:rsidRPr="00ED5CC3" w:rsidRDefault="00380F8D" w:rsidP="000E21D4">
      <w:pPr>
        <w:pStyle w:val="msonormalcxspmiddle"/>
        <w:spacing w:after="0" w:afterAutospacing="0"/>
        <w:contextualSpacing/>
        <w:jc w:val="both"/>
        <w:rPr>
          <w:sz w:val="28"/>
          <w:szCs w:val="28"/>
        </w:rPr>
      </w:pPr>
    </w:p>
    <w:p w14:paraId="3B13C250" w14:textId="77777777" w:rsidR="009E3332" w:rsidRPr="009E3332" w:rsidRDefault="009E3332" w:rsidP="009E3332">
      <w:pPr>
        <w:spacing w:after="0"/>
        <w:jc w:val="center"/>
      </w:pPr>
      <w:r w:rsidRPr="009E3332">
        <w:rPr>
          <w:rFonts w:ascii="Times New Roman" w:hAnsi="Times New Roman"/>
          <w:b/>
          <w:sz w:val="24"/>
          <w:szCs w:val="24"/>
        </w:rPr>
        <w:t>МИНИСТЕРСТВО ПРОСВЕЩЕНИЯ РОССИЙСКОЙ ФЕДЕРАЦИИ</w:t>
      </w:r>
    </w:p>
    <w:p w14:paraId="00124418" w14:textId="77777777" w:rsidR="009E3332" w:rsidRPr="009E3332" w:rsidRDefault="009E3332" w:rsidP="009E333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7CAF5B4" w14:textId="77777777" w:rsidR="009E3332" w:rsidRPr="009E3332" w:rsidRDefault="009E3332" w:rsidP="009E333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E3332">
        <w:rPr>
          <w:rFonts w:ascii="Times New Roman" w:hAnsi="Times New Roman"/>
          <w:sz w:val="24"/>
          <w:szCs w:val="24"/>
        </w:rPr>
        <w:t>Департамент образования Вологодской области</w:t>
      </w:r>
    </w:p>
    <w:p w14:paraId="2040E1F2" w14:textId="77777777" w:rsidR="009E3332" w:rsidRPr="009E3332" w:rsidRDefault="009E3332" w:rsidP="009E333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428C313" w14:textId="77777777" w:rsidR="009E3332" w:rsidRPr="009E3332" w:rsidRDefault="009E3332" w:rsidP="009E333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AD098A7" w14:textId="77777777" w:rsidR="009E3332" w:rsidRPr="009E3332" w:rsidRDefault="009E3332" w:rsidP="009E333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E3332">
        <w:rPr>
          <w:rFonts w:ascii="Times New Roman" w:hAnsi="Times New Roman"/>
          <w:sz w:val="24"/>
          <w:szCs w:val="24"/>
        </w:rPr>
        <w:t>Управление образования Череповецкого муниципального района</w:t>
      </w:r>
    </w:p>
    <w:p w14:paraId="0F7D161D" w14:textId="77777777" w:rsidR="009E3332" w:rsidRPr="009E3332" w:rsidRDefault="009E3332" w:rsidP="009E333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CC60909" w14:textId="77777777" w:rsidR="009E3332" w:rsidRPr="009E3332" w:rsidRDefault="009E3332" w:rsidP="009E333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4558871" w14:textId="0A4F1A99" w:rsidR="009E3332" w:rsidRPr="009E3332" w:rsidRDefault="009E3332" w:rsidP="009E333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0603FA7" w14:textId="77777777" w:rsidR="009E3332" w:rsidRPr="009E3332" w:rsidRDefault="009E3332" w:rsidP="009E333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E3332">
        <w:rPr>
          <w:rFonts w:ascii="Times New Roman" w:hAnsi="Times New Roman"/>
          <w:sz w:val="24"/>
          <w:szCs w:val="24"/>
        </w:rPr>
        <w:t>МОУ «Ботовская школа»</w:t>
      </w:r>
    </w:p>
    <w:p w14:paraId="4776B306" w14:textId="77777777" w:rsidR="009E3332" w:rsidRPr="009E3332" w:rsidRDefault="009E3332" w:rsidP="009E333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FBEC05A" w14:textId="1AD8DBCB" w:rsidR="009E3332" w:rsidRPr="009E3332" w:rsidRDefault="004E5AB6" w:rsidP="009E333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4B398A1" wp14:editId="0C74AB87">
            <wp:simplePos x="0" y="0"/>
            <wp:positionH relativeFrom="column">
              <wp:posOffset>3568065</wp:posOffset>
            </wp:positionH>
            <wp:positionV relativeFrom="paragraph">
              <wp:posOffset>125730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2016-10-03 14-06-52_021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E60800" w14:textId="727558B4" w:rsidR="009E3332" w:rsidRPr="009E3332" w:rsidRDefault="009E3332" w:rsidP="009E3332">
      <w:pPr>
        <w:spacing w:after="0"/>
        <w:rPr>
          <w:rFonts w:ascii="Times New Roman" w:hAnsi="Times New Roman"/>
          <w:sz w:val="24"/>
          <w:szCs w:val="24"/>
        </w:rPr>
      </w:pPr>
    </w:p>
    <w:p w14:paraId="6ACDB087" w14:textId="7F729827" w:rsidR="009E3332" w:rsidRPr="009E3332" w:rsidRDefault="009E3332" w:rsidP="009E3332">
      <w:pPr>
        <w:spacing w:after="0"/>
        <w:ind w:left="-1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 w:rsidRPr="009E3332">
        <w:rPr>
          <w:rFonts w:ascii="Times New Roman" w:hAnsi="Times New Roman"/>
          <w:sz w:val="24"/>
          <w:szCs w:val="24"/>
        </w:rPr>
        <w:t>РАССМОТРЕНО</w:t>
      </w:r>
      <w:proofErr w:type="gramEnd"/>
      <w:r w:rsidRPr="009E3332">
        <w:rPr>
          <w:rFonts w:ascii="Times New Roman" w:hAnsi="Times New Roman"/>
          <w:sz w:val="24"/>
          <w:szCs w:val="24"/>
        </w:rPr>
        <w:tab/>
      </w:r>
      <w:r w:rsidRPr="009E3332">
        <w:rPr>
          <w:rFonts w:ascii="Times New Roman" w:hAnsi="Times New Roman"/>
          <w:sz w:val="24"/>
          <w:szCs w:val="24"/>
        </w:rPr>
        <w:tab/>
      </w:r>
      <w:r w:rsidRPr="009E3332">
        <w:rPr>
          <w:rFonts w:ascii="Times New Roman" w:hAnsi="Times New Roman"/>
          <w:sz w:val="24"/>
          <w:szCs w:val="24"/>
        </w:rPr>
        <w:tab/>
        <w:t xml:space="preserve"> СОГЛАСОВАНО</w:t>
      </w:r>
      <w:r w:rsidRPr="009E3332">
        <w:rPr>
          <w:rFonts w:ascii="Times New Roman" w:hAnsi="Times New Roman"/>
          <w:sz w:val="24"/>
          <w:szCs w:val="24"/>
        </w:rPr>
        <w:tab/>
      </w:r>
      <w:r w:rsidRPr="009E3332">
        <w:rPr>
          <w:rFonts w:ascii="Times New Roman" w:hAnsi="Times New Roman"/>
          <w:sz w:val="24"/>
          <w:szCs w:val="24"/>
        </w:rPr>
        <w:tab/>
      </w:r>
      <w:r w:rsidRPr="009E3332">
        <w:rPr>
          <w:rFonts w:ascii="Times New Roman" w:hAnsi="Times New Roman"/>
          <w:sz w:val="24"/>
          <w:szCs w:val="24"/>
        </w:rPr>
        <w:tab/>
        <w:t xml:space="preserve">       УТВЕРЖДЕНО</w:t>
      </w:r>
    </w:p>
    <w:p w14:paraId="6FFA24A6" w14:textId="634086CB" w:rsidR="009E3332" w:rsidRPr="009E3332" w:rsidRDefault="009E3332" w:rsidP="009E3332">
      <w:pPr>
        <w:spacing w:after="0"/>
        <w:ind w:left="-1276"/>
        <w:rPr>
          <w:rFonts w:ascii="Times New Roman" w:hAnsi="Times New Roman"/>
          <w:sz w:val="24"/>
          <w:szCs w:val="24"/>
        </w:rPr>
      </w:pPr>
      <w:r w:rsidRPr="009E3332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E3332">
        <w:rPr>
          <w:rFonts w:ascii="Times New Roman" w:hAnsi="Times New Roman"/>
          <w:sz w:val="24"/>
          <w:szCs w:val="24"/>
        </w:rPr>
        <w:t>Педагогическим советом</w:t>
      </w:r>
      <w:r w:rsidRPr="009E3332">
        <w:rPr>
          <w:rFonts w:ascii="Times New Roman" w:hAnsi="Times New Roman"/>
          <w:sz w:val="24"/>
          <w:szCs w:val="24"/>
        </w:rPr>
        <w:tab/>
      </w:r>
      <w:r w:rsidRPr="009E3332">
        <w:rPr>
          <w:rFonts w:ascii="Times New Roman" w:hAnsi="Times New Roman"/>
          <w:sz w:val="24"/>
          <w:szCs w:val="24"/>
        </w:rPr>
        <w:tab/>
        <w:t xml:space="preserve"> Руководитель ШМО</w:t>
      </w:r>
      <w:r w:rsidRPr="009E3332">
        <w:rPr>
          <w:rFonts w:ascii="Times New Roman" w:hAnsi="Times New Roman"/>
          <w:sz w:val="24"/>
          <w:szCs w:val="24"/>
        </w:rPr>
        <w:tab/>
      </w:r>
      <w:r w:rsidRPr="009E3332">
        <w:rPr>
          <w:rFonts w:ascii="Times New Roman" w:hAnsi="Times New Roman"/>
          <w:sz w:val="24"/>
          <w:szCs w:val="24"/>
        </w:rPr>
        <w:tab/>
        <w:t xml:space="preserve">      Директор</w:t>
      </w:r>
    </w:p>
    <w:p w14:paraId="6A5CED03" w14:textId="07862260" w:rsidR="009E3332" w:rsidRPr="009E3332" w:rsidRDefault="009E3332" w:rsidP="009E3332">
      <w:pPr>
        <w:spacing w:after="0"/>
        <w:ind w:left="-1276" w:right="-427"/>
        <w:rPr>
          <w:rFonts w:ascii="Times New Roman" w:hAnsi="Times New Roman"/>
          <w:sz w:val="24"/>
          <w:szCs w:val="24"/>
        </w:rPr>
      </w:pPr>
      <w:r w:rsidRPr="009E3332">
        <w:rPr>
          <w:rFonts w:ascii="Times New Roman" w:hAnsi="Times New Roman"/>
          <w:sz w:val="24"/>
          <w:szCs w:val="24"/>
        </w:rPr>
        <w:t xml:space="preserve">                </w:t>
      </w:r>
      <w:r w:rsidRPr="009E3332">
        <w:rPr>
          <w:rFonts w:ascii="Times New Roman" w:hAnsi="Times New Roman"/>
          <w:sz w:val="24"/>
          <w:szCs w:val="24"/>
        </w:rPr>
        <w:tab/>
      </w:r>
      <w:r w:rsidRPr="009E3332">
        <w:rPr>
          <w:rFonts w:ascii="Times New Roman" w:hAnsi="Times New Roman"/>
          <w:sz w:val="24"/>
          <w:szCs w:val="24"/>
        </w:rPr>
        <w:tab/>
      </w:r>
      <w:r w:rsidRPr="009E3332">
        <w:rPr>
          <w:rFonts w:ascii="Times New Roman" w:hAnsi="Times New Roman"/>
          <w:sz w:val="24"/>
          <w:szCs w:val="24"/>
        </w:rPr>
        <w:tab/>
      </w:r>
      <w:r w:rsidRPr="009E3332">
        <w:rPr>
          <w:rFonts w:ascii="Times New Roman" w:hAnsi="Times New Roman"/>
          <w:sz w:val="24"/>
          <w:szCs w:val="24"/>
        </w:rPr>
        <w:tab/>
        <w:t xml:space="preserve">             ____________ Попова О.Н.                    ___________ Крупнова Т.А.</w:t>
      </w:r>
    </w:p>
    <w:p w14:paraId="09FD7DE9" w14:textId="04CCFA4B" w:rsidR="009E3332" w:rsidRPr="009E3332" w:rsidRDefault="009E3332" w:rsidP="009E3332">
      <w:pPr>
        <w:spacing w:after="0"/>
        <w:ind w:left="-1276"/>
        <w:rPr>
          <w:rFonts w:ascii="Times New Roman" w:hAnsi="Times New Roman"/>
          <w:sz w:val="24"/>
          <w:szCs w:val="24"/>
        </w:rPr>
      </w:pPr>
      <w:r w:rsidRPr="009E3332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721A46">
        <w:rPr>
          <w:rFonts w:ascii="Times New Roman" w:hAnsi="Times New Roman"/>
          <w:sz w:val="24"/>
          <w:szCs w:val="24"/>
        </w:rPr>
        <w:t>Протокол № 1</w:t>
      </w:r>
      <w:r w:rsidR="00721A46">
        <w:rPr>
          <w:rFonts w:ascii="Times New Roman" w:hAnsi="Times New Roman"/>
          <w:sz w:val="24"/>
          <w:szCs w:val="24"/>
        </w:rPr>
        <w:tab/>
      </w:r>
      <w:r w:rsidR="00721A46">
        <w:rPr>
          <w:rFonts w:ascii="Times New Roman" w:hAnsi="Times New Roman"/>
          <w:sz w:val="24"/>
          <w:szCs w:val="24"/>
        </w:rPr>
        <w:tab/>
      </w:r>
      <w:r w:rsidR="00721A46">
        <w:rPr>
          <w:rFonts w:ascii="Times New Roman" w:hAnsi="Times New Roman"/>
          <w:sz w:val="24"/>
          <w:szCs w:val="24"/>
        </w:rPr>
        <w:tab/>
        <w:t xml:space="preserve"> Протокол № </w:t>
      </w:r>
      <w:r w:rsidRPr="009E3332">
        <w:rPr>
          <w:rFonts w:ascii="Times New Roman" w:hAnsi="Times New Roman"/>
          <w:sz w:val="24"/>
          <w:szCs w:val="24"/>
        </w:rPr>
        <w:t>1</w:t>
      </w:r>
      <w:r w:rsidRPr="009E3332">
        <w:rPr>
          <w:rFonts w:ascii="Times New Roman" w:hAnsi="Times New Roman"/>
          <w:sz w:val="24"/>
          <w:szCs w:val="24"/>
        </w:rPr>
        <w:tab/>
      </w:r>
      <w:r w:rsidRPr="009E3332">
        <w:rPr>
          <w:rFonts w:ascii="Times New Roman" w:hAnsi="Times New Roman"/>
          <w:sz w:val="24"/>
          <w:szCs w:val="24"/>
        </w:rPr>
        <w:tab/>
      </w:r>
      <w:r w:rsidRPr="009E3332">
        <w:rPr>
          <w:rFonts w:ascii="Times New Roman" w:hAnsi="Times New Roman"/>
          <w:sz w:val="24"/>
          <w:szCs w:val="24"/>
        </w:rPr>
        <w:tab/>
        <w:t xml:space="preserve">       Протокол № 351</w:t>
      </w:r>
    </w:p>
    <w:p w14:paraId="5CD403BF" w14:textId="5AA8D573" w:rsidR="009E3332" w:rsidRPr="009E3332" w:rsidRDefault="009E3332" w:rsidP="009E3332">
      <w:pPr>
        <w:spacing w:after="0"/>
        <w:ind w:left="-1276"/>
        <w:jc w:val="center"/>
        <w:rPr>
          <w:rFonts w:ascii="Times New Roman" w:hAnsi="Times New Roman"/>
          <w:sz w:val="24"/>
          <w:szCs w:val="24"/>
        </w:rPr>
      </w:pPr>
      <w:r w:rsidRPr="009E3332">
        <w:rPr>
          <w:rFonts w:ascii="Times New Roman" w:hAnsi="Times New Roman"/>
          <w:sz w:val="24"/>
          <w:szCs w:val="24"/>
        </w:rPr>
        <w:t xml:space="preserve">         от «31» августа 2023 г.</w:t>
      </w:r>
      <w:r w:rsidRPr="009E3332">
        <w:rPr>
          <w:rFonts w:ascii="Times New Roman" w:hAnsi="Times New Roman"/>
          <w:sz w:val="24"/>
          <w:szCs w:val="24"/>
        </w:rPr>
        <w:tab/>
      </w:r>
      <w:r w:rsidRPr="009E3332">
        <w:rPr>
          <w:rFonts w:ascii="Times New Roman" w:hAnsi="Times New Roman"/>
          <w:sz w:val="24"/>
          <w:szCs w:val="24"/>
        </w:rPr>
        <w:tab/>
        <w:t xml:space="preserve"> </w:t>
      </w:r>
      <w:r w:rsidR="00721A46">
        <w:rPr>
          <w:rFonts w:ascii="Times New Roman" w:hAnsi="Times New Roman"/>
          <w:sz w:val="24"/>
          <w:szCs w:val="24"/>
        </w:rPr>
        <w:t>от «30</w:t>
      </w:r>
      <w:r>
        <w:rPr>
          <w:rFonts w:ascii="Times New Roman" w:hAnsi="Times New Roman"/>
          <w:sz w:val="24"/>
          <w:szCs w:val="24"/>
        </w:rPr>
        <w:t>» августа 2023 г.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 w:rsidRPr="009E3332">
        <w:rPr>
          <w:rFonts w:ascii="Times New Roman" w:hAnsi="Times New Roman"/>
          <w:sz w:val="24"/>
          <w:szCs w:val="24"/>
        </w:rPr>
        <w:t xml:space="preserve"> от «31» августа 2023 г.</w:t>
      </w:r>
    </w:p>
    <w:p w14:paraId="4CA0A7C1" w14:textId="77777777" w:rsidR="009E3332" w:rsidRPr="009E3332" w:rsidRDefault="009E3332" w:rsidP="009E3332">
      <w:pPr>
        <w:spacing w:after="0"/>
        <w:ind w:left="-1276"/>
        <w:rPr>
          <w:rFonts w:ascii="Times New Roman" w:hAnsi="Times New Roman"/>
          <w:sz w:val="24"/>
          <w:szCs w:val="24"/>
        </w:rPr>
      </w:pPr>
    </w:p>
    <w:p w14:paraId="4A506A22" w14:textId="77777777" w:rsidR="009E3332" w:rsidRPr="009E3332" w:rsidRDefault="009E3332" w:rsidP="009E3332">
      <w:pPr>
        <w:spacing w:after="0"/>
        <w:ind w:left="-1276"/>
        <w:rPr>
          <w:rFonts w:ascii="Times New Roman" w:hAnsi="Times New Roman"/>
          <w:sz w:val="24"/>
          <w:szCs w:val="24"/>
        </w:rPr>
      </w:pPr>
    </w:p>
    <w:p w14:paraId="0A047E16" w14:textId="77777777" w:rsidR="009E3332" w:rsidRPr="009E3332" w:rsidRDefault="009E3332" w:rsidP="009E3332">
      <w:pPr>
        <w:spacing w:after="0"/>
        <w:ind w:left="-1276"/>
        <w:rPr>
          <w:rFonts w:ascii="Times New Roman" w:hAnsi="Times New Roman"/>
          <w:sz w:val="24"/>
          <w:szCs w:val="24"/>
        </w:rPr>
      </w:pPr>
    </w:p>
    <w:p w14:paraId="6965BC66" w14:textId="77777777" w:rsidR="009E3332" w:rsidRPr="009E3332" w:rsidRDefault="009E3332" w:rsidP="009E3332">
      <w:pPr>
        <w:spacing w:after="0"/>
        <w:ind w:left="-1276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7EF98DE9" w14:textId="77777777" w:rsidR="009E3332" w:rsidRPr="009E3332" w:rsidRDefault="009E3332" w:rsidP="009E3332">
      <w:pPr>
        <w:spacing w:after="0"/>
        <w:ind w:left="-1418" w:right="-427"/>
        <w:jc w:val="center"/>
        <w:rPr>
          <w:rFonts w:ascii="Times New Roman" w:hAnsi="Times New Roman"/>
          <w:b/>
          <w:bCs/>
          <w:sz w:val="28"/>
          <w:szCs w:val="28"/>
        </w:rPr>
      </w:pPr>
      <w:r w:rsidRPr="009E3332">
        <w:rPr>
          <w:rFonts w:ascii="Times New Roman" w:hAnsi="Times New Roman"/>
          <w:b/>
          <w:bCs/>
          <w:sz w:val="28"/>
          <w:szCs w:val="28"/>
        </w:rPr>
        <w:t>РАБОЧАЯ ПРОГРАММА</w:t>
      </w:r>
      <w:r w:rsidRPr="009E3332">
        <w:rPr>
          <w:rFonts w:ascii="Times New Roman" w:hAnsi="Times New Roman"/>
          <w:b/>
          <w:bCs/>
          <w:sz w:val="28"/>
          <w:szCs w:val="28"/>
        </w:rPr>
        <w:br/>
      </w:r>
      <w:r w:rsidRPr="009E3332">
        <w:rPr>
          <w:rFonts w:ascii="Times New Roman" w:hAnsi="Times New Roman"/>
          <w:sz w:val="28"/>
          <w:szCs w:val="28"/>
        </w:rPr>
        <w:t>по учебному предмету</w:t>
      </w:r>
    </w:p>
    <w:p w14:paraId="46C62352" w14:textId="7EDBF44B" w:rsidR="009E3332" w:rsidRPr="009E3332" w:rsidRDefault="009E3332" w:rsidP="009E3332">
      <w:pPr>
        <w:spacing w:after="0"/>
        <w:ind w:left="-1418" w:right="-427"/>
        <w:jc w:val="center"/>
        <w:rPr>
          <w:rFonts w:ascii="Times New Roman" w:hAnsi="Times New Roman"/>
          <w:sz w:val="28"/>
          <w:szCs w:val="28"/>
        </w:rPr>
      </w:pPr>
      <w:r w:rsidRPr="009E333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Чтение</w:t>
      </w:r>
      <w:r w:rsidRPr="009E3332">
        <w:rPr>
          <w:rFonts w:ascii="Times New Roman" w:hAnsi="Times New Roman"/>
          <w:sz w:val="28"/>
          <w:szCs w:val="28"/>
        </w:rPr>
        <w:t>»</w:t>
      </w:r>
    </w:p>
    <w:p w14:paraId="3A45EE69" w14:textId="77777777" w:rsidR="009E3332" w:rsidRPr="009E3332" w:rsidRDefault="009E3332" w:rsidP="009E3332">
      <w:pPr>
        <w:spacing w:after="0"/>
        <w:ind w:left="-1418" w:right="-427"/>
        <w:jc w:val="center"/>
        <w:rPr>
          <w:rFonts w:ascii="Times New Roman" w:hAnsi="Times New Roman"/>
          <w:sz w:val="28"/>
          <w:szCs w:val="28"/>
        </w:rPr>
      </w:pPr>
      <w:r w:rsidRPr="009E3332">
        <w:rPr>
          <w:rFonts w:ascii="Times New Roman" w:hAnsi="Times New Roman"/>
          <w:sz w:val="28"/>
          <w:szCs w:val="28"/>
        </w:rPr>
        <w:t>1 класс</w:t>
      </w:r>
    </w:p>
    <w:p w14:paraId="27D80205" w14:textId="77777777" w:rsidR="009E3332" w:rsidRPr="009E3332" w:rsidRDefault="009E3332" w:rsidP="009E3332">
      <w:pPr>
        <w:spacing w:after="0"/>
        <w:ind w:left="-1418" w:right="-427"/>
        <w:jc w:val="center"/>
        <w:rPr>
          <w:rFonts w:ascii="Times New Roman" w:hAnsi="Times New Roman"/>
          <w:sz w:val="28"/>
          <w:szCs w:val="28"/>
        </w:rPr>
      </w:pPr>
      <w:r w:rsidRPr="009E3332">
        <w:rPr>
          <w:rFonts w:ascii="Times New Roman" w:hAnsi="Times New Roman"/>
          <w:sz w:val="28"/>
          <w:szCs w:val="28"/>
        </w:rPr>
        <w:t xml:space="preserve">для </w:t>
      </w:r>
      <w:proofErr w:type="gramStart"/>
      <w:r w:rsidRPr="009E3332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9E3332">
        <w:rPr>
          <w:rFonts w:ascii="Times New Roman" w:hAnsi="Times New Roman"/>
          <w:sz w:val="28"/>
          <w:szCs w:val="28"/>
        </w:rPr>
        <w:t xml:space="preserve"> с интеллектуальными нарушениями</w:t>
      </w:r>
    </w:p>
    <w:p w14:paraId="24D2456C" w14:textId="77777777" w:rsidR="009E3332" w:rsidRPr="009E3332" w:rsidRDefault="009E3332" w:rsidP="009E3332">
      <w:pPr>
        <w:spacing w:after="0"/>
        <w:ind w:left="-1418" w:right="-427"/>
        <w:jc w:val="center"/>
        <w:rPr>
          <w:rFonts w:ascii="Times New Roman" w:hAnsi="Times New Roman"/>
          <w:sz w:val="28"/>
          <w:szCs w:val="28"/>
        </w:rPr>
      </w:pPr>
      <w:r w:rsidRPr="009E3332">
        <w:rPr>
          <w:rFonts w:ascii="Times New Roman" w:hAnsi="Times New Roman"/>
          <w:sz w:val="28"/>
          <w:szCs w:val="28"/>
        </w:rPr>
        <w:t>(умственной отсталостью)</w:t>
      </w:r>
    </w:p>
    <w:p w14:paraId="31BDFE47" w14:textId="77777777" w:rsidR="009E3332" w:rsidRPr="009E3332" w:rsidRDefault="009E3332" w:rsidP="009E3332">
      <w:pPr>
        <w:spacing w:after="0"/>
        <w:ind w:left="-1418" w:right="-427"/>
        <w:jc w:val="center"/>
        <w:rPr>
          <w:rFonts w:ascii="Times New Roman" w:hAnsi="Times New Roman"/>
          <w:sz w:val="28"/>
          <w:szCs w:val="28"/>
        </w:rPr>
      </w:pPr>
      <w:r w:rsidRPr="009E3332">
        <w:rPr>
          <w:rFonts w:ascii="Times New Roman" w:hAnsi="Times New Roman"/>
          <w:sz w:val="28"/>
          <w:szCs w:val="28"/>
        </w:rPr>
        <w:t>ФГОС УО, вариант 1</w:t>
      </w:r>
    </w:p>
    <w:p w14:paraId="60D0AC8D" w14:textId="77777777" w:rsidR="009E3332" w:rsidRPr="009E3332" w:rsidRDefault="009E3332" w:rsidP="009E3332">
      <w:pPr>
        <w:spacing w:after="0"/>
        <w:ind w:left="-1418" w:right="-427"/>
        <w:jc w:val="center"/>
        <w:rPr>
          <w:rFonts w:ascii="Times New Roman" w:hAnsi="Times New Roman"/>
          <w:sz w:val="28"/>
          <w:szCs w:val="28"/>
        </w:rPr>
      </w:pPr>
      <w:r w:rsidRPr="009E3332">
        <w:rPr>
          <w:rFonts w:ascii="Times New Roman" w:hAnsi="Times New Roman"/>
          <w:sz w:val="28"/>
          <w:szCs w:val="28"/>
        </w:rPr>
        <w:t>на 2023-2024 учебный год</w:t>
      </w:r>
    </w:p>
    <w:p w14:paraId="4078975B" w14:textId="77777777" w:rsidR="009E3332" w:rsidRPr="009E3332" w:rsidRDefault="009E3332" w:rsidP="009E3332">
      <w:pPr>
        <w:spacing w:after="0"/>
        <w:ind w:left="-1418" w:right="-427"/>
        <w:jc w:val="center"/>
        <w:rPr>
          <w:rFonts w:ascii="Times New Roman" w:hAnsi="Times New Roman"/>
          <w:sz w:val="28"/>
          <w:szCs w:val="28"/>
        </w:rPr>
      </w:pPr>
    </w:p>
    <w:p w14:paraId="6D535ABE" w14:textId="77777777" w:rsidR="009E3332" w:rsidRPr="009E3332" w:rsidRDefault="009E3332" w:rsidP="009E3332">
      <w:pPr>
        <w:spacing w:after="0"/>
        <w:ind w:left="-1418" w:right="-427"/>
        <w:jc w:val="center"/>
        <w:rPr>
          <w:rFonts w:ascii="Times New Roman" w:hAnsi="Times New Roman"/>
          <w:sz w:val="28"/>
          <w:szCs w:val="28"/>
        </w:rPr>
      </w:pPr>
    </w:p>
    <w:p w14:paraId="31CD1F50" w14:textId="77777777" w:rsidR="009E3332" w:rsidRPr="009E3332" w:rsidRDefault="009E3332" w:rsidP="009E3332">
      <w:pPr>
        <w:spacing w:after="0"/>
        <w:ind w:right="-427"/>
        <w:rPr>
          <w:rFonts w:ascii="Times New Roman" w:hAnsi="Times New Roman"/>
          <w:sz w:val="28"/>
          <w:szCs w:val="28"/>
        </w:rPr>
      </w:pPr>
    </w:p>
    <w:p w14:paraId="2537164F" w14:textId="77777777" w:rsidR="009E3332" w:rsidRPr="009E3332" w:rsidRDefault="009E3332" w:rsidP="009E3332">
      <w:pPr>
        <w:spacing w:after="0"/>
        <w:ind w:right="-427"/>
        <w:rPr>
          <w:rFonts w:ascii="Times New Roman" w:hAnsi="Times New Roman"/>
          <w:sz w:val="28"/>
          <w:szCs w:val="28"/>
        </w:rPr>
      </w:pPr>
    </w:p>
    <w:p w14:paraId="4D5F8ACC" w14:textId="77777777" w:rsidR="009E3332" w:rsidRPr="009E3332" w:rsidRDefault="009E3332" w:rsidP="009E3332">
      <w:pPr>
        <w:spacing w:after="0"/>
        <w:ind w:right="-427"/>
        <w:jc w:val="right"/>
        <w:rPr>
          <w:rFonts w:ascii="Times New Roman" w:hAnsi="Times New Roman"/>
          <w:sz w:val="28"/>
          <w:szCs w:val="28"/>
        </w:rPr>
      </w:pPr>
      <w:r w:rsidRPr="009E3332">
        <w:rPr>
          <w:rFonts w:ascii="Times New Roman" w:hAnsi="Times New Roman"/>
          <w:sz w:val="28"/>
          <w:szCs w:val="28"/>
        </w:rPr>
        <w:t>Составитель: Скутельник Алексей Михайлович</w:t>
      </w:r>
    </w:p>
    <w:p w14:paraId="655C937E" w14:textId="77777777" w:rsidR="009E3332" w:rsidRPr="009E3332" w:rsidRDefault="009E3332" w:rsidP="009E3332">
      <w:pPr>
        <w:spacing w:after="0"/>
        <w:ind w:left="-1418" w:right="-427"/>
        <w:jc w:val="right"/>
        <w:rPr>
          <w:rFonts w:ascii="Times New Roman" w:hAnsi="Times New Roman"/>
          <w:sz w:val="28"/>
          <w:szCs w:val="28"/>
        </w:rPr>
      </w:pPr>
      <w:r w:rsidRPr="009E3332">
        <w:rPr>
          <w:rFonts w:ascii="Times New Roman" w:hAnsi="Times New Roman"/>
          <w:sz w:val="28"/>
          <w:szCs w:val="28"/>
        </w:rPr>
        <w:t>Учитель начальных классов</w:t>
      </w:r>
    </w:p>
    <w:p w14:paraId="2B932B61" w14:textId="77777777" w:rsidR="009E3332" w:rsidRPr="009E3332" w:rsidRDefault="009E3332" w:rsidP="009E3332">
      <w:pPr>
        <w:spacing w:after="0"/>
        <w:ind w:left="-1418" w:right="-427"/>
        <w:jc w:val="right"/>
        <w:rPr>
          <w:rFonts w:ascii="Times New Roman" w:hAnsi="Times New Roman"/>
          <w:sz w:val="28"/>
          <w:szCs w:val="28"/>
        </w:rPr>
      </w:pPr>
    </w:p>
    <w:p w14:paraId="47F40393" w14:textId="77777777" w:rsidR="009E3332" w:rsidRPr="009E3332" w:rsidRDefault="009E3332" w:rsidP="009E3332">
      <w:pPr>
        <w:spacing w:after="0"/>
        <w:ind w:right="-427"/>
        <w:rPr>
          <w:rFonts w:ascii="Times New Roman" w:hAnsi="Times New Roman"/>
          <w:sz w:val="28"/>
          <w:szCs w:val="28"/>
        </w:rPr>
      </w:pPr>
    </w:p>
    <w:p w14:paraId="773A0859" w14:textId="77777777" w:rsidR="009E3332" w:rsidRPr="009E3332" w:rsidRDefault="009E3332" w:rsidP="009E3332">
      <w:pPr>
        <w:spacing w:after="0"/>
        <w:ind w:left="-1418" w:right="-427"/>
        <w:jc w:val="center"/>
        <w:rPr>
          <w:rFonts w:ascii="Times New Roman" w:hAnsi="Times New Roman"/>
          <w:sz w:val="28"/>
          <w:szCs w:val="28"/>
        </w:rPr>
      </w:pPr>
    </w:p>
    <w:p w14:paraId="085F3865" w14:textId="77777777" w:rsidR="009E3332" w:rsidRPr="009E3332" w:rsidRDefault="009E3332" w:rsidP="009E3332">
      <w:pPr>
        <w:spacing w:after="0"/>
        <w:ind w:left="-1418" w:right="-427"/>
        <w:jc w:val="center"/>
        <w:rPr>
          <w:rFonts w:ascii="Times New Roman" w:hAnsi="Times New Roman"/>
          <w:sz w:val="28"/>
          <w:szCs w:val="28"/>
        </w:rPr>
      </w:pPr>
    </w:p>
    <w:p w14:paraId="42D73C2F" w14:textId="77777777" w:rsidR="009E3332" w:rsidRDefault="009E3332" w:rsidP="009E3332">
      <w:pPr>
        <w:spacing w:after="0"/>
        <w:ind w:right="-4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/>
          <w:sz w:val="28"/>
          <w:szCs w:val="28"/>
        </w:rPr>
        <w:t>Ботово</w:t>
      </w:r>
      <w:proofErr w:type="spellEnd"/>
      <w:r>
        <w:rPr>
          <w:rFonts w:ascii="Times New Roman" w:hAnsi="Times New Roman"/>
          <w:sz w:val="28"/>
          <w:szCs w:val="28"/>
        </w:rPr>
        <w:t xml:space="preserve"> 2023</w:t>
      </w:r>
    </w:p>
    <w:p w14:paraId="3CD3D554" w14:textId="77777777" w:rsidR="009E3332" w:rsidRDefault="00ED5CC3" w:rsidP="009E3332">
      <w:pPr>
        <w:spacing w:after="0"/>
        <w:ind w:right="-427"/>
        <w:jc w:val="center"/>
        <w:rPr>
          <w:b/>
          <w:bCs/>
          <w:sz w:val="28"/>
          <w:szCs w:val="28"/>
        </w:rPr>
      </w:pPr>
      <w:r w:rsidRPr="00ED5CC3">
        <w:rPr>
          <w:b/>
          <w:bCs/>
          <w:sz w:val="28"/>
          <w:szCs w:val="28"/>
        </w:rPr>
        <w:lastRenderedPageBreak/>
        <w:t>Пояснительная записка</w:t>
      </w:r>
    </w:p>
    <w:p w14:paraId="694427D0" w14:textId="285C6284" w:rsidR="009E3332" w:rsidRDefault="00ED5CC3" w:rsidP="005D541C">
      <w:pPr>
        <w:spacing w:after="0"/>
        <w:ind w:right="-2"/>
        <w:jc w:val="both"/>
        <w:rPr>
          <w:rFonts w:ascii="Times New Roman" w:hAnsi="Times New Roman"/>
          <w:sz w:val="28"/>
          <w:szCs w:val="28"/>
        </w:rPr>
      </w:pPr>
      <w:r w:rsidRPr="009E3332">
        <w:rPr>
          <w:rFonts w:ascii="Times New Roman" w:hAnsi="Times New Roman"/>
          <w:sz w:val="28"/>
          <w:szCs w:val="28"/>
        </w:rPr>
        <w:t xml:space="preserve"> </w:t>
      </w:r>
      <w:r w:rsidR="009E3332">
        <w:rPr>
          <w:rFonts w:ascii="Times New Roman" w:hAnsi="Times New Roman"/>
          <w:sz w:val="28"/>
          <w:szCs w:val="28"/>
        </w:rPr>
        <w:tab/>
      </w:r>
      <w:proofErr w:type="gramStart"/>
      <w:r w:rsidRPr="009E3332">
        <w:rPr>
          <w:rFonts w:ascii="Times New Roman" w:hAnsi="Times New Roman"/>
          <w:sz w:val="28"/>
          <w:szCs w:val="28"/>
        </w:rPr>
        <w:t>Рабочая программа  по курсу </w:t>
      </w:r>
      <w:r w:rsidRPr="009E3332">
        <w:rPr>
          <w:rFonts w:ascii="Times New Roman" w:hAnsi="Times New Roman"/>
          <w:bCs/>
          <w:sz w:val="28"/>
          <w:szCs w:val="28"/>
        </w:rPr>
        <w:t>«Чтение»</w:t>
      </w:r>
      <w:r w:rsidRPr="009E3332">
        <w:rPr>
          <w:rFonts w:ascii="Times New Roman" w:hAnsi="Times New Roman"/>
          <w:sz w:val="28"/>
          <w:szCs w:val="28"/>
        </w:rPr>
        <w:t> 1 класса разработана на основе Федерального государственного образовательного стандарта начального общего образования обучающихся с ограниченными воз</w:t>
      </w:r>
      <w:r w:rsidR="005D541C">
        <w:rPr>
          <w:rFonts w:ascii="Times New Roman" w:hAnsi="Times New Roman"/>
          <w:sz w:val="28"/>
          <w:szCs w:val="28"/>
        </w:rPr>
        <w:t>можностями здоровья, А</w:t>
      </w:r>
      <w:r w:rsidRPr="009E3332">
        <w:rPr>
          <w:rFonts w:ascii="Times New Roman" w:hAnsi="Times New Roman"/>
          <w:sz w:val="28"/>
          <w:szCs w:val="28"/>
        </w:rPr>
        <w:t xml:space="preserve">даптированной основной общеобразовательной программы начального общего образования обучающихся </w:t>
      </w:r>
      <w:r w:rsidR="005D541C" w:rsidRPr="00A31042">
        <w:rPr>
          <w:rFonts w:ascii="Times New Roman" w:hAnsi="Times New Roman"/>
          <w:sz w:val="28"/>
          <w:szCs w:val="28"/>
        </w:rPr>
        <w:t>с умственной отсталостью (интеллектуальными нарушениями).</w:t>
      </w:r>
      <w:proofErr w:type="gramEnd"/>
    </w:p>
    <w:p w14:paraId="537FDFA6" w14:textId="76B834BF" w:rsidR="00ED5CC3" w:rsidRPr="009E3332" w:rsidRDefault="00ED5CC3" w:rsidP="005D541C">
      <w:pPr>
        <w:spacing w:after="0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9E3332">
        <w:rPr>
          <w:rFonts w:ascii="Times New Roman" w:hAnsi="Times New Roman"/>
          <w:sz w:val="28"/>
          <w:szCs w:val="28"/>
        </w:rPr>
        <w:t xml:space="preserve">Программа ориентирована на контингент обучающихся с двигательными нарушениями средней и тяжелой степени выраженности и с легкой степенью интеллектуальной недостаточности, осложненными </w:t>
      </w:r>
      <w:proofErr w:type="spellStart"/>
      <w:r w:rsidRPr="009E3332">
        <w:rPr>
          <w:rFonts w:ascii="Times New Roman" w:hAnsi="Times New Roman"/>
          <w:sz w:val="28"/>
          <w:szCs w:val="28"/>
        </w:rPr>
        <w:t>нейросенсорными</w:t>
      </w:r>
      <w:proofErr w:type="spellEnd"/>
      <w:r w:rsidRPr="009E3332">
        <w:rPr>
          <w:rFonts w:ascii="Times New Roman" w:hAnsi="Times New Roman"/>
          <w:sz w:val="28"/>
          <w:szCs w:val="28"/>
        </w:rPr>
        <w:t xml:space="preserve"> нарушениями, а также имеющие недоразвитие </w:t>
      </w:r>
      <w:proofErr w:type="gramStart"/>
      <w:r w:rsidRPr="009E3332">
        <w:rPr>
          <w:rFonts w:ascii="Times New Roman" w:hAnsi="Times New Roman"/>
          <w:sz w:val="28"/>
          <w:szCs w:val="28"/>
        </w:rPr>
        <w:t>речи</w:t>
      </w:r>
      <w:proofErr w:type="gramEnd"/>
      <w:r w:rsidRPr="009E3332">
        <w:rPr>
          <w:rFonts w:ascii="Times New Roman" w:hAnsi="Times New Roman"/>
          <w:sz w:val="28"/>
          <w:szCs w:val="28"/>
        </w:rPr>
        <w:t xml:space="preserve"> осложненное </w:t>
      </w:r>
      <w:proofErr w:type="spellStart"/>
      <w:r w:rsidRPr="009E3332">
        <w:rPr>
          <w:rFonts w:ascii="Times New Roman" w:hAnsi="Times New Roman"/>
          <w:sz w:val="28"/>
          <w:szCs w:val="28"/>
        </w:rPr>
        <w:t>дизартрическими</w:t>
      </w:r>
      <w:proofErr w:type="spellEnd"/>
      <w:r w:rsidRPr="009E3332">
        <w:rPr>
          <w:rFonts w:ascii="Times New Roman" w:hAnsi="Times New Roman"/>
          <w:sz w:val="28"/>
          <w:szCs w:val="28"/>
        </w:rPr>
        <w:t xml:space="preserve"> нарушения и моторной алалией. У детей с умственной отсталостью нарушения психических функций чаще носят тотальный характер. На первый план выступает недостаточность высших форм познавательной деятельности — абстрактно-логического мышления и высших, прежде всего гностических, функций. При сниженном интеллекте особенности развития личности характеризуются низким познавательным интересом, недостаточной критичностью. В этих случаях менее выражено чувство неполноценности, но отмечается безразличие, слабость волевых усилий и мотивации.  Все это позволяет прогнозировать значительные трудности при формировании </w:t>
      </w:r>
      <w:proofErr w:type="spellStart"/>
      <w:r w:rsidRPr="009E3332">
        <w:rPr>
          <w:rFonts w:ascii="Times New Roman" w:hAnsi="Times New Roman"/>
          <w:sz w:val="28"/>
          <w:szCs w:val="28"/>
        </w:rPr>
        <w:t>графомоторных</w:t>
      </w:r>
      <w:proofErr w:type="spellEnd"/>
      <w:r w:rsidRPr="009E3332">
        <w:rPr>
          <w:rFonts w:ascii="Times New Roman" w:hAnsi="Times New Roman"/>
          <w:sz w:val="28"/>
          <w:szCs w:val="28"/>
        </w:rPr>
        <w:t xml:space="preserve"> навыков и собственно письма, как такового. Поэтому данная программа предусматривает формирование у обучающих предпосылок для дальнейшего развития замещающего письма (печатанье на компьютере). В тематическом планировании наряду с основной темой урока предусмотрено поэтапное системное знакомство и обучение работе с клавиатурой.</w:t>
      </w:r>
    </w:p>
    <w:p w14:paraId="6BB3D2DF" w14:textId="77777777" w:rsidR="00ED5CC3" w:rsidRPr="009E3332" w:rsidRDefault="00ED5CC3" w:rsidP="009E3332">
      <w:pPr>
        <w:pStyle w:val="msonormalcxspmiddle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9E3332">
        <w:rPr>
          <w:sz w:val="28"/>
          <w:szCs w:val="28"/>
        </w:rPr>
        <w:t xml:space="preserve">Особые образовательные потребности у детей с нарушениями опорно-двигательного аппарата задаются спецификой двигательных нарушений, а также спецификой нарушения психического развития, и определяют особую логику построения учебного процесса, находят своё отражение в структуре и </w:t>
      </w:r>
      <w:proofErr w:type="gramStart"/>
      <w:r w:rsidRPr="009E3332">
        <w:rPr>
          <w:sz w:val="28"/>
          <w:szCs w:val="28"/>
        </w:rPr>
        <w:t>содержании</w:t>
      </w:r>
      <w:proofErr w:type="gramEnd"/>
      <w:r w:rsidRPr="009E3332">
        <w:rPr>
          <w:sz w:val="28"/>
          <w:szCs w:val="28"/>
        </w:rPr>
        <w:t xml:space="preserve"> образования. Наряду с этим можно выделить особые по своему характеру потребности, свойственные всем обучающимся с НОДА:</w:t>
      </w:r>
    </w:p>
    <w:p w14:paraId="6CADA09B" w14:textId="77777777" w:rsidR="00ED5CC3" w:rsidRPr="009E3332" w:rsidRDefault="00ED5CC3" w:rsidP="009E3332">
      <w:pPr>
        <w:pStyle w:val="msonormalcxspmiddle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9E3332">
        <w:rPr>
          <w:sz w:val="28"/>
          <w:szCs w:val="28"/>
        </w:rPr>
        <w:t>– требуется введение в содержание обучения специальных разделов, не присутствующих в Программе, адресованной нормально развивающимся сверстникам;</w:t>
      </w:r>
    </w:p>
    <w:p w14:paraId="5BF75437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 xml:space="preserve">– необходимо использование специальных методов, приёмов и средств обучения (в том числе специализированных компьютерных и </w:t>
      </w:r>
      <w:proofErr w:type="spellStart"/>
      <w:r w:rsidRPr="00ED5CC3">
        <w:rPr>
          <w:sz w:val="28"/>
          <w:szCs w:val="28"/>
        </w:rPr>
        <w:t>ассистивных</w:t>
      </w:r>
      <w:proofErr w:type="spellEnd"/>
      <w:r w:rsidRPr="00ED5CC3">
        <w:rPr>
          <w:sz w:val="28"/>
          <w:szCs w:val="28"/>
        </w:rPr>
        <w:t xml:space="preserve"> технологий), обеспечивающих реализацию «обходных путей» обучения;</w:t>
      </w:r>
    </w:p>
    <w:p w14:paraId="3A66B033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– индивидуализация обучения требуется в большей степени, чем для нормально развивающегося ребёнка;</w:t>
      </w:r>
    </w:p>
    <w:p w14:paraId="108275CA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lastRenderedPageBreak/>
        <w:t>– следует обеспечить особую пространственную и временную организацию образовательной среды;</w:t>
      </w:r>
    </w:p>
    <w:p w14:paraId="6B158DDA" w14:textId="13E595EB" w:rsid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– необходимо максимальное расширение образовательного пространства – выход за пределы образовательного учреждения.</w:t>
      </w:r>
    </w:p>
    <w:p w14:paraId="429562B4" w14:textId="77777777" w:rsidR="0066115F" w:rsidRPr="0066115F" w:rsidRDefault="0066115F" w:rsidP="0066115F">
      <w:pPr>
        <w:pStyle w:val="msonormalcxspmiddle"/>
        <w:contextualSpacing/>
        <w:jc w:val="center"/>
        <w:rPr>
          <w:b/>
          <w:sz w:val="28"/>
          <w:szCs w:val="28"/>
        </w:rPr>
      </w:pPr>
    </w:p>
    <w:p w14:paraId="67730232" w14:textId="77777777" w:rsidR="0066115F" w:rsidRPr="0066115F" w:rsidRDefault="0066115F" w:rsidP="0066115F">
      <w:pPr>
        <w:pStyle w:val="msonormalcxspmiddle"/>
        <w:contextualSpacing/>
        <w:jc w:val="center"/>
        <w:rPr>
          <w:b/>
          <w:sz w:val="28"/>
          <w:szCs w:val="28"/>
        </w:rPr>
      </w:pPr>
      <w:r w:rsidRPr="0066115F">
        <w:rPr>
          <w:b/>
          <w:sz w:val="28"/>
          <w:szCs w:val="28"/>
        </w:rPr>
        <w:t>Общая характеристика учебного предмета</w:t>
      </w:r>
    </w:p>
    <w:p w14:paraId="422822B6" w14:textId="449B6266" w:rsidR="0066115F" w:rsidRPr="0066115F" w:rsidRDefault="0066115F" w:rsidP="009E3332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66115F">
        <w:rPr>
          <w:sz w:val="28"/>
          <w:szCs w:val="28"/>
        </w:rPr>
        <w:t xml:space="preserve">Основными критериями отбора материала по русскому языку, рекомендованного для изучения в первом классе в соответствии с требованиями ФГОС образования </w:t>
      </w:r>
      <w:proofErr w:type="gramStart"/>
      <w:r w:rsidRPr="0066115F">
        <w:rPr>
          <w:sz w:val="28"/>
          <w:szCs w:val="28"/>
        </w:rPr>
        <w:t>обучающихся</w:t>
      </w:r>
      <w:proofErr w:type="gramEnd"/>
      <w:r w:rsidRPr="0066115F">
        <w:rPr>
          <w:sz w:val="28"/>
          <w:szCs w:val="28"/>
        </w:rPr>
        <w:t xml:space="preserve"> с умственной отсталостью (инт</w:t>
      </w:r>
      <w:r w:rsidR="005D541C">
        <w:rPr>
          <w:sz w:val="28"/>
          <w:szCs w:val="28"/>
        </w:rPr>
        <w:t xml:space="preserve">еллектуальными нарушениями) и </w:t>
      </w:r>
      <w:r w:rsidRPr="0066115F">
        <w:rPr>
          <w:sz w:val="28"/>
          <w:szCs w:val="28"/>
        </w:rPr>
        <w:t>АООП являются его доступность и практическая значимость. Доступность проявляется в существенном ограничении объема и содержания материала, практическая значимость заключается в тесной связи изучения курса с жизненным опытом обучающихся, формированием у них готовности к использованию полученных знаний на практике, при решении соответствующих возрасту жизненных задач из ближайшего социального окружения. Программа обучения носит элементарно-практический характер, при этом ведущим коррекционным принципом, является принцип коммуникативной направленности.</w:t>
      </w:r>
    </w:p>
    <w:p w14:paraId="18C88533" w14:textId="77777777" w:rsidR="0066115F" w:rsidRPr="0066115F" w:rsidRDefault="0066115F" w:rsidP="009E3332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66115F">
        <w:rPr>
          <w:sz w:val="28"/>
          <w:szCs w:val="28"/>
        </w:rPr>
        <w:t xml:space="preserve">Обучение грамоте осуществляется на основе звукового аналитико-синтетического метода, в который внесен ряд изменений. </w:t>
      </w:r>
      <w:proofErr w:type="gramStart"/>
      <w:r w:rsidRPr="0066115F">
        <w:rPr>
          <w:sz w:val="28"/>
          <w:szCs w:val="28"/>
        </w:rPr>
        <w:t>Обоснование изменений подробно дается в «Методике преподавания русского языка для детей с нарушениями интеллекта» А.К. Аксеновой, С.Ю. Ильиной и Методических рекомендациях обучение грамоте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авторы Аксенова А.К., Комарова С.В., Шишкова М.И. Наряду с аналитико-синтетическим методом обучения грамоте частично используется слоговой метод</w:t>
      </w:r>
      <w:proofErr w:type="gramEnd"/>
      <w:r w:rsidRPr="0066115F">
        <w:rPr>
          <w:sz w:val="28"/>
          <w:szCs w:val="28"/>
        </w:rPr>
        <w:t xml:space="preserve"> обучения. Материалом для обучения грамоте являются звуки и буквы, слоговые структуры, слова, предложения, короткие тексты. Обучение чтению в букварный период условно делится на три этапа. Такое деление обусловлено тем, что всю первую четверть дети готовятся к обучению грамоте (</w:t>
      </w:r>
      <w:proofErr w:type="spellStart"/>
      <w:r w:rsidRPr="0066115F">
        <w:rPr>
          <w:sz w:val="28"/>
          <w:szCs w:val="28"/>
        </w:rPr>
        <w:t>добукварный</w:t>
      </w:r>
      <w:proofErr w:type="spellEnd"/>
      <w:r w:rsidRPr="0066115F">
        <w:rPr>
          <w:sz w:val="28"/>
          <w:szCs w:val="28"/>
        </w:rPr>
        <w:t xml:space="preserve"> период). Последующие три четверти отводятся на изучение «Букваря». Таким образом, работа с «Букварем» может начаться в конце первой или начале второй четверти учебного года. Вместе с тем, в программе оговаривается право учителя продлевать букварный период на всю первую четверть второго класса при сложном контингенте учащихся. Определенная свобода в распределении материала по четвертям и годам обучения дает возможность педагогу принимать во внимание особенности каждого ребенка с интеллектуальными нарушениями и двигаться в том темпе изучения звуков и букв, в чтении слоговых структур и слов, который доступен всему классу в целом. В связи с этим при составлении тематического планирования учитель </w:t>
      </w:r>
      <w:r w:rsidRPr="0066115F">
        <w:rPr>
          <w:sz w:val="28"/>
          <w:szCs w:val="28"/>
        </w:rPr>
        <w:lastRenderedPageBreak/>
        <w:t>может включать весь речевой материал каждой страницы «Букваря», либо разбить страницу на два или три урока.</w:t>
      </w:r>
    </w:p>
    <w:p w14:paraId="5FAAAA46" w14:textId="77777777" w:rsidR="0066115F" w:rsidRPr="0066115F" w:rsidRDefault="0066115F" w:rsidP="009E3332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66115F">
        <w:rPr>
          <w:sz w:val="28"/>
          <w:szCs w:val="28"/>
        </w:rPr>
        <w:t>Порядок изучения звуков, букв и слоговых структур отличается от порядка их изучения с детьми не имеющих интеллектуальных нарушений. Он является наиболее доступным умственно отсталым школьникам, т.к. учитывает особенности их мыслительной деятельности. Усвоение звука предполагает выделение его из речи, правильное и отчетливое произношение, различение в сочетании с другими звуками, дифференциацию смешиваемых звуков. Буква изучается в следующей последовательности: восприятие общей ее формы, изучение состава буквы (элементы и их расположение), сравнение с другими, ранее изученными буквами. Важным моментом является соотнесение звука с образом буквы.</w:t>
      </w:r>
    </w:p>
    <w:p w14:paraId="31533AD6" w14:textId="77777777" w:rsidR="0066115F" w:rsidRPr="0066115F" w:rsidRDefault="0066115F" w:rsidP="009E3332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66115F">
        <w:rPr>
          <w:sz w:val="28"/>
          <w:szCs w:val="28"/>
        </w:rPr>
        <w:t>Слияние звуков в слоги и чтение слоговых структур осуществляется постепенно. Сначала читаются слоги-слова (</w:t>
      </w:r>
      <w:proofErr w:type="gramStart"/>
      <w:r w:rsidRPr="0066115F">
        <w:rPr>
          <w:sz w:val="28"/>
          <w:szCs w:val="28"/>
        </w:rPr>
        <w:t>ау</w:t>
      </w:r>
      <w:proofErr w:type="gramEnd"/>
      <w:r w:rsidRPr="0066115F">
        <w:rPr>
          <w:sz w:val="28"/>
          <w:szCs w:val="28"/>
        </w:rPr>
        <w:t xml:space="preserve">, </w:t>
      </w:r>
      <w:proofErr w:type="spellStart"/>
      <w:r w:rsidRPr="0066115F">
        <w:rPr>
          <w:sz w:val="28"/>
          <w:szCs w:val="28"/>
        </w:rPr>
        <w:t>уа</w:t>
      </w:r>
      <w:proofErr w:type="spellEnd"/>
      <w:r w:rsidRPr="0066115F">
        <w:rPr>
          <w:sz w:val="28"/>
          <w:szCs w:val="28"/>
        </w:rPr>
        <w:t>), обратные слоги (</w:t>
      </w:r>
      <w:proofErr w:type="spellStart"/>
      <w:r w:rsidRPr="0066115F">
        <w:rPr>
          <w:sz w:val="28"/>
          <w:szCs w:val="28"/>
        </w:rPr>
        <w:t>ам</w:t>
      </w:r>
      <w:proofErr w:type="spellEnd"/>
      <w:r w:rsidRPr="0066115F">
        <w:rPr>
          <w:sz w:val="28"/>
          <w:szCs w:val="28"/>
        </w:rPr>
        <w:t>, ум), а затем прямые слоги (</w:t>
      </w:r>
      <w:proofErr w:type="spellStart"/>
      <w:r w:rsidRPr="0066115F">
        <w:rPr>
          <w:sz w:val="28"/>
          <w:szCs w:val="28"/>
        </w:rPr>
        <w:t>ма</w:t>
      </w:r>
      <w:proofErr w:type="spellEnd"/>
      <w:r w:rsidRPr="0066115F">
        <w:rPr>
          <w:sz w:val="28"/>
          <w:szCs w:val="28"/>
        </w:rPr>
        <w:t xml:space="preserve">, </w:t>
      </w:r>
      <w:proofErr w:type="spellStart"/>
      <w:r w:rsidRPr="0066115F">
        <w:rPr>
          <w:sz w:val="28"/>
          <w:szCs w:val="28"/>
        </w:rPr>
        <w:t>му</w:t>
      </w:r>
      <w:proofErr w:type="spellEnd"/>
      <w:r w:rsidRPr="0066115F">
        <w:rPr>
          <w:sz w:val="28"/>
          <w:szCs w:val="28"/>
        </w:rPr>
        <w:t>), требующие особого внимания при обучении слитному их чтению, и слоги со стечением согласных.</w:t>
      </w:r>
    </w:p>
    <w:p w14:paraId="610503CC" w14:textId="77777777" w:rsidR="0066115F" w:rsidRPr="0066115F" w:rsidRDefault="0066115F" w:rsidP="009E3332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66115F">
        <w:rPr>
          <w:sz w:val="28"/>
          <w:szCs w:val="28"/>
        </w:rPr>
        <w:t>По мере изучения слоговых структур расширяется круг слов для чтения, постепенно усложняется и их структура (от слов, состоящих из одного слога или двух однотипных слогов, до слов, содержащих три разных по структуре слога). В этот период идет очень важная работа по накоплению, уточнению и активизации словаря первоклассников, закладывается база для развертывания устной речи.</w:t>
      </w:r>
    </w:p>
    <w:p w14:paraId="186FA412" w14:textId="77777777" w:rsidR="0066115F" w:rsidRPr="0066115F" w:rsidRDefault="0066115F" w:rsidP="009E3332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66115F">
        <w:rPr>
          <w:sz w:val="28"/>
          <w:szCs w:val="28"/>
        </w:rPr>
        <w:t>В процессе чтения большое внимание уделяется пониманию смысла речевого материала, с которым работают учащиеся. Этой цели подчиняется не только работа со словом, предложением, текстом, но и со звуком, слогом. Школьники учатся воспринимать букву и слог как часть, кусочек слова и трансформировать их в слово.</w:t>
      </w:r>
    </w:p>
    <w:p w14:paraId="69B5185C" w14:textId="77777777" w:rsidR="00ED5CC3" w:rsidRPr="00ED5CC3" w:rsidRDefault="00ED5CC3" w:rsidP="009E3332">
      <w:pPr>
        <w:pStyle w:val="msonormalcxspmiddle"/>
        <w:contextualSpacing/>
        <w:jc w:val="both"/>
        <w:rPr>
          <w:sz w:val="28"/>
          <w:szCs w:val="28"/>
        </w:rPr>
      </w:pPr>
    </w:p>
    <w:p w14:paraId="34EFD783" w14:textId="77777777" w:rsidR="00ED5CC3" w:rsidRPr="00ED5CC3" w:rsidRDefault="00ED5CC3" w:rsidP="00ED5CC3">
      <w:pPr>
        <w:pStyle w:val="msonormalcxspmiddle"/>
        <w:contextualSpacing/>
        <w:jc w:val="center"/>
        <w:rPr>
          <w:b/>
          <w:sz w:val="28"/>
          <w:szCs w:val="28"/>
        </w:rPr>
      </w:pPr>
      <w:r w:rsidRPr="00ED5CC3">
        <w:rPr>
          <w:b/>
          <w:bCs/>
          <w:sz w:val="28"/>
          <w:szCs w:val="28"/>
        </w:rPr>
        <w:t>Цели образовательно-коррекционной работы</w:t>
      </w:r>
    </w:p>
    <w:p w14:paraId="702B850B" w14:textId="181ABAF3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   Основная цель обучения чтению детей  с умственной отсталостью неразрывно связана с целью реализации АООП и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опыта, подготовки их к жизни в современном обществе.</w:t>
      </w:r>
    </w:p>
    <w:p w14:paraId="51EE4472" w14:textId="77777777" w:rsidR="009E3332" w:rsidRDefault="00ED5CC3" w:rsidP="009E3332">
      <w:pPr>
        <w:pStyle w:val="msonormalcxspmiddle"/>
        <w:contextualSpacing/>
        <w:jc w:val="both"/>
        <w:rPr>
          <w:bCs/>
          <w:sz w:val="28"/>
          <w:szCs w:val="28"/>
        </w:rPr>
      </w:pPr>
      <w:r w:rsidRPr="00ED5CC3">
        <w:rPr>
          <w:bCs/>
          <w:sz w:val="28"/>
          <w:szCs w:val="28"/>
        </w:rPr>
        <w:t> </w:t>
      </w:r>
      <w:r w:rsidR="009E3332">
        <w:rPr>
          <w:bCs/>
          <w:sz w:val="28"/>
          <w:szCs w:val="28"/>
        </w:rPr>
        <w:tab/>
      </w:r>
      <w:r w:rsidR="009E3332">
        <w:rPr>
          <w:bCs/>
          <w:sz w:val="28"/>
          <w:szCs w:val="28"/>
        </w:rPr>
        <w:tab/>
      </w:r>
    </w:p>
    <w:p w14:paraId="4F20F137" w14:textId="3CC4AE31" w:rsidR="009E3332" w:rsidRPr="009E3332" w:rsidRDefault="009E3332" w:rsidP="009E3332">
      <w:pPr>
        <w:pStyle w:val="msonormalcxspmiddle"/>
        <w:contextualSpacing/>
        <w:jc w:val="center"/>
        <w:rPr>
          <w:b/>
          <w:bCs/>
          <w:sz w:val="28"/>
          <w:szCs w:val="28"/>
        </w:rPr>
      </w:pPr>
      <w:r w:rsidRPr="009E3332">
        <w:rPr>
          <w:b/>
          <w:bCs/>
          <w:sz w:val="28"/>
          <w:szCs w:val="28"/>
        </w:rPr>
        <w:t>Описание места учебного предмета в учебном плане</w:t>
      </w:r>
    </w:p>
    <w:p w14:paraId="3DD29D54" w14:textId="77777777" w:rsidR="009E3332" w:rsidRPr="009E3332" w:rsidRDefault="009E3332" w:rsidP="009E3332">
      <w:pPr>
        <w:pStyle w:val="msonormalcxspmiddle"/>
        <w:ind w:firstLine="708"/>
        <w:contextualSpacing/>
        <w:jc w:val="both"/>
        <w:rPr>
          <w:bCs/>
          <w:sz w:val="28"/>
          <w:szCs w:val="28"/>
        </w:rPr>
      </w:pPr>
      <w:r w:rsidRPr="009E3332">
        <w:rPr>
          <w:bCs/>
          <w:sz w:val="28"/>
          <w:szCs w:val="28"/>
        </w:rPr>
        <w:t>Учебный предмет «Чтение» входит в предметную область «Язык и речевая практика» и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14:paraId="53EA6AE5" w14:textId="77777777" w:rsidR="009E3332" w:rsidRPr="009E3332" w:rsidRDefault="009E3332" w:rsidP="009E3332">
      <w:pPr>
        <w:pStyle w:val="msonormalcxspmiddle"/>
        <w:ind w:firstLine="708"/>
        <w:contextualSpacing/>
        <w:jc w:val="both"/>
        <w:rPr>
          <w:bCs/>
          <w:sz w:val="28"/>
          <w:szCs w:val="28"/>
        </w:rPr>
      </w:pPr>
      <w:r w:rsidRPr="009E3332">
        <w:rPr>
          <w:bCs/>
          <w:sz w:val="28"/>
          <w:szCs w:val="28"/>
        </w:rPr>
        <w:t xml:space="preserve">В соответствии с Примерным годовым учебным планом образования обучающихся с умственной отсталостью (интеллектуальными нарушениями) для первого класса, курс русского языка в первом классе рассчитан на 99 ч. </w:t>
      </w:r>
      <w:r w:rsidRPr="009E3332">
        <w:rPr>
          <w:bCs/>
          <w:sz w:val="28"/>
          <w:szCs w:val="28"/>
        </w:rPr>
        <w:lastRenderedPageBreak/>
        <w:t xml:space="preserve">(33 учебные недели). </w:t>
      </w:r>
      <w:proofErr w:type="spellStart"/>
      <w:r w:rsidRPr="009E3332">
        <w:rPr>
          <w:bCs/>
          <w:sz w:val="28"/>
          <w:szCs w:val="28"/>
        </w:rPr>
        <w:t>Добукварный</w:t>
      </w:r>
      <w:proofErr w:type="spellEnd"/>
      <w:r w:rsidRPr="009E3332">
        <w:rPr>
          <w:bCs/>
          <w:sz w:val="28"/>
          <w:szCs w:val="28"/>
        </w:rPr>
        <w:t xml:space="preserve"> период рассчитан примерно на первую четверть учебного года. На усмотрение педагога, в зависимости от состава класса </w:t>
      </w:r>
      <w:proofErr w:type="spellStart"/>
      <w:r w:rsidRPr="009E3332">
        <w:rPr>
          <w:bCs/>
          <w:sz w:val="28"/>
          <w:szCs w:val="28"/>
        </w:rPr>
        <w:t>добукварный</w:t>
      </w:r>
      <w:proofErr w:type="spellEnd"/>
      <w:r w:rsidRPr="009E3332">
        <w:rPr>
          <w:bCs/>
          <w:sz w:val="28"/>
          <w:szCs w:val="28"/>
        </w:rPr>
        <w:t xml:space="preserve"> период может быть либо продлен, либо сокращен во времени.</w:t>
      </w:r>
    </w:p>
    <w:p w14:paraId="6313A2B0" w14:textId="77777777" w:rsidR="009E3332" w:rsidRPr="009E3332" w:rsidRDefault="009E3332" w:rsidP="009E3332">
      <w:pPr>
        <w:pStyle w:val="msonormalcxspmiddle"/>
        <w:ind w:firstLine="708"/>
        <w:contextualSpacing/>
        <w:jc w:val="both"/>
        <w:rPr>
          <w:bCs/>
          <w:sz w:val="28"/>
          <w:szCs w:val="28"/>
        </w:rPr>
      </w:pPr>
      <w:r w:rsidRPr="009E3332">
        <w:rPr>
          <w:bCs/>
          <w:sz w:val="28"/>
          <w:szCs w:val="28"/>
        </w:rPr>
        <w:t>Количество часов в неделю, отводимых на изучение русского языка в первом классе, определено Примерным недельным учебным планом образования обучающихся с умственной отсталостью (интеллектуальными нарушениями) для первого класса и составляет в 3 часа в неделю.</w:t>
      </w:r>
    </w:p>
    <w:p w14:paraId="03552F6E" w14:textId="77777777" w:rsidR="009E3332" w:rsidRPr="009E3332" w:rsidRDefault="009E3332" w:rsidP="009E3332">
      <w:pPr>
        <w:pStyle w:val="msonormalcxspmiddle"/>
        <w:contextualSpacing/>
        <w:jc w:val="both"/>
        <w:rPr>
          <w:bCs/>
          <w:sz w:val="28"/>
          <w:szCs w:val="28"/>
        </w:rPr>
      </w:pPr>
      <w:r w:rsidRPr="009E3332">
        <w:rPr>
          <w:bCs/>
          <w:sz w:val="28"/>
          <w:szCs w:val="28"/>
        </w:rPr>
        <w:t>Букварный период может быть продлен на 1 четверть второго класса, в случае трудностей с усвоением материала Букваря.</w:t>
      </w:r>
    </w:p>
    <w:p w14:paraId="085EE8C3" w14:textId="029022FF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</w:p>
    <w:p w14:paraId="3C142C73" w14:textId="77777777" w:rsidR="00ED5CC3" w:rsidRPr="00ED5CC3" w:rsidRDefault="00ED5CC3" w:rsidP="00ED5CC3">
      <w:pPr>
        <w:pStyle w:val="msonormalcxspmiddle"/>
        <w:contextualSpacing/>
        <w:jc w:val="center"/>
        <w:rPr>
          <w:b/>
          <w:sz w:val="28"/>
          <w:szCs w:val="28"/>
        </w:rPr>
      </w:pPr>
      <w:r w:rsidRPr="00ED5CC3">
        <w:rPr>
          <w:b/>
          <w:bCs/>
          <w:sz w:val="28"/>
          <w:szCs w:val="28"/>
        </w:rPr>
        <w:t>Планируемые результаты освоения учебного предмета «Чтение»</w:t>
      </w:r>
    </w:p>
    <w:p w14:paraId="6CFA06AD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i/>
          <w:iCs/>
          <w:sz w:val="28"/>
          <w:szCs w:val="28"/>
        </w:rPr>
        <w:t>Личностные результаты</w:t>
      </w:r>
    </w:p>
    <w:p w14:paraId="4EDEFEF4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положительное отношение к школе, к урокам чтения;</w:t>
      </w:r>
    </w:p>
    <w:p w14:paraId="5BE7A3E4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проявление интерес к языковой и речевой деятельности;</w:t>
      </w:r>
    </w:p>
    <w:p w14:paraId="60874615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расширение представлений о многообразии окружающего мира;</w:t>
      </w:r>
    </w:p>
    <w:p w14:paraId="40986ED1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доброжелательное отношение к одноклассникам, сочувствие, сопереживание, отзывчивость и др.;</w:t>
      </w:r>
    </w:p>
    <w:p w14:paraId="32E023F0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 xml:space="preserve">-          первоначальные навыки сотрудничества </w:t>
      </w:r>
      <w:proofErr w:type="gramStart"/>
      <w:r w:rsidRPr="00ED5CC3">
        <w:rPr>
          <w:sz w:val="28"/>
          <w:szCs w:val="28"/>
        </w:rPr>
        <w:t>со</w:t>
      </w:r>
      <w:proofErr w:type="gramEnd"/>
      <w:r w:rsidRPr="00ED5CC3">
        <w:rPr>
          <w:sz w:val="28"/>
          <w:szCs w:val="28"/>
        </w:rPr>
        <w:t xml:space="preserve"> взрослыми и сверстниками в процессе выполнения совместной учебной деятельности на уроке;</w:t>
      </w:r>
    </w:p>
    <w:p w14:paraId="5BCF8A20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умение проговаривать вслух последовательность производимых действий, опираясь на вопросы учителя;</w:t>
      </w:r>
    </w:p>
    <w:p w14:paraId="43F2C298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совместно с учителем оценивать результаты своих действий и действий одноклассников;</w:t>
      </w:r>
    </w:p>
    <w:p w14:paraId="53201A4F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слушать указания и инструкции учителя, решая познавательную задачу;</w:t>
      </w:r>
    </w:p>
    <w:p w14:paraId="119E216B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ориентироваться в Букваре (на страницах учебной книги, в условных обозначениях);</w:t>
      </w:r>
    </w:p>
    <w:p w14:paraId="7A74BBBE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с помощью учителя понимать знаки, символы, схемы, приведённые в Букваре, учебных пособиях, учебных материалах (в том числе в электронном приложении к Букварю);</w:t>
      </w:r>
    </w:p>
    <w:p w14:paraId="6B5358DD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под руководством учителя работать с информацией, представленной в разных формах (текст, рисунок, таблица, схема);</w:t>
      </w:r>
    </w:p>
    <w:p w14:paraId="77850567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осуществлять под руководством учителя поиск нужной информации в Букваре и учебных пособиях;</w:t>
      </w:r>
    </w:p>
    <w:p w14:paraId="452D28A5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понимать заданный вопрос, в соответствии с ним строить ответ в устной форме;</w:t>
      </w:r>
    </w:p>
    <w:p w14:paraId="707D0EE4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слушать собеседника и понимать речь других;</w:t>
      </w:r>
    </w:p>
    <w:p w14:paraId="08B12F93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оформлять свои мысли в устной форме на уровне предложения (нескольких предложений);</w:t>
      </w:r>
    </w:p>
    <w:p w14:paraId="107ADFDD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принимать участие в диалоге;</w:t>
      </w:r>
    </w:p>
    <w:p w14:paraId="54EAE35F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принимать участие в работе парами и группами;</w:t>
      </w:r>
    </w:p>
    <w:p w14:paraId="5221954B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оценивать собственное поведение и поведение окружающих, использовать в общении правила вежливости.</w:t>
      </w:r>
    </w:p>
    <w:p w14:paraId="6D6939A8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lastRenderedPageBreak/>
        <w:t> </w:t>
      </w:r>
    </w:p>
    <w:p w14:paraId="78D5D2F2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i/>
          <w:iCs/>
          <w:sz w:val="28"/>
          <w:szCs w:val="28"/>
        </w:rPr>
        <w:t>Предметные результаты</w:t>
      </w:r>
    </w:p>
    <w:p w14:paraId="3E0A83ED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иметь представления о значимости языка и речи в жизни людей;</w:t>
      </w:r>
    </w:p>
    <w:p w14:paraId="3473F83C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различать и узнавать звуки окружающей действительности;</w:t>
      </w:r>
    </w:p>
    <w:p w14:paraId="6006E72B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дифференцировать неречевые и речевые звуки;</w:t>
      </w:r>
    </w:p>
    <w:p w14:paraId="03DF4081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иметь практические умения работать с языковыми единицами (буква, слово, предложение);</w:t>
      </w:r>
    </w:p>
    <w:p w14:paraId="26BA4D36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уметь работать с условно-графическим изображением слова, предложения;</w:t>
      </w:r>
    </w:p>
    <w:p w14:paraId="5430DADF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преобразовывать информацию, полученную из рисунка (таблицы), в словесную форму под руководством учителя;</w:t>
      </w:r>
    </w:p>
    <w:p w14:paraId="71497713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классифицировать и объединять заданные слова по значению, исключать лишний предмет;</w:t>
      </w:r>
    </w:p>
    <w:p w14:paraId="2A69FA7B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понимать и показывать пространственное расположение фигур;</w:t>
      </w:r>
    </w:p>
    <w:p w14:paraId="3EBB0DC9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подводить языковой факт под понятие разного уровня обобщения (предмет и слово, обозначающее предмет; слова, обозначающие овощи, фрукты, школьные принадлежности и др.);</w:t>
      </w:r>
    </w:p>
    <w:p w14:paraId="290CAE57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слушать вопрос, понимать его, отвечать на поставленный вопрос;</w:t>
      </w:r>
    </w:p>
    <w:p w14:paraId="6688FCAC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пересказывать сюжет известной сказки по данному рисунку;</w:t>
      </w:r>
    </w:p>
    <w:p w14:paraId="30522DC0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понимать различие между звуками и буквами;</w:t>
      </w:r>
    </w:p>
    <w:p w14:paraId="5BB1DB5E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устанавливать местоположение звука в слове (начало и конец слова);</w:t>
      </w:r>
    </w:p>
    <w:p w14:paraId="51397CF7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различать гласные и согласные звуки, правильно их произносить;</w:t>
      </w:r>
    </w:p>
    <w:p w14:paraId="257BE513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различать слово и слог; определять количество слогов в слове, делить слова на слоги;</w:t>
      </w:r>
    </w:p>
    <w:p w14:paraId="1D0FDF79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различать слово и предложение, слово и слог;</w:t>
      </w:r>
    </w:p>
    <w:p w14:paraId="04FCE912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определять количество слов в предложении, вычленять слова из предложения;</w:t>
      </w:r>
    </w:p>
    <w:p w14:paraId="75860F48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осознавать слово как единство звучания и значения;</w:t>
      </w:r>
    </w:p>
    <w:p w14:paraId="330542C1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соблюдать в устной речи интонацию конца предложений;</w:t>
      </w:r>
    </w:p>
    <w:p w14:paraId="6BDEBADB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определять границы предложения, выбирать знак для конца предложения;</w:t>
      </w:r>
    </w:p>
    <w:p w14:paraId="5AB34E1B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соотносить схемы предложений и предложения, соответствующие этим схемам;</w:t>
      </w:r>
    </w:p>
    <w:p w14:paraId="2BC8470A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составлять предложения из данных слов;</w:t>
      </w:r>
    </w:p>
    <w:p w14:paraId="3D5A0D52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составлять предложения по схеме;</w:t>
      </w:r>
    </w:p>
    <w:p w14:paraId="42BDCF97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читать по слогам слова, предложения и короткие тексты;</w:t>
      </w:r>
    </w:p>
    <w:p w14:paraId="1C89E6CE" w14:textId="0EFADF6C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-          ориентироваться на альбомном и тетрадном листе.</w:t>
      </w:r>
    </w:p>
    <w:p w14:paraId="42E8CC05" w14:textId="4959E9AE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bCs/>
          <w:sz w:val="28"/>
          <w:szCs w:val="28"/>
        </w:rPr>
        <w:t> </w:t>
      </w:r>
    </w:p>
    <w:p w14:paraId="77E7AB76" w14:textId="77777777" w:rsidR="00ED5CC3" w:rsidRPr="00ED5CC3" w:rsidRDefault="00ED5CC3" w:rsidP="00ED5CC3">
      <w:pPr>
        <w:pStyle w:val="msonormalcxspmiddle"/>
        <w:contextualSpacing/>
        <w:jc w:val="center"/>
        <w:rPr>
          <w:b/>
          <w:sz w:val="28"/>
          <w:szCs w:val="28"/>
        </w:rPr>
      </w:pPr>
      <w:r w:rsidRPr="00ED5CC3">
        <w:rPr>
          <w:b/>
          <w:bCs/>
          <w:sz w:val="28"/>
          <w:szCs w:val="28"/>
        </w:rPr>
        <w:t>Содержание учебного предмета «Чтение»</w:t>
      </w:r>
    </w:p>
    <w:p w14:paraId="0DA9D14B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proofErr w:type="spellStart"/>
      <w:r w:rsidRPr="00ED5CC3">
        <w:rPr>
          <w:bCs/>
          <w:sz w:val="28"/>
          <w:szCs w:val="28"/>
        </w:rPr>
        <w:t>Добукварный</w:t>
      </w:r>
      <w:proofErr w:type="spellEnd"/>
      <w:r w:rsidRPr="00ED5CC3">
        <w:rPr>
          <w:bCs/>
          <w:sz w:val="28"/>
          <w:szCs w:val="28"/>
        </w:rPr>
        <w:t xml:space="preserve"> период</w:t>
      </w:r>
    </w:p>
    <w:p w14:paraId="46CEF4CD" w14:textId="77777777" w:rsidR="00ED5CC3" w:rsidRPr="00ED5CC3" w:rsidRDefault="00ED5CC3" w:rsidP="00ED5CC3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  <w:u w:val="single"/>
        </w:rPr>
        <w:t>Развитие слухового внимания, фонематического слуха, звукового анализа</w:t>
      </w:r>
    </w:p>
    <w:p w14:paraId="0C922C0D" w14:textId="77777777" w:rsidR="00ED5CC3" w:rsidRPr="00ED5CC3" w:rsidRDefault="00ED5CC3" w:rsidP="00ED5CC3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 xml:space="preserve">Различение звуков окружающей действительности, узнавание их: определение источника звука («Кто позвал?», «По звуку отгадай предмет»), </w:t>
      </w:r>
      <w:r w:rsidRPr="00ED5CC3">
        <w:rPr>
          <w:sz w:val="28"/>
          <w:szCs w:val="28"/>
        </w:rPr>
        <w:lastRenderedPageBreak/>
        <w:t>направления звука («Укажи, где пищит мышка»), силы звука («Найди спрятанный предмет, ориентируясь на силу хлопков») Имитация голосов животных (кто как голос подает), узнавание животного по его голосу.</w:t>
      </w:r>
    </w:p>
    <w:p w14:paraId="5EB09E73" w14:textId="77777777" w:rsidR="00ED5CC3" w:rsidRPr="00ED5CC3" w:rsidRDefault="00ED5CC3" w:rsidP="00ED5CC3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Дифференциация неречевых звуков: сходные звуки игрушек, сходные звуки музыкальных детских инструментов и др.</w:t>
      </w:r>
    </w:p>
    <w:p w14:paraId="38BB96AB" w14:textId="77777777" w:rsidR="00ED5CC3" w:rsidRPr="00ED5CC3" w:rsidRDefault="00ED5CC3" w:rsidP="00ED5CC3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Соотнесение звуков окружающего мира с речевыми звуками: у-у-у — воет волк, ш-ш-ш — шипит гусь, р-р-р — рычит собака, с-с-с — свистит свисток и др.</w:t>
      </w:r>
    </w:p>
    <w:p w14:paraId="0F8FDF63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  <w:u w:val="single"/>
        </w:rPr>
        <w:t>Слово.</w:t>
      </w:r>
    </w:p>
    <w:p w14:paraId="1D799476" w14:textId="77777777" w:rsidR="00ED5CC3" w:rsidRPr="00ED5CC3" w:rsidRDefault="00ED5CC3" w:rsidP="00ED5CC3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 Практическое знакомство со словом («Назови предметы», «Повтори все слова, которые сказали»). Фиксация слова условно-графическим изображением. «Чтение» зафиксированных слов, соотнесение их с конкретными предметами («Покажи, где слово и где предмет»).</w:t>
      </w:r>
    </w:p>
    <w:p w14:paraId="5C412EE2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Называние окружающих предметов, предметов, изображенных на картинке, «запись» слов условно-графической схемой.</w:t>
      </w:r>
    </w:p>
    <w:p w14:paraId="4BB080E6" w14:textId="77777777" w:rsidR="00ED5CC3" w:rsidRPr="00ED5CC3" w:rsidRDefault="00ED5CC3" w:rsidP="00ED5CC3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Дифференциация сходных по звучанию слов: Раз-два-три — без ошибок повтори: дом — дым, удочка — уточка, бабушка — бабочка и др.</w:t>
      </w:r>
    </w:p>
    <w:p w14:paraId="4D4DC781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 xml:space="preserve">Выделение слова из ряда </w:t>
      </w:r>
      <w:proofErr w:type="gramStart"/>
      <w:r w:rsidRPr="00ED5CC3">
        <w:rPr>
          <w:sz w:val="28"/>
          <w:szCs w:val="28"/>
        </w:rPr>
        <w:t>предложенных</w:t>
      </w:r>
      <w:proofErr w:type="gramEnd"/>
      <w:r w:rsidRPr="00ED5CC3">
        <w:rPr>
          <w:sz w:val="28"/>
          <w:szCs w:val="28"/>
        </w:rPr>
        <w:t xml:space="preserve"> на слух (2—3), фиксация каждого слова картинкой и схемой. «Чтение» слов.</w:t>
      </w:r>
    </w:p>
    <w:p w14:paraId="3BEB726F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  <w:u w:val="single"/>
        </w:rPr>
        <w:t>Предложение.</w:t>
      </w:r>
    </w:p>
    <w:p w14:paraId="5291EC9B" w14:textId="77777777" w:rsidR="00ED5CC3" w:rsidRPr="00ED5CC3" w:rsidRDefault="00ED5CC3" w:rsidP="00ED5CC3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Практическое знакомство с предложением на основе демонстрации действия: Варя рисует. Юра прыгает.</w:t>
      </w:r>
    </w:p>
    <w:p w14:paraId="432EDFCF" w14:textId="77777777" w:rsidR="00ED5CC3" w:rsidRPr="00ED5CC3" w:rsidRDefault="00ED5CC3" w:rsidP="00ED5CC3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Фиксация предложения условно-графическим изображением. «Чтение» предложения.</w:t>
      </w:r>
    </w:p>
    <w:p w14:paraId="784CD872" w14:textId="77777777" w:rsidR="00ED5CC3" w:rsidRPr="00ED5CC3" w:rsidRDefault="00ED5CC3" w:rsidP="00ED5CC3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Составление предложений (из 2 слов, затем — из 3) по картинке, запись их условно-графической схемой. «Чтение» каждого предложения.</w:t>
      </w:r>
    </w:p>
    <w:p w14:paraId="37187BDC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Деление предложений на слова, фиксация их в условно-графической схеме с последующим выделением каждого слова.</w:t>
      </w:r>
    </w:p>
    <w:p w14:paraId="415476DF" w14:textId="77777777" w:rsidR="00ED5CC3" w:rsidRPr="00ED5CC3" w:rsidRDefault="00ED5CC3" w:rsidP="00ED5CC3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Дифференциация сходных по звучанию предложений.</w:t>
      </w:r>
    </w:p>
    <w:p w14:paraId="60611B95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  <w:u w:val="single"/>
        </w:rPr>
        <w:t>Слог</w:t>
      </w:r>
    </w:p>
    <w:p w14:paraId="086C036A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(часть слова). Деление двусложных слов на части (слоги) (</w:t>
      </w:r>
      <w:proofErr w:type="gramStart"/>
      <w:r w:rsidRPr="00ED5CC3">
        <w:rPr>
          <w:sz w:val="28"/>
          <w:szCs w:val="28"/>
        </w:rPr>
        <w:t>И-</w:t>
      </w:r>
      <w:proofErr w:type="spellStart"/>
      <w:r w:rsidRPr="00ED5CC3">
        <w:rPr>
          <w:sz w:val="28"/>
          <w:szCs w:val="28"/>
        </w:rPr>
        <w:t>ра</w:t>
      </w:r>
      <w:proofErr w:type="spellEnd"/>
      <w:proofErr w:type="gramEnd"/>
      <w:r w:rsidRPr="00ED5CC3">
        <w:rPr>
          <w:sz w:val="28"/>
          <w:szCs w:val="28"/>
        </w:rPr>
        <w:t xml:space="preserve">, А-ля, </w:t>
      </w:r>
      <w:proofErr w:type="spellStart"/>
      <w:r w:rsidRPr="00ED5CC3">
        <w:rPr>
          <w:sz w:val="28"/>
          <w:szCs w:val="28"/>
        </w:rPr>
        <w:t>Ва-ся</w:t>
      </w:r>
      <w:proofErr w:type="spellEnd"/>
      <w:r w:rsidRPr="00ED5CC3">
        <w:rPr>
          <w:sz w:val="28"/>
          <w:szCs w:val="28"/>
        </w:rPr>
        <w:t>). Фиксация части слова условно-графическим изображением.</w:t>
      </w:r>
    </w:p>
    <w:p w14:paraId="32CBBCA5" w14:textId="77777777" w:rsidR="00ED5CC3" w:rsidRPr="00ED5CC3" w:rsidRDefault="00ED5CC3" w:rsidP="00ED5CC3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«Чтение» слов по слогам, соотнесение каждого прочитанного слова с картинкой.</w:t>
      </w:r>
    </w:p>
    <w:p w14:paraId="4D10D630" w14:textId="77777777" w:rsidR="00ED5CC3" w:rsidRPr="00ED5CC3" w:rsidRDefault="00ED5CC3" w:rsidP="00ED5CC3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 xml:space="preserve">Дифференциация оппозиционных слогов в игре: </w:t>
      </w:r>
      <w:proofErr w:type="spellStart"/>
      <w:r w:rsidRPr="00ED5CC3">
        <w:rPr>
          <w:sz w:val="28"/>
          <w:szCs w:val="28"/>
        </w:rPr>
        <w:t>ма</w:t>
      </w:r>
      <w:proofErr w:type="spellEnd"/>
      <w:r w:rsidRPr="00ED5CC3">
        <w:rPr>
          <w:sz w:val="28"/>
          <w:szCs w:val="28"/>
        </w:rPr>
        <w:t xml:space="preserve"> — на, </w:t>
      </w:r>
      <w:proofErr w:type="spellStart"/>
      <w:r w:rsidRPr="00ED5CC3">
        <w:rPr>
          <w:sz w:val="28"/>
          <w:szCs w:val="28"/>
        </w:rPr>
        <w:t>са</w:t>
      </w:r>
      <w:proofErr w:type="spellEnd"/>
      <w:r w:rsidRPr="00ED5CC3">
        <w:rPr>
          <w:sz w:val="28"/>
          <w:szCs w:val="28"/>
        </w:rPr>
        <w:t xml:space="preserve"> — </w:t>
      </w:r>
      <w:proofErr w:type="gramStart"/>
      <w:r w:rsidRPr="00ED5CC3">
        <w:rPr>
          <w:sz w:val="28"/>
          <w:szCs w:val="28"/>
        </w:rPr>
        <w:t>за</w:t>
      </w:r>
      <w:proofErr w:type="gramEnd"/>
      <w:r w:rsidRPr="00ED5CC3">
        <w:rPr>
          <w:sz w:val="28"/>
          <w:szCs w:val="28"/>
        </w:rPr>
        <w:t>, да — та и т.д.</w:t>
      </w:r>
    </w:p>
    <w:p w14:paraId="19F5DDE2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  <w:u w:val="single"/>
        </w:rPr>
        <w:t>Звук</w:t>
      </w:r>
      <w:r w:rsidRPr="00ED5CC3">
        <w:rPr>
          <w:sz w:val="28"/>
          <w:szCs w:val="28"/>
        </w:rPr>
        <w:t>.</w:t>
      </w:r>
    </w:p>
    <w:p w14:paraId="084DF6E7" w14:textId="77777777" w:rsidR="00ED5CC3" w:rsidRPr="00ED5CC3" w:rsidRDefault="00ED5CC3" w:rsidP="00ED5CC3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 xml:space="preserve">Артикуляционная гимнастика с игровыми заданиями. Дыхательные упражнения в игре: «Покатай ватный шарик по парте», «Посчитай, сколько Егорок стало на горке» (сначала на выдохе — два Егорки, потом — три). Отработка четкого звукопроизношения на материале коротких стихотворений, </w:t>
      </w:r>
      <w:proofErr w:type="spellStart"/>
      <w:r w:rsidRPr="00ED5CC3">
        <w:rPr>
          <w:sz w:val="28"/>
          <w:szCs w:val="28"/>
        </w:rPr>
        <w:t>чистоговорок</w:t>
      </w:r>
      <w:proofErr w:type="spellEnd"/>
      <w:r w:rsidRPr="00ED5CC3">
        <w:rPr>
          <w:sz w:val="28"/>
          <w:szCs w:val="28"/>
        </w:rPr>
        <w:t xml:space="preserve"> и т.д.</w:t>
      </w:r>
    </w:p>
    <w:p w14:paraId="3205C08E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lastRenderedPageBreak/>
        <w:t>Дифференциация оппозиционных звуков: [м] — [н], [б] — [</w:t>
      </w:r>
      <w:proofErr w:type="gramStart"/>
      <w:r w:rsidRPr="00ED5CC3">
        <w:rPr>
          <w:sz w:val="28"/>
          <w:szCs w:val="28"/>
        </w:rPr>
        <w:t>п</w:t>
      </w:r>
      <w:proofErr w:type="gramEnd"/>
      <w:r w:rsidRPr="00ED5CC3">
        <w:rPr>
          <w:sz w:val="28"/>
          <w:szCs w:val="28"/>
        </w:rPr>
        <w:t>], [д] — [т], [с] — [з], [с] — [ш] и т.д. (с учетом произносительных навыков учащихся).</w:t>
      </w:r>
    </w:p>
    <w:p w14:paraId="49208D23" w14:textId="0C3382E8" w:rsidR="00ED5CC3" w:rsidRPr="00ED5CC3" w:rsidRDefault="0066115F" w:rsidP="00ED5CC3">
      <w:pPr>
        <w:pStyle w:val="msonormalcxspmiddle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ED5CC3" w:rsidRPr="00ED5CC3">
        <w:rPr>
          <w:bCs/>
          <w:sz w:val="28"/>
          <w:szCs w:val="28"/>
        </w:rPr>
        <w:t> </w:t>
      </w:r>
    </w:p>
    <w:p w14:paraId="00D34F03" w14:textId="77777777" w:rsidR="00ED5CC3" w:rsidRPr="0066115F" w:rsidRDefault="00ED5CC3" w:rsidP="0066115F">
      <w:pPr>
        <w:pStyle w:val="msonormalcxspmiddle"/>
        <w:contextualSpacing/>
        <w:jc w:val="center"/>
        <w:rPr>
          <w:i/>
          <w:sz w:val="28"/>
          <w:szCs w:val="28"/>
        </w:rPr>
      </w:pPr>
      <w:r w:rsidRPr="0066115F">
        <w:rPr>
          <w:bCs/>
          <w:i/>
          <w:sz w:val="28"/>
          <w:szCs w:val="28"/>
        </w:rPr>
        <w:t>Развитие зрительных и пространственных восприятий</w:t>
      </w:r>
    </w:p>
    <w:p w14:paraId="458ACAA8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Различение и называние шести основных цветов (красный, синий, желтый, зеленый, белый, черный). Классификация предметов по цвету. Выкладывание ряда цветных полосок (2—3) по образцу, по памяти, по словесной инструкции.</w:t>
      </w:r>
    </w:p>
    <w:p w14:paraId="788D5B15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 xml:space="preserve"> Различение коротких и длинных полосок. Составление из цветных полосок изображений знакомых предметов (лесенка, стол, стул, флажок и др.) вместе с учителем или по заданному образцу. Выкладывание из цветных полосок буквенных знаков: А, У, М, Х, С, Н, И, </w:t>
      </w:r>
      <w:proofErr w:type="gramStart"/>
      <w:r w:rsidRPr="00ED5CC3">
        <w:rPr>
          <w:sz w:val="28"/>
          <w:szCs w:val="28"/>
        </w:rPr>
        <w:t>П</w:t>
      </w:r>
      <w:proofErr w:type="gramEnd"/>
      <w:r w:rsidRPr="00ED5CC3">
        <w:rPr>
          <w:sz w:val="28"/>
          <w:szCs w:val="28"/>
        </w:rPr>
        <w:t>, Т, Ш (без называния букв).</w:t>
      </w:r>
    </w:p>
    <w:p w14:paraId="61EC27F1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Знакомство с геометрическими фигурами: квадрат, треугольник, круг; их последовательное введение.</w:t>
      </w:r>
    </w:p>
    <w:p w14:paraId="3BC5375F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Составление по образцу комбинаций из разных фигур (2—3) разного цвета. Составление из геометрических фигур изображений знакомых предметов (елочка, тележка, грузовик, дом и т. д.).</w:t>
      </w:r>
    </w:p>
    <w:p w14:paraId="17EA03CB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Практическое усвоение пространственного расположения фигур: вверху — внизу, справа — слева. Разложение предмета, составленного из геометрических фигур, на части: елочка — три треугольника, дом — треугольник и квадрат.</w:t>
      </w:r>
    </w:p>
    <w:p w14:paraId="07A032C7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Выработка умения показывать и называть предметы, их изображения последовательно слева направо.</w:t>
      </w:r>
    </w:p>
    <w:p w14:paraId="27C8C054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Узнавание предмета по его части, составление предмета из частей в сопровождении речи.</w:t>
      </w:r>
    </w:p>
    <w:p w14:paraId="5B872DA8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 xml:space="preserve">Складывание и раскладывание матрешки, выкладывание из кубиков (4—6) картинки по образцу, составление картинки из </w:t>
      </w:r>
      <w:proofErr w:type="spellStart"/>
      <w:r w:rsidRPr="00ED5CC3">
        <w:rPr>
          <w:sz w:val="28"/>
          <w:szCs w:val="28"/>
        </w:rPr>
        <w:t>пазлов</w:t>
      </w:r>
      <w:proofErr w:type="spellEnd"/>
      <w:r w:rsidRPr="00ED5CC3">
        <w:rPr>
          <w:sz w:val="28"/>
          <w:szCs w:val="28"/>
        </w:rPr>
        <w:t xml:space="preserve"> (2—4).</w:t>
      </w:r>
    </w:p>
    <w:p w14:paraId="6BEF6962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 xml:space="preserve">Исключение лишнего предмета из ряда </w:t>
      </w:r>
      <w:proofErr w:type="gramStart"/>
      <w:r w:rsidRPr="00ED5CC3">
        <w:rPr>
          <w:sz w:val="28"/>
          <w:szCs w:val="28"/>
        </w:rPr>
        <w:t>предложенных</w:t>
      </w:r>
      <w:proofErr w:type="gramEnd"/>
      <w:r w:rsidRPr="00ED5CC3">
        <w:rPr>
          <w:sz w:val="28"/>
          <w:szCs w:val="28"/>
        </w:rPr>
        <w:t xml:space="preserve"> (2—3) по заданной характеристике — цвету, форме или величине.</w:t>
      </w:r>
    </w:p>
    <w:p w14:paraId="5AAACF42" w14:textId="77777777" w:rsidR="00ED5CC3" w:rsidRPr="0066115F" w:rsidRDefault="00ED5CC3" w:rsidP="0066115F">
      <w:pPr>
        <w:pStyle w:val="msonormalcxspmiddle"/>
        <w:contextualSpacing/>
        <w:jc w:val="center"/>
        <w:rPr>
          <w:i/>
          <w:sz w:val="28"/>
          <w:szCs w:val="28"/>
        </w:rPr>
      </w:pPr>
      <w:r w:rsidRPr="0066115F">
        <w:rPr>
          <w:bCs/>
          <w:i/>
          <w:sz w:val="28"/>
          <w:szCs w:val="28"/>
        </w:rPr>
        <w:t>Развитие моторных умений</w:t>
      </w:r>
    </w:p>
    <w:p w14:paraId="65DDFE27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Упражнения для развития и координации движений кисти руки: сжимание и разжимание пищащих резиновых игрушек, сжимание пальцев в кулачок, разжимание их, приветствие пальчиков друг с другом, изображение из пальчиков животных и других предметов. Разучивание коротких стихотворных текстов, сопровождение их движениями пальцев. Игра с мозаикой.</w:t>
      </w:r>
    </w:p>
    <w:p w14:paraId="106BFC95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 xml:space="preserve">Формирование графических умений: развитие умения держать ручку, карандаш. Работа мелом на доске, карандашом и ручкой на листе бумаги, в альбоме. Вычерчивание горизонтальных, вертикальных, наклонных прямых линий; расположение их на листе бумаги. Работа с трафаретом, шаблоном, проведение линий по контору. Умение менять направление карандаша в </w:t>
      </w:r>
      <w:r w:rsidRPr="00ED5CC3">
        <w:rPr>
          <w:sz w:val="28"/>
          <w:szCs w:val="28"/>
        </w:rPr>
        <w:lastRenderedPageBreak/>
        <w:t>зависимости от трафарета, шаблона или контура. Соблюдение пределов контура при штриховке фигуры.</w:t>
      </w:r>
    </w:p>
    <w:p w14:paraId="19C58E83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Выполнение рисунков, сходных по конфигурации с элементами печатных и письменных бу</w:t>
      </w:r>
      <w:proofErr w:type="gramStart"/>
      <w:r w:rsidRPr="00ED5CC3">
        <w:rPr>
          <w:sz w:val="28"/>
          <w:szCs w:val="28"/>
        </w:rPr>
        <w:t>кв в пр</w:t>
      </w:r>
      <w:proofErr w:type="gramEnd"/>
      <w:r w:rsidRPr="00ED5CC3">
        <w:rPr>
          <w:sz w:val="28"/>
          <w:szCs w:val="28"/>
        </w:rPr>
        <w:t>еделах строки тетради: вертикальная прямая палочка — заборчик, прямая палочка с закруглением внизу — крючок для вешалки, палочка с закруглением вверху и внизу — уточка, овал — слива, полуовал — месяц и др.</w:t>
      </w:r>
    </w:p>
    <w:p w14:paraId="4AF8FBC6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Печатание букв</w:t>
      </w:r>
      <w:proofErr w:type="gramStart"/>
      <w:r w:rsidRPr="00ED5CC3">
        <w:rPr>
          <w:sz w:val="28"/>
          <w:szCs w:val="28"/>
        </w:rPr>
        <w:t xml:space="preserve"> А</w:t>
      </w:r>
      <w:proofErr w:type="gramEnd"/>
      <w:r w:rsidRPr="00ED5CC3">
        <w:rPr>
          <w:sz w:val="28"/>
          <w:szCs w:val="28"/>
        </w:rPr>
        <w:t>, У, М, О, Н, С (без обязательного их называния) по трафарету, по образцу.</w:t>
      </w:r>
    </w:p>
    <w:p w14:paraId="4CDFC002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 </w:t>
      </w:r>
    </w:p>
    <w:p w14:paraId="3ED5E7D7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bCs/>
          <w:sz w:val="28"/>
          <w:szCs w:val="28"/>
        </w:rPr>
        <w:t>Букварный период</w:t>
      </w:r>
    </w:p>
    <w:p w14:paraId="2F2BF827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i/>
          <w:iCs/>
          <w:sz w:val="28"/>
          <w:szCs w:val="28"/>
          <w:u w:val="single"/>
        </w:rPr>
        <w:t>1-й этап</w:t>
      </w:r>
    </w:p>
    <w:p w14:paraId="44DBA9DD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 xml:space="preserve">Изучение звуков и букв: </w:t>
      </w:r>
      <w:proofErr w:type="spellStart"/>
      <w:r w:rsidRPr="00ED5CC3">
        <w:rPr>
          <w:sz w:val="28"/>
          <w:szCs w:val="28"/>
        </w:rPr>
        <w:t>Аа</w:t>
      </w:r>
      <w:proofErr w:type="spellEnd"/>
      <w:r w:rsidRPr="00ED5CC3">
        <w:rPr>
          <w:sz w:val="28"/>
          <w:szCs w:val="28"/>
        </w:rPr>
        <w:t xml:space="preserve">, </w:t>
      </w:r>
      <w:proofErr w:type="spellStart"/>
      <w:r w:rsidRPr="00ED5CC3">
        <w:rPr>
          <w:sz w:val="28"/>
          <w:szCs w:val="28"/>
        </w:rPr>
        <w:t>Уу</w:t>
      </w:r>
      <w:proofErr w:type="spellEnd"/>
      <w:r w:rsidRPr="00ED5CC3">
        <w:rPr>
          <w:sz w:val="28"/>
          <w:szCs w:val="28"/>
        </w:rPr>
        <w:t xml:space="preserve">, Мм, </w:t>
      </w:r>
      <w:proofErr w:type="spellStart"/>
      <w:r w:rsidRPr="00ED5CC3">
        <w:rPr>
          <w:sz w:val="28"/>
          <w:szCs w:val="28"/>
        </w:rPr>
        <w:t>Оо</w:t>
      </w:r>
      <w:proofErr w:type="spellEnd"/>
      <w:r w:rsidRPr="00ED5CC3">
        <w:rPr>
          <w:sz w:val="28"/>
          <w:szCs w:val="28"/>
        </w:rPr>
        <w:t xml:space="preserve">, </w:t>
      </w:r>
      <w:proofErr w:type="spellStart"/>
      <w:r w:rsidRPr="00ED5CC3">
        <w:rPr>
          <w:sz w:val="28"/>
          <w:szCs w:val="28"/>
        </w:rPr>
        <w:t>Хх</w:t>
      </w:r>
      <w:proofErr w:type="spellEnd"/>
      <w:r w:rsidRPr="00ED5CC3">
        <w:rPr>
          <w:sz w:val="28"/>
          <w:szCs w:val="28"/>
        </w:rPr>
        <w:t xml:space="preserve">, </w:t>
      </w:r>
      <w:proofErr w:type="spellStart"/>
      <w:r w:rsidRPr="00ED5CC3">
        <w:rPr>
          <w:sz w:val="28"/>
          <w:szCs w:val="28"/>
        </w:rPr>
        <w:t>Сс</w:t>
      </w:r>
      <w:proofErr w:type="spellEnd"/>
      <w:r w:rsidRPr="00ED5CC3">
        <w:rPr>
          <w:sz w:val="28"/>
          <w:szCs w:val="28"/>
        </w:rPr>
        <w:t xml:space="preserve">, </w:t>
      </w:r>
      <w:proofErr w:type="spellStart"/>
      <w:r w:rsidRPr="00ED5CC3">
        <w:rPr>
          <w:sz w:val="28"/>
          <w:szCs w:val="28"/>
        </w:rPr>
        <w:t>Нн</w:t>
      </w:r>
      <w:proofErr w:type="spellEnd"/>
      <w:r w:rsidRPr="00ED5CC3">
        <w:rPr>
          <w:sz w:val="28"/>
          <w:szCs w:val="28"/>
        </w:rPr>
        <w:t xml:space="preserve">, ы, </w:t>
      </w:r>
      <w:proofErr w:type="spellStart"/>
      <w:r w:rsidRPr="00ED5CC3">
        <w:rPr>
          <w:sz w:val="28"/>
          <w:szCs w:val="28"/>
        </w:rPr>
        <w:t>Лл</w:t>
      </w:r>
      <w:proofErr w:type="spellEnd"/>
      <w:r w:rsidRPr="00ED5CC3">
        <w:rPr>
          <w:sz w:val="28"/>
          <w:szCs w:val="28"/>
        </w:rPr>
        <w:t xml:space="preserve">, </w:t>
      </w:r>
      <w:proofErr w:type="spellStart"/>
      <w:proofErr w:type="gramStart"/>
      <w:r w:rsidRPr="00ED5CC3">
        <w:rPr>
          <w:sz w:val="28"/>
          <w:szCs w:val="28"/>
        </w:rPr>
        <w:t>Вв</w:t>
      </w:r>
      <w:proofErr w:type="spellEnd"/>
      <w:proofErr w:type="gramEnd"/>
      <w:r w:rsidRPr="00ED5CC3">
        <w:rPr>
          <w:sz w:val="28"/>
          <w:szCs w:val="28"/>
        </w:rPr>
        <w:t>, Ии.</w:t>
      </w:r>
    </w:p>
    <w:p w14:paraId="3A1057E1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Умение правильно и отчетливо произносить изучаемые звуки, слышать их в словах, выделять первый звук в начале слова (в сильной позиции), подбирать слова, начинающиеся с изучаемого звука, с опорой на картинки или задание учителя («Назовите имена детей, которые начинаются со звука [а]» и др.).</w:t>
      </w:r>
    </w:p>
    <w:p w14:paraId="20082F5A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Соотнесение звука и буквы.</w:t>
      </w:r>
    </w:p>
    <w:p w14:paraId="750D56A6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Практическое различение гласных и согласных звуков по мере изучения звуков и букв.</w:t>
      </w:r>
    </w:p>
    <w:p w14:paraId="1BC21F09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 Наблюдение в зеркале за наличием или отсутствием преграды.</w:t>
      </w:r>
    </w:p>
    <w:p w14:paraId="012D5226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Обозначение гласных и согласных букв соответствующим цветом.</w:t>
      </w:r>
    </w:p>
    <w:p w14:paraId="42B51FEC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Образование и чтение слогов, состоящих из одной гласной, в словах </w:t>
      </w:r>
      <w:r w:rsidRPr="00ED5CC3">
        <w:rPr>
          <w:i/>
          <w:iCs/>
          <w:sz w:val="28"/>
          <w:szCs w:val="28"/>
        </w:rPr>
        <w:t>(</w:t>
      </w:r>
      <w:proofErr w:type="gramStart"/>
      <w:r w:rsidRPr="00ED5CC3">
        <w:rPr>
          <w:i/>
          <w:iCs/>
          <w:sz w:val="28"/>
          <w:szCs w:val="28"/>
        </w:rPr>
        <w:t>а-у</w:t>
      </w:r>
      <w:proofErr w:type="gramEnd"/>
      <w:r w:rsidRPr="00ED5CC3">
        <w:rPr>
          <w:i/>
          <w:iCs/>
          <w:sz w:val="28"/>
          <w:szCs w:val="28"/>
        </w:rPr>
        <w:t>, у-а)</w:t>
      </w:r>
      <w:r w:rsidRPr="00ED5CC3">
        <w:rPr>
          <w:sz w:val="28"/>
          <w:szCs w:val="28"/>
        </w:rPr>
        <w:t>, закрытых </w:t>
      </w:r>
      <w:r w:rsidRPr="00ED5CC3">
        <w:rPr>
          <w:i/>
          <w:iCs/>
          <w:sz w:val="28"/>
          <w:szCs w:val="28"/>
        </w:rPr>
        <w:t>(</w:t>
      </w:r>
      <w:proofErr w:type="spellStart"/>
      <w:r w:rsidRPr="00ED5CC3">
        <w:rPr>
          <w:i/>
          <w:iCs/>
          <w:sz w:val="28"/>
          <w:szCs w:val="28"/>
        </w:rPr>
        <w:t>ам</w:t>
      </w:r>
      <w:proofErr w:type="spellEnd"/>
      <w:r w:rsidRPr="00ED5CC3">
        <w:rPr>
          <w:i/>
          <w:iCs/>
          <w:sz w:val="28"/>
          <w:szCs w:val="28"/>
        </w:rPr>
        <w:t>, ум, ах, ох)</w:t>
      </w:r>
      <w:r w:rsidRPr="00ED5CC3">
        <w:rPr>
          <w:sz w:val="28"/>
          <w:szCs w:val="28"/>
        </w:rPr>
        <w:t xml:space="preserve"> и открытых </w:t>
      </w:r>
      <w:proofErr w:type="spellStart"/>
      <w:r w:rsidRPr="00ED5CC3">
        <w:rPr>
          <w:sz w:val="28"/>
          <w:szCs w:val="28"/>
        </w:rPr>
        <w:t>двубуквенных</w:t>
      </w:r>
      <w:proofErr w:type="spellEnd"/>
      <w:r w:rsidRPr="00ED5CC3">
        <w:rPr>
          <w:sz w:val="28"/>
          <w:szCs w:val="28"/>
        </w:rPr>
        <w:t> </w:t>
      </w:r>
      <w:r w:rsidRPr="00ED5CC3">
        <w:rPr>
          <w:i/>
          <w:iCs/>
          <w:sz w:val="28"/>
          <w:szCs w:val="28"/>
        </w:rPr>
        <w:t>(</w:t>
      </w:r>
      <w:proofErr w:type="spellStart"/>
      <w:r w:rsidRPr="00ED5CC3">
        <w:rPr>
          <w:i/>
          <w:iCs/>
          <w:sz w:val="28"/>
          <w:szCs w:val="28"/>
        </w:rPr>
        <w:t>ма</w:t>
      </w:r>
      <w:proofErr w:type="spellEnd"/>
      <w:r w:rsidRPr="00ED5CC3">
        <w:rPr>
          <w:i/>
          <w:iCs/>
          <w:sz w:val="28"/>
          <w:szCs w:val="28"/>
        </w:rPr>
        <w:t xml:space="preserve">, </w:t>
      </w:r>
      <w:proofErr w:type="spellStart"/>
      <w:r w:rsidRPr="00ED5CC3">
        <w:rPr>
          <w:i/>
          <w:iCs/>
          <w:sz w:val="28"/>
          <w:szCs w:val="28"/>
        </w:rPr>
        <w:t>му</w:t>
      </w:r>
      <w:proofErr w:type="spellEnd"/>
      <w:r w:rsidRPr="00ED5CC3">
        <w:rPr>
          <w:i/>
          <w:iCs/>
          <w:sz w:val="28"/>
          <w:szCs w:val="28"/>
        </w:rPr>
        <w:t>, ха, хи) </w:t>
      </w:r>
      <w:r w:rsidRPr="00ED5CC3">
        <w:rPr>
          <w:sz w:val="28"/>
          <w:szCs w:val="28"/>
        </w:rPr>
        <w:t>слогов.</w:t>
      </w:r>
    </w:p>
    <w:p w14:paraId="39966957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Сравнение закрытых и открытых слогов. Чтение слоговых таблиц. Запоминание слогов.</w:t>
      </w:r>
    </w:p>
    <w:p w14:paraId="5A541448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Дифференциация сходных звуков изолированно и в слогах: [м] — [н], </w:t>
      </w:r>
      <w:proofErr w:type="spellStart"/>
      <w:r w:rsidRPr="00ED5CC3">
        <w:rPr>
          <w:i/>
          <w:iCs/>
          <w:sz w:val="28"/>
          <w:szCs w:val="28"/>
        </w:rPr>
        <w:t>ма</w:t>
      </w:r>
      <w:proofErr w:type="spellEnd"/>
      <w:r w:rsidRPr="00ED5CC3">
        <w:rPr>
          <w:i/>
          <w:iCs/>
          <w:sz w:val="28"/>
          <w:szCs w:val="28"/>
        </w:rPr>
        <w:t xml:space="preserve"> — </w:t>
      </w:r>
      <w:proofErr w:type="gramStart"/>
      <w:r w:rsidRPr="00ED5CC3">
        <w:rPr>
          <w:i/>
          <w:iCs/>
          <w:sz w:val="28"/>
          <w:szCs w:val="28"/>
        </w:rPr>
        <w:t>на</w:t>
      </w:r>
      <w:proofErr w:type="gramEnd"/>
      <w:r w:rsidRPr="00ED5CC3">
        <w:rPr>
          <w:sz w:val="28"/>
          <w:szCs w:val="28"/>
        </w:rPr>
        <w:t>.</w:t>
      </w:r>
    </w:p>
    <w:p w14:paraId="669AFAA6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Чтение по слогам слов из двух усвоенных слогов (</w:t>
      </w:r>
      <w:proofErr w:type="spellStart"/>
      <w:proofErr w:type="gramStart"/>
      <w:r w:rsidRPr="00ED5CC3">
        <w:rPr>
          <w:i/>
          <w:iCs/>
          <w:sz w:val="28"/>
          <w:szCs w:val="28"/>
        </w:rPr>
        <w:t>ма-ма</w:t>
      </w:r>
      <w:proofErr w:type="spellEnd"/>
      <w:proofErr w:type="gramEnd"/>
      <w:r w:rsidRPr="00ED5CC3">
        <w:rPr>
          <w:i/>
          <w:iCs/>
          <w:sz w:val="28"/>
          <w:szCs w:val="28"/>
        </w:rPr>
        <w:t xml:space="preserve">, </w:t>
      </w:r>
      <w:proofErr w:type="spellStart"/>
      <w:r w:rsidRPr="00ED5CC3">
        <w:rPr>
          <w:i/>
          <w:iCs/>
          <w:sz w:val="28"/>
          <w:szCs w:val="28"/>
        </w:rPr>
        <w:t>му</w:t>
      </w:r>
      <w:proofErr w:type="spellEnd"/>
      <w:r w:rsidRPr="00ED5CC3">
        <w:rPr>
          <w:i/>
          <w:iCs/>
          <w:sz w:val="28"/>
          <w:szCs w:val="28"/>
        </w:rPr>
        <w:t>-ха, у-ха</w:t>
      </w:r>
      <w:r w:rsidRPr="00ED5CC3">
        <w:rPr>
          <w:sz w:val="28"/>
          <w:szCs w:val="28"/>
        </w:rPr>
        <w:t> и др.) с последующим их повторением целым словом.</w:t>
      </w:r>
    </w:p>
    <w:p w14:paraId="628EB31B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Соотнесение прочитанного слова с предметом или с картинкой.</w:t>
      </w:r>
    </w:p>
    <w:p w14:paraId="1779F5DE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Составление и чтение слов, состоящих из трехбуквенного закрытого слога: </w:t>
      </w:r>
      <w:r w:rsidRPr="00ED5CC3">
        <w:rPr>
          <w:i/>
          <w:iCs/>
          <w:sz w:val="28"/>
          <w:szCs w:val="28"/>
        </w:rPr>
        <w:t>мох, сом, сын</w:t>
      </w:r>
      <w:r w:rsidRPr="00ED5CC3">
        <w:rPr>
          <w:sz w:val="28"/>
          <w:szCs w:val="28"/>
        </w:rPr>
        <w:t> и т.д.</w:t>
      </w:r>
    </w:p>
    <w:p w14:paraId="3CD9FE12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Чтение предложений из 1—2 слов и предметной картинки. Чтение предложений из 3 слов, с последующим их устным воспроизведением.</w:t>
      </w:r>
    </w:p>
    <w:p w14:paraId="11F4C9C4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 xml:space="preserve">Разучивание </w:t>
      </w:r>
      <w:proofErr w:type="spellStart"/>
      <w:r w:rsidRPr="00ED5CC3">
        <w:rPr>
          <w:sz w:val="28"/>
          <w:szCs w:val="28"/>
        </w:rPr>
        <w:t>чистоговорок</w:t>
      </w:r>
      <w:proofErr w:type="spellEnd"/>
      <w:r w:rsidRPr="00ED5CC3">
        <w:rPr>
          <w:sz w:val="28"/>
          <w:szCs w:val="28"/>
        </w:rPr>
        <w:t>, загадок, коротких стихотворений с голоса учителя.</w:t>
      </w:r>
    </w:p>
    <w:p w14:paraId="76ED13C8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i/>
          <w:iCs/>
          <w:sz w:val="28"/>
          <w:szCs w:val="28"/>
          <w:u w:val="single"/>
        </w:rPr>
        <w:t>2-й этап</w:t>
      </w:r>
    </w:p>
    <w:p w14:paraId="001CC69D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 xml:space="preserve"> Изучение новых звуков и букв: </w:t>
      </w:r>
      <w:proofErr w:type="spellStart"/>
      <w:r w:rsidRPr="00ED5CC3">
        <w:rPr>
          <w:sz w:val="28"/>
          <w:szCs w:val="28"/>
        </w:rPr>
        <w:t>Шш</w:t>
      </w:r>
      <w:proofErr w:type="spellEnd"/>
      <w:r w:rsidRPr="00ED5CC3">
        <w:rPr>
          <w:sz w:val="28"/>
          <w:szCs w:val="28"/>
        </w:rPr>
        <w:t xml:space="preserve">, </w:t>
      </w:r>
      <w:proofErr w:type="spellStart"/>
      <w:r w:rsidRPr="00ED5CC3">
        <w:rPr>
          <w:sz w:val="28"/>
          <w:szCs w:val="28"/>
        </w:rPr>
        <w:t>Пп</w:t>
      </w:r>
      <w:proofErr w:type="spellEnd"/>
      <w:r w:rsidRPr="00ED5CC3">
        <w:rPr>
          <w:sz w:val="28"/>
          <w:szCs w:val="28"/>
        </w:rPr>
        <w:t xml:space="preserve">, </w:t>
      </w:r>
      <w:proofErr w:type="spellStart"/>
      <w:proofErr w:type="gramStart"/>
      <w:r w:rsidRPr="00ED5CC3">
        <w:rPr>
          <w:sz w:val="28"/>
          <w:szCs w:val="28"/>
        </w:rPr>
        <w:t>Тт</w:t>
      </w:r>
      <w:proofErr w:type="spellEnd"/>
      <w:proofErr w:type="gramEnd"/>
      <w:r w:rsidRPr="00ED5CC3">
        <w:rPr>
          <w:sz w:val="28"/>
          <w:szCs w:val="28"/>
        </w:rPr>
        <w:t xml:space="preserve">, </w:t>
      </w:r>
      <w:proofErr w:type="spellStart"/>
      <w:r w:rsidRPr="00ED5CC3">
        <w:rPr>
          <w:sz w:val="28"/>
          <w:szCs w:val="28"/>
        </w:rPr>
        <w:t>Кк</w:t>
      </w:r>
      <w:proofErr w:type="spellEnd"/>
      <w:r w:rsidRPr="00ED5CC3">
        <w:rPr>
          <w:sz w:val="28"/>
          <w:szCs w:val="28"/>
        </w:rPr>
        <w:t xml:space="preserve">, </w:t>
      </w:r>
      <w:proofErr w:type="spellStart"/>
      <w:r w:rsidRPr="00ED5CC3">
        <w:rPr>
          <w:sz w:val="28"/>
          <w:szCs w:val="28"/>
        </w:rPr>
        <w:t>Зз</w:t>
      </w:r>
      <w:proofErr w:type="spellEnd"/>
      <w:r w:rsidRPr="00ED5CC3">
        <w:rPr>
          <w:sz w:val="28"/>
          <w:szCs w:val="28"/>
        </w:rPr>
        <w:t xml:space="preserve">, </w:t>
      </w:r>
      <w:proofErr w:type="spellStart"/>
      <w:r w:rsidRPr="00ED5CC3">
        <w:rPr>
          <w:sz w:val="28"/>
          <w:szCs w:val="28"/>
        </w:rPr>
        <w:t>Рр</w:t>
      </w:r>
      <w:proofErr w:type="spellEnd"/>
      <w:r w:rsidRPr="00ED5CC3">
        <w:rPr>
          <w:sz w:val="28"/>
          <w:szCs w:val="28"/>
        </w:rPr>
        <w:t xml:space="preserve">, й, </w:t>
      </w:r>
      <w:proofErr w:type="spellStart"/>
      <w:r w:rsidRPr="00ED5CC3">
        <w:rPr>
          <w:sz w:val="28"/>
          <w:szCs w:val="28"/>
        </w:rPr>
        <w:t>Жж</w:t>
      </w:r>
      <w:proofErr w:type="spellEnd"/>
      <w:r w:rsidRPr="00ED5CC3">
        <w:rPr>
          <w:sz w:val="28"/>
          <w:szCs w:val="28"/>
        </w:rPr>
        <w:t xml:space="preserve">, </w:t>
      </w:r>
      <w:proofErr w:type="spellStart"/>
      <w:r w:rsidRPr="00ED5CC3">
        <w:rPr>
          <w:sz w:val="28"/>
          <w:szCs w:val="28"/>
        </w:rPr>
        <w:t>Бб</w:t>
      </w:r>
      <w:proofErr w:type="spellEnd"/>
      <w:r w:rsidRPr="00ED5CC3">
        <w:rPr>
          <w:sz w:val="28"/>
          <w:szCs w:val="28"/>
        </w:rPr>
        <w:t xml:space="preserve">, </w:t>
      </w:r>
      <w:proofErr w:type="spellStart"/>
      <w:r w:rsidRPr="00ED5CC3">
        <w:rPr>
          <w:sz w:val="28"/>
          <w:szCs w:val="28"/>
        </w:rPr>
        <w:t>Дд</w:t>
      </w:r>
      <w:proofErr w:type="spellEnd"/>
      <w:r w:rsidRPr="00ED5CC3">
        <w:rPr>
          <w:sz w:val="28"/>
          <w:szCs w:val="28"/>
        </w:rPr>
        <w:t xml:space="preserve">, </w:t>
      </w:r>
      <w:proofErr w:type="spellStart"/>
      <w:r w:rsidRPr="00ED5CC3">
        <w:rPr>
          <w:sz w:val="28"/>
          <w:szCs w:val="28"/>
        </w:rPr>
        <w:t>Гг</w:t>
      </w:r>
      <w:proofErr w:type="spellEnd"/>
      <w:r w:rsidRPr="00ED5CC3">
        <w:rPr>
          <w:sz w:val="28"/>
          <w:szCs w:val="28"/>
        </w:rPr>
        <w:t>, ь. Правильное и четкое произнесение звуков.</w:t>
      </w:r>
    </w:p>
    <w:p w14:paraId="6AFC1853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lastRenderedPageBreak/>
        <w:t>Умение слышать изучаемый звук в слове, характеризовать его: гласный или согласный (с опорой на зеркало), звонкий или глухой (с опорой на дрожание гортани).</w:t>
      </w:r>
    </w:p>
    <w:p w14:paraId="643E1732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Выделение начального звука в слове. Соотнесение звука с буквой, определение цвета буквы.</w:t>
      </w:r>
    </w:p>
    <w:p w14:paraId="3D0CC8BC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Дифференциация сходных звуков изолированно, в слогах, словах ([с] — [з], [х] — [к], [</w:t>
      </w:r>
      <w:proofErr w:type="gramStart"/>
      <w:r w:rsidRPr="00ED5CC3">
        <w:rPr>
          <w:sz w:val="28"/>
          <w:szCs w:val="28"/>
        </w:rPr>
        <w:t>р</w:t>
      </w:r>
      <w:proofErr w:type="gramEnd"/>
      <w:r w:rsidRPr="00ED5CC3">
        <w:rPr>
          <w:sz w:val="28"/>
          <w:szCs w:val="28"/>
        </w:rPr>
        <w:t>] — [л], [п] — [б]; </w:t>
      </w:r>
      <w:proofErr w:type="spellStart"/>
      <w:r w:rsidRPr="00ED5CC3">
        <w:rPr>
          <w:i/>
          <w:iCs/>
          <w:sz w:val="28"/>
          <w:szCs w:val="28"/>
        </w:rPr>
        <w:t>са</w:t>
      </w:r>
      <w:proofErr w:type="spellEnd"/>
      <w:r w:rsidRPr="00ED5CC3">
        <w:rPr>
          <w:i/>
          <w:iCs/>
          <w:sz w:val="28"/>
          <w:szCs w:val="28"/>
        </w:rPr>
        <w:t xml:space="preserve"> — за, </w:t>
      </w:r>
      <w:proofErr w:type="spellStart"/>
      <w:r w:rsidRPr="00ED5CC3">
        <w:rPr>
          <w:i/>
          <w:iCs/>
          <w:sz w:val="28"/>
          <w:szCs w:val="28"/>
        </w:rPr>
        <w:t>ша</w:t>
      </w:r>
      <w:proofErr w:type="spellEnd"/>
      <w:r w:rsidRPr="00ED5CC3">
        <w:rPr>
          <w:i/>
          <w:iCs/>
          <w:sz w:val="28"/>
          <w:szCs w:val="28"/>
        </w:rPr>
        <w:t xml:space="preserve"> — </w:t>
      </w:r>
      <w:proofErr w:type="spellStart"/>
      <w:r w:rsidRPr="00ED5CC3">
        <w:rPr>
          <w:i/>
          <w:iCs/>
          <w:sz w:val="28"/>
          <w:szCs w:val="28"/>
        </w:rPr>
        <w:t>жа</w:t>
      </w:r>
      <w:proofErr w:type="spellEnd"/>
      <w:r w:rsidRPr="00ED5CC3">
        <w:rPr>
          <w:i/>
          <w:iCs/>
          <w:sz w:val="28"/>
          <w:szCs w:val="28"/>
        </w:rPr>
        <w:t>, коза — коса</w:t>
      </w:r>
      <w:r w:rsidRPr="00ED5CC3">
        <w:rPr>
          <w:sz w:val="28"/>
          <w:szCs w:val="28"/>
        </w:rPr>
        <w:t> и др.); слогов с мягкими и твердыми согласными (</w:t>
      </w:r>
      <w:r w:rsidRPr="00ED5CC3">
        <w:rPr>
          <w:i/>
          <w:iCs/>
          <w:sz w:val="28"/>
          <w:szCs w:val="28"/>
        </w:rPr>
        <w:t xml:space="preserve">мы — ми, </w:t>
      </w:r>
      <w:proofErr w:type="spellStart"/>
      <w:r w:rsidRPr="00ED5CC3">
        <w:rPr>
          <w:i/>
          <w:iCs/>
          <w:sz w:val="28"/>
          <w:szCs w:val="28"/>
        </w:rPr>
        <w:t>лы</w:t>
      </w:r>
      <w:proofErr w:type="spellEnd"/>
      <w:r w:rsidRPr="00ED5CC3">
        <w:rPr>
          <w:i/>
          <w:iCs/>
          <w:sz w:val="28"/>
          <w:szCs w:val="28"/>
        </w:rPr>
        <w:t xml:space="preserve"> — ли, </w:t>
      </w:r>
      <w:proofErr w:type="spellStart"/>
      <w:r w:rsidRPr="00ED5CC3">
        <w:rPr>
          <w:i/>
          <w:iCs/>
          <w:sz w:val="28"/>
          <w:szCs w:val="28"/>
        </w:rPr>
        <w:t>ны</w:t>
      </w:r>
      <w:proofErr w:type="spellEnd"/>
      <w:r w:rsidRPr="00ED5CC3">
        <w:rPr>
          <w:i/>
          <w:iCs/>
          <w:sz w:val="28"/>
          <w:szCs w:val="28"/>
        </w:rPr>
        <w:t xml:space="preserve"> — ни, мыл — мил</w:t>
      </w:r>
      <w:r w:rsidRPr="00ED5CC3">
        <w:rPr>
          <w:sz w:val="28"/>
          <w:szCs w:val="28"/>
        </w:rPr>
        <w:t> и т.д.); а также с </w:t>
      </w:r>
      <w:r w:rsidRPr="00ED5CC3">
        <w:rPr>
          <w:i/>
          <w:iCs/>
          <w:sz w:val="28"/>
          <w:szCs w:val="28"/>
        </w:rPr>
        <w:t>и — й, (мои — мой)</w:t>
      </w:r>
      <w:r w:rsidRPr="00ED5CC3">
        <w:rPr>
          <w:sz w:val="28"/>
          <w:szCs w:val="28"/>
        </w:rPr>
        <w:t>.</w:t>
      </w:r>
    </w:p>
    <w:p w14:paraId="2E7D9988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 xml:space="preserve">Образование и чтение открытых и закрытых </w:t>
      </w:r>
      <w:proofErr w:type="spellStart"/>
      <w:r w:rsidRPr="00ED5CC3">
        <w:rPr>
          <w:sz w:val="28"/>
          <w:szCs w:val="28"/>
        </w:rPr>
        <w:t>двубуквенных</w:t>
      </w:r>
      <w:proofErr w:type="spellEnd"/>
      <w:r w:rsidRPr="00ED5CC3">
        <w:rPr>
          <w:sz w:val="28"/>
          <w:szCs w:val="28"/>
        </w:rPr>
        <w:t xml:space="preserve"> слогов с твердыми и мягкими согласными, </w:t>
      </w:r>
      <w:proofErr w:type="gramStart"/>
      <w:r w:rsidRPr="00ED5CC3">
        <w:rPr>
          <w:sz w:val="28"/>
          <w:szCs w:val="28"/>
        </w:rPr>
        <w:t>трех-четырехбуквенных</w:t>
      </w:r>
      <w:proofErr w:type="gramEnd"/>
      <w:r w:rsidRPr="00ED5CC3">
        <w:rPr>
          <w:sz w:val="28"/>
          <w:szCs w:val="28"/>
        </w:rPr>
        <w:t xml:space="preserve"> слогов типа </w:t>
      </w:r>
      <w:r w:rsidRPr="00ED5CC3">
        <w:rPr>
          <w:i/>
          <w:iCs/>
          <w:sz w:val="28"/>
          <w:szCs w:val="28"/>
        </w:rPr>
        <w:t>кот, кит, соль</w:t>
      </w:r>
      <w:r w:rsidRPr="00ED5CC3">
        <w:rPr>
          <w:sz w:val="28"/>
          <w:szCs w:val="28"/>
        </w:rPr>
        <w:t> и т.д.</w:t>
      </w:r>
    </w:p>
    <w:p w14:paraId="2377C9F4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Чтение слоговых структур по подобию, целостное запоминание слогов.</w:t>
      </w:r>
    </w:p>
    <w:p w14:paraId="458B5D6C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Составление и чтение слов из усвоенных слоговых структур. Четкое проговаривание каждого слога в слове.</w:t>
      </w:r>
    </w:p>
    <w:p w14:paraId="0E8BD287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 xml:space="preserve">Чтение слов, обозначающих один и много предметов, большой и маленький предмет. Соотнесение слова с иллюстративным материалом. Работа со </w:t>
      </w:r>
      <w:proofErr w:type="spellStart"/>
      <w:proofErr w:type="gramStart"/>
      <w:r w:rsidRPr="00ED5CC3">
        <w:rPr>
          <w:sz w:val="28"/>
          <w:szCs w:val="28"/>
        </w:rPr>
        <w:t>звуко</w:t>
      </w:r>
      <w:proofErr w:type="spellEnd"/>
      <w:r w:rsidRPr="00ED5CC3">
        <w:rPr>
          <w:sz w:val="28"/>
          <w:szCs w:val="28"/>
        </w:rPr>
        <w:t>-буквенной</w:t>
      </w:r>
      <w:proofErr w:type="gramEnd"/>
      <w:r w:rsidRPr="00ED5CC3">
        <w:rPr>
          <w:sz w:val="28"/>
          <w:szCs w:val="28"/>
        </w:rPr>
        <w:t xml:space="preserve"> схемой. Обозначение букв красными и синими кружками (квадратиками).</w:t>
      </w:r>
    </w:p>
    <w:p w14:paraId="251833CD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proofErr w:type="gramStart"/>
      <w:r w:rsidRPr="00ED5CC3">
        <w:rPr>
          <w:sz w:val="28"/>
          <w:szCs w:val="28"/>
        </w:rPr>
        <w:t>Чтение предложений из 2—4 слов с последующим воспроизведением прочитанного («Какое предложение ты прочитал?</w:t>
      </w:r>
      <w:proofErr w:type="gramEnd"/>
      <w:r w:rsidRPr="00ED5CC3">
        <w:rPr>
          <w:sz w:val="28"/>
          <w:szCs w:val="28"/>
        </w:rPr>
        <w:t xml:space="preserve"> </w:t>
      </w:r>
      <w:proofErr w:type="gramStart"/>
      <w:r w:rsidRPr="00ED5CC3">
        <w:rPr>
          <w:sz w:val="28"/>
          <w:szCs w:val="28"/>
        </w:rPr>
        <w:t>Повтори»).</w:t>
      </w:r>
      <w:proofErr w:type="gramEnd"/>
      <w:r w:rsidRPr="00ED5CC3">
        <w:rPr>
          <w:sz w:val="28"/>
          <w:szCs w:val="28"/>
        </w:rPr>
        <w:t xml:space="preserve"> Имитация интонации учителя при устном повторении предложения учеником.</w:t>
      </w:r>
    </w:p>
    <w:p w14:paraId="2C880023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Чтение небольших текстов из 2—4 предложений. Ответы на вопросы. Выборочное чтение по заданию учителя («Найди ответ на вопрос или подпись к картинке»).</w:t>
      </w:r>
    </w:p>
    <w:p w14:paraId="787A0F2F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Соотнесение содержания текста с содержанием сюжетной картинки.</w:t>
      </w:r>
    </w:p>
    <w:p w14:paraId="7DA5816C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Чтение загадок и стихотворений (из 2 строчек). Разучивание их с голоса учителя.</w:t>
      </w:r>
    </w:p>
    <w:p w14:paraId="5162F61B" w14:textId="77777777" w:rsidR="00ED5CC3" w:rsidRPr="00ED5CC3" w:rsidRDefault="00ED5CC3" w:rsidP="00ED5CC3">
      <w:pPr>
        <w:pStyle w:val="msonormalcxspmiddle"/>
        <w:contextualSpacing/>
        <w:jc w:val="both"/>
        <w:rPr>
          <w:sz w:val="28"/>
          <w:szCs w:val="28"/>
        </w:rPr>
      </w:pPr>
      <w:r w:rsidRPr="00ED5CC3">
        <w:rPr>
          <w:i/>
          <w:iCs/>
          <w:sz w:val="28"/>
          <w:szCs w:val="28"/>
          <w:u w:val="single"/>
        </w:rPr>
        <w:t>3-й этап</w:t>
      </w:r>
    </w:p>
    <w:p w14:paraId="5C885CF9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 xml:space="preserve">Повторение пройденных звуков и букв, изучение новых: Ее, </w:t>
      </w:r>
      <w:proofErr w:type="spellStart"/>
      <w:r w:rsidRPr="00ED5CC3">
        <w:rPr>
          <w:sz w:val="28"/>
          <w:szCs w:val="28"/>
        </w:rPr>
        <w:t>Яя</w:t>
      </w:r>
      <w:proofErr w:type="spellEnd"/>
      <w:r w:rsidRPr="00ED5CC3">
        <w:rPr>
          <w:sz w:val="28"/>
          <w:szCs w:val="28"/>
        </w:rPr>
        <w:t xml:space="preserve">, </w:t>
      </w:r>
      <w:proofErr w:type="spellStart"/>
      <w:r w:rsidRPr="00ED5CC3">
        <w:rPr>
          <w:sz w:val="28"/>
          <w:szCs w:val="28"/>
        </w:rPr>
        <w:t>Юю</w:t>
      </w:r>
      <w:proofErr w:type="spellEnd"/>
      <w:r w:rsidRPr="00ED5CC3">
        <w:rPr>
          <w:sz w:val="28"/>
          <w:szCs w:val="28"/>
        </w:rPr>
        <w:t xml:space="preserve">, </w:t>
      </w:r>
      <w:proofErr w:type="spellStart"/>
      <w:r w:rsidRPr="00ED5CC3">
        <w:rPr>
          <w:sz w:val="28"/>
          <w:szCs w:val="28"/>
        </w:rPr>
        <w:t>Ёё</w:t>
      </w:r>
      <w:proofErr w:type="spellEnd"/>
      <w:r w:rsidRPr="00ED5CC3">
        <w:rPr>
          <w:sz w:val="28"/>
          <w:szCs w:val="28"/>
        </w:rPr>
        <w:t xml:space="preserve">, </w:t>
      </w:r>
      <w:proofErr w:type="spellStart"/>
      <w:r w:rsidRPr="00ED5CC3">
        <w:rPr>
          <w:sz w:val="28"/>
          <w:szCs w:val="28"/>
        </w:rPr>
        <w:t>Чч</w:t>
      </w:r>
      <w:proofErr w:type="spellEnd"/>
      <w:r w:rsidRPr="00ED5CC3">
        <w:rPr>
          <w:sz w:val="28"/>
          <w:szCs w:val="28"/>
        </w:rPr>
        <w:t xml:space="preserve">, </w:t>
      </w:r>
      <w:proofErr w:type="spellStart"/>
      <w:r w:rsidRPr="00ED5CC3">
        <w:rPr>
          <w:sz w:val="28"/>
          <w:szCs w:val="28"/>
        </w:rPr>
        <w:t>Фф</w:t>
      </w:r>
      <w:proofErr w:type="spellEnd"/>
      <w:r w:rsidRPr="00ED5CC3">
        <w:rPr>
          <w:sz w:val="28"/>
          <w:szCs w:val="28"/>
        </w:rPr>
        <w:t xml:space="preserve">, </w:t>
      </w:r>
      <w:proofErr w:type="spellStart"/>
      <w:r w:rsidRPr="00ED5CC3">
        <w:rPr>
          <w:sz w:val="28"/>
          <w:szCs w:val="28"/>
        </w:rPr>
        <w:t>Цц</w:t>
      </w:r>
      <w:proofErr w:type="spellEnd"/>
      <w:r w:rsidRPr="00ED5CC3">
        <w:rPr>
          <w:sz w:val="28"/>
          <w:szCs w:val="28"/>
        </w:rPr>
        <w:t xml:space="preserve">, </w:t>
      </w:r>
      <w:proofErr w:type="spellStart"/>
      <w:r w:rsidRPr="00ED5CC3">
        <w:rPr>
          <w:sz w:val="28"/>
          <w:szCs w:val="28"/>
        </w:rPr>
        <w:t>Ээ</w:t>
      </w:r>
      <w:proofErr w:type="spellEnd"/>
      <w:r w:rsidRPr="00ED5CC3">
        <w:rPr>
          <w:sz w:val="28"/>
          <w:szCs w:val="28"/>
        </w:rPr>
        <w:t xml:space="preserve">, </w:t>
      </w:r>
      <w:proofErr w:type="spellStart"/>
      <w:r w:rsidRPr="00ED5CC3">
        <w:rPr>
          <w:sz w:val="28"/>
          <w:szCs w:val="28"/>
        </w:rPr>
        <w:t>Щщ</w:t>
      </w:r>
      <w:proofErr w:type="spellEnd"/>
      <w:r w:rsidRPr="00ED5CC3">
        <w:rPr>
          <w:sz w:val="28"/>
          <w:szCs w:val="28"/>
        </w:rPr>
        <w:t>, ъ.</w:t>
      </w:r>
    </w:p>
    <w:p w14:paraId="76639D43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proofErr w:type="gramStart"/>
      <w:r w:rsidRPr="00ED5CC3">
        <w:rPr>
          <w:sz w:val="28"/>
          <w:szCs w:val="28"/>
        </w:rPr>
        <w:t>Четкое</w:t>
      </w:r>
      <w:proofErr w:type="gramEnd"/>
      <w:r w:rsidRPr="00ED5CC3">
        <w:rPr>
          <w:sz w:val="28"/>
          <w:szCs w:val="28"/>
        </w:rPr>
        <w:t xml:space="preserve"> и правильное </w:t>
      </w:r>
      <w:proofErr w:type="spellStart"/>
      <w:r w:rsidRPr="00ED5CC3">
        <w:rPr>
          <w:sz w:val="28"/>
          <w:szCs w:val="28"/>
        </w:rPr>
        <w:t>артикулирование</w:t>
      </w:r>
      <w:proofErr w:type="spellEnd"/>
      <w:r w:rsidRPr="00ED5CC3">
        <w:rPr>
          <w:sz w:val="28"/>
          <w:szCs w:val="28"/>
        </w:rPr>
        <w:t xml:space="preserve"> звуков.</w:t>
      </w:r>
    </w:p>
    <w:p w14:paraId="66950740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Практическое различение гласных и согласных звуков, правильное обозначение их в схеме.</w:t>
      </w:r>
    </w:p>
    <w:p w14:paraId="7E442273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proofErr w:type="gramStart"/>
      <w:r w:rsidRPr="00ED5CC3">
        <w:rPr>
          <w:sz w:val="28"/>
          <w:szCs w:val="28"/>
        </w:rPr>
        <w:t>Дифференциация оппозиционных звуков: звонких и глухих, твердых и мягких согласных, свистящих и шипящих в слогах и словах: [ф] — [в], [с] — [ц], [ч] — [щ]; </w:t>
      </w:r>
      <w:proofErr w:type="spellStart"/>
      <w:r w:rsidRPr="00ED5CC3">
        <w:rPr>
          <w:i/>
          <w:iCs/>
          <w:sz w:val="28"/>
          <w:szCs w:val="28"/>
        </w:rPr>
        <w:t>ма</w:t>
      </w:r>
      <w:proofErr w:type="spellEnd"/>
      <w:r w:rsidRPr="00ED5CC3">
        <w:rPr>
          <w:i/>
          <w:iCs/>
          <w:sz w:val="28"/>
          <w:szCs w:val="28"/>
        </w:rPr>
        <w:t xml:space="preserve"> — </w:t>
      </w:r>
      <w:proofErr w:type="spellStart"/>
      <w:r w:rsidRPr="00ED5CC3">
        <w:rPr>
          <w:i/>
          <w:iCs/>
          <w:sz w:val="28"/>
          <w:szCs w:val="28"/>
        </w:rPr>
        <w:t>мя</w:t>
      </w:r>
      <w:proofErr w:type="spellEnd"/>
      <w:r w:rsidRPr="00ED5CC3">
        <w:rPr>
          <w:i/>
          <w:iCs/>
          <w:sz w:val="28"/>
          <w:szCs w:val="28"/>
        </w:rPr>
        <w:t xml:space="preserve">, </w:t>
      </w:r>
      <w:proofErr w:type="spellStart"/>
      <w:r w:rsidRPr="00ED5CC3">
        <w:rPr>
          <w:i/>
          <w:iCs/>
          <w:sz w:val="28"/>
          <w:szCs w:val="28"/>
        </w:rPr>
        <w:t>му</w:t>
      </w:r>
      <w:proofErr w:type="spellEnd"/>
      <w:r w:rsidRPr="00ED5CC3">
        <w:rPr>
          <w:i/>
          <w:iCs/>
          <w:sz w:val="28"/>
          <w:szCs w:val="28"/>
        </w:rPr>
        <w:t xml:space="preserve"> — мю, су — </w:t>
      </w:r>
      <w:proofErr w:type="spellStart"/>
      <w:r w:rsidRPr="00ED5CC3">
        <w:rPr>
          <w:i/>
          <w:iCs/>
          <w:sz w:val="28"/>
          <w:szCs w:val="28"/>
        </w:rPr>
        <w:t>цу</w:t>
      </w:r>
      <w:proofErr w:type="spellEnd"/>
      <w:r w:rsidRPr="00ED5CC3">
        <w:rPr>
          <w:i/>
          <w:iCs/>
          <w:sz w:val="28"/>
          <w:szCs w:val="28"/>
        </w:rPr>
        <w:t xml:space="preserve">, </w:t>
      </w:r>
      <w:proofErr w:type="spellStart"/>
      <w:r w:rsidRPr="00ED5CC3">
        <w:rPr>
          <w:i/>
          <w:iCs/>
          <w:sz w:val="28"/>
          <w:szCs w:val="28"/>
        </w:rPr>
        <w:t>ша</w:t>
      </w:r>
      <w:proofErr w:type="spellEnd"/>
      <w:r w:rsidRPr="00ED5CC3">
        <w:rPr>
          <w:i/>
          <w:iCs/>
          <w:sz w:val="28"/>
          <w:szCs w:val="28"/>
        </w:rPr>
        <w:t xml:space="preserve"> — ща; цвет — свет, плач — плащ</w:t>
      </w:r>
      <w:r w:rsidRPr="00ED5CC3">
        <w:rPr>
          <w:sz w:val="28"/>
          <w:szCs w:val="28"/>
        </w:rPr>
        <w:t> и др.</w:t>
      </w:r>
      <w:proofErr w:type="gramEnd"/>
    </w:p>
    <w:p w14:paraId="16EA8DD1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Образование и чтение без искажения звукового состава усвоенных ранее слоговых структур.</w:t>
      </w:r>
    </w:p>
    <w:p w14:paraId="3F4F3E1A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Образование и чтение слогов со стечением 2 согласных в начале и в конце слова. Образование и чтение по слогам слов, состоящих из 1—3 слогов.</w:t>
      </w:r>
    </w:p>
    <w:p w14:paraId="5E0E479B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lastRenderedPageBreak/>
        <w:t>Чтение предложений из 2—5 слов, их последующее воспроизведение с имитацией интонации учителя или самостоятельно при выполнении задания: «Как сердятся гуси?»</w:t>
      </w:r>
    </w:p>
    <w:p w14:paraId="64DDEF2E" w14:textId="77777777" w:rsidR="00ED5CC3" w:rsidRPr="00ED5CC3" w:rsidRDefault="00ED5CC3" w:rsidP="0066115F">
      <w:pPr>
        <w:pStyle w:val="msonormalcxspmiddle"/>
        <w:ind w:firstLine="708"/>
        <w:contextualSpacing/>
        <w:jc w:val="both"/>
        <w:rPr>
          <w:sz w:val="28"/>
          <w:szCs w:val="28"/>
        </w:rPr>
      </w:pPr>
      <w:r w:rsidRPr="00ED5CC3">
        <w:rPr>
          <w:sz w:val="28"/>
          <w:szCs w:val="28"/>
        </w:rPr>
        <w:t>Чтение небольших текстов. Ответы на вопросы. Соотнесение слов, предложений, текста с иллюстративным материалом; выбор нужной иллюстрации к тексту из ряда похожих по ситуации.</w:t>
      </w:r>
    </w:p>
    <w:p w14:paraId="35B02C04" w14:textId="77777777" w:rsidR="0066115F" w:rsidRDefault="0066115F" w:rsidP="00ED5CC3">
      <w:pPr>
        <w:pStyle w:val="msonormalcxspmiddle"/>
        <w:spacing w:after="0" w:afterAutospacing="0"/>
        <w:contextualSpacing/>
        <w:jc w:val="both"/>
        <w:rPr>
          <w:b/>
        </w:rPr>
        <w:sectPr w:rsidR="0066115F" w:rsidSect="0066115F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AB5BCE4" w14:textId="34FC2C85" w:rsidR="00D17C22" w:rsidRDefault="005D541C" w:rsidP="009E3332">
      <w:pPr>
        <w:pStyle w:val="msonormalcxspmiddle"/>
        <w:spacing w:after="0" w:afterAutospacing="0"/>
        <w:contextualSpacing/>
        <w:jc w:val="center"/>
        <w:rPr>
          <w:b/>
        </w:rPr>
      </w:pPr>
      <w:r>
        <w:rPr>
          <w:b/>
        </w:rPr>
        <w:lastRenderedPageBreak/>
        <w:t>Т</w:t>
      </w:r>
      <w:r w:rsidR="00D17C22" w:rsidRPr="000E21D4">
        <w:rPr>
          <w:b/>
        </w:rPr>
        <w:t>ематическое планирование</w:t>
      </w:r>
    </w:p>
    <w:p w14:paraId="191C2ECD" w14:textId="77777777" w:rsidR="00457A68" w:rsidRDefault="00457A68" w:rsidP="000E21D4">
      <w:pPr>
        <w:pStyle w:val="msonormalcxspmiddle"/>
        <w:spacing w:after="0" w:afterAutospacing="0"/>
        <w:contextualSpacing/>
        <w:jc w:val="both"/>
        <w:rPr>
          <w:b/>
        </w:rPr>
      </w:pPr>
    </w:p>
    <w:p w14:paraId="693C3C3F" w14:textId="77777777" w:rsidR="00457A68" w:rsidRDefault="00457A68" w:rsidP="000E21D4">
      <w:pPr>
        <w:pStyle w:val="msonormalcxspmiddle"/>
        <w:spacing w:after="0" w:afterAutospacing="0"/>
        <w:contextualSpacing/>
        <w:jc w:val="both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701"/>
        <w:gridCol w:w="9072"/>
        <w:gridCol w:w="958"/>
      </w:tblGrid>
      <w:tr w:rsidR="0088475E" w14:paraId="56FA3F30" w14:textId="77777777" w:rsidTr="005D541C">
        <w:tc>
          <w:tcPr>
            <w:tcW w:w="959" w:type="dxa"/>
          </w:tcPr>
          <w:p w14:paraId="46E02B8E" w14:textId="77777777" w:rsidR="0088475E" w:rsidRDefault="0088475E" w:rsidP="000E21D4">
            <w:pPr>
              <w:pStyle w:val="msonormalcxspmiddle"/>
              <w:spacing w:after="0" w:afterAutospacing="0"/>
              <w:contextualSpacing/>
              <w:jc w:val="both"/>
              <w:rPr>
                <w:b/>
              </w:rPr>
            </w:pPr>
            <w:r>
              <w:rPr>
                <w:b/>
              </w:rPr>
              <w:t>№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701" w:type="dxa"/>
          </w:tcPr>
          <w:p w14:paraId="20F3CB4B" w14:textId="77777777" w:rsidR="0088475E" w:rsidRDefault="0088475E" w:rsidP="000E21D4">
            <w:pPr>
              <w:pStyle w:val="msonormalcxspmiddle"/>
              <w:spacing w:after="0" w:afterAutospacing="0"/>
              <w:contextualSpacing/>
              <w:jc w:val="both"/>
              <w:rPr>
                <w:b/>
              </w:rPr>
            </w:pPr>
            <w:r>
              <w:rPr>
                <w:b/>
              </w:rPr>
              <w:t xml:space="preserve">Раздел </w:t>
            </w:r>
          </w:p>
        </w:tc>
        <w:tc>
          <w:tcPr>
            <w:tcW w:w="9072" w:type="dxa"/>
          </w:tcPr>
          <w:p w14:paraId="43CAB484" w14:textId="77777777" w:rsidR="0088475E" w:rsidRPr="0088475E" w:rsidRDefault="0088475E" w:rsidP="0088475E">
            <w:pPr>
              <w:pStyle w:val="msonormalcxspmiddle"/>
              <w:spacing w:after="0" w:afterAutospacing="0"/>
              <w:contextualSpacing/>
              <w:jc w:val="both"/>
              <w:rPr>
                <w:b/>
              </w:rPr>
            </w:pPr>
            <w:r w:rsidRPr="0088475E">
              <w:rPr>
                <w:b/>
              </w:rPr>
              <w:t>Реализация воспитательного потенциала урока (виды и формы деятельности)</w:t>
            </w:r>
          </w:p>
        </w:tc>
        <w:tc>
          <w:tcPr>
            <w:tcW w:w="958" w:type="dxa"/>
          </w:tcPr>
          <w:p w14:paraId="527C159A" w14:textId="77777777" w:rsidR="0088475E" w:rsidRDefault="0088475E" w:rsidP="000E21D4">
            <w:pPr>
              <w:pStyle w:val="msonormalcxspmiddle"/>
              <w:spacing w:after="0" w:afterAutospacing="0"/>
              <w:contextualSpacing/>
              <w:jc w:val="both"/>
              <w:rPr>
                <w:b/>
              </w:rPr>
            </w:pPr>
            <w:r>
              <w:rPr>
                <w:b/>
              </w:rPr>
              <w:t>Ко-во</w:t>
            </w:r>
          </w:p>
          <w:p w14:paraId="7D559320" w14:textId="77777777" w:rsidR="0088475E" w:rsidRDefault="0088475E" w:rsidP="000E21D4">
            <w:pPr>
              <w:pStyle w:val="msonormalcxspmiddle"/>
              <w:spacing w:after="0" w:afterAutospacing="0"/>
              <w:contextualSpacing/>
              <w:jc w:val="both"/>
              <w:rPr>
                <w:b/>
              </w:rPr>
            </w:pPr>
            <w:r>
              <w:rPr>
                <w:b/>
              </w:rPr>
              <w:t xml:space="preserve"> часов</w:t>
            </w:r>
          </w:p>
        </w:tc>
      </w:tr>
      <w:tr w:rsidR="0088475E" w14:paraId="2244EAE9" w14:textId="77777777" w:rsidTr="005D541C">
        <w:tc>
          <w:tcPr>
            <w:tcW w:w="959" w:type="dxa"/>
          </w:tcPr>
          <w:p w14:paraId="59570B59" w14:textId="77777777" w:rsidR="0088475E" w:rsidRPr="00457A68" w:rsidRDefault="0088475E" w:rsidP="000E21D4">
            <w:pPr>
              <w:pStyle w:val="msonormalcxspmiddle"/>
              <w:spacing w:after="0" w:afterAutospacing="0"/>
              <w:contextualSpacing/>
              <w:jc w:val="both"/>
            </w:pPr>
            <w:r w:rsidRPr="00457A68">
              <w:t>1</w:t>
            </w:r>
          </w:p>
        </w:tc>
        <w:tc>
          <w:tcPr>
            <w:tcW w:w="1701" w:type="dxa"/>
          </w:tcPr>
          <w:p w14:paraId="7B5B3948" w14:textId="77777777" w:rsidR="0088475E" w:rsidRPr="00457A68" w:rsidRDefault="0088475E" w:rsidP="000E21D4">
            <w:pPr>
              <w:pStyle w:val="msonormalcxspmiddle"/>
              <w:spacing w:after="0" w:afterAutospacing="0"/>
              <w:contextualSpacing/>
              <w:jc w:val="both"/>
            </w:pPr>
            <w:r w:rsidRPr="00457A68">
              <w:t>Подготовка к усвоению грамоты</w:t>
            </w:r>
          </w:p>
        </w:tc>
        <w:tc>
          <w:tcPr>
            <w:tcW w:w="9072" w:type="dxa"/>
          </w:tcPr>
          <w:p w14:paraId="75B18B32" w14:textId="77777777" w:rsidR="0088475E" w:rsidRDefault="006E1AC5" w:rsidP="0088475E">
            <w:pPr>
              <w:pStyle w:val="msonormalcxspmiddle"/>
              <w:spacing w:after="0" w:afterAutospacing="0"/>
              <w:contextualSpacing/>
              <w:jc w:val="both"/>
            </w:pPr>
            <w:r>
              <w:t xml:space="preserve">  </w:t>
            </w:r>
            <w:r w:rsidRPr="006E1AC5">
              <w:rPr>
                <w:color w:val="000000"/>
                <w:sz w:val="26"/>
                <w:szCs w:val="26"/>
              </w:rPr>
              <w:t>Формирование чувства осознания ребенком себя не только гражданином России, но и частью мирового сообщества, для прогресса которого, необходимы знания осознание себя, как члена общества; формирование чувства ответственности за настоящее и будущее своей страны.</w:t>
            </w:r>
          </w:p>
          <w:p w14:paraId="3735E9BC" w14:textId="77777777" w:rsidR="006E1AC5" w:rsidRDefault="006E1AC5" w:rsidP="0088475E">
            <w:pPr>
              <w:pStyle w:val="msonormalcxspmiddle"/>
              <w:spacing w:after="0" w:afterAutospacing="0"/>
              <w:contextualSpacing/>
              <w:jc w:val="both"/>
            </w:pPr>
          </w:p>
          <w:p w14:paraId="2A54B2C8" w14:textId="77777777" w:rsidR="006E1AC5" w:rsidRDefault="006E1AC5" w:rsidP="0088475E">
            <w:pPr>
              <w:pStyle w:val="msonormalcxspmiddle"/>
              <w:spacing w:after="0" w:afterAutospacing="0"/>
              <w:contextualSpacing/>
              <w:jc w:val="both"/>
            </w:pPr>
          </w:p>
          <w:p w14:paraId="0E5B6233" w14:textId="77777777" w:rsidR="006E1AC5" w:rsidRDefault="006E1AC5" w:rsidP="0088475E">
            <w:pPr>
              <w:pStyle w:val="msonormalcxspmiddle"/>
              <w:spacing w:after="0" w:afterAutospacing="0"/>
              <w:contextualSpacing/>
              <w:jc w:val="both"/>
            </w:pPr>
          </w:p>
          <w:p w14:paraId="62D2F333" w14:textId="77777777" w:rsidR="00115B53" w:rsidRPr="00457A68" w:rsidRDefault="00115B53" w:rsidP="0088475E">
            <w:pPr>
              <w:pStyle w:val="msonormalcxspmiddle"/>
              <w:spacing w:after="0" w:afterAutospacing="0"/>
              <w:contextualSpacing/>
              <w:jc w:val="both"/>
            </w:pPr>
          </w:p>
        </w:tc>
        <w:tc>
          <w:tcPr>
            <w:tcW w:w="958" w:type="dxa"/>
          </w:tcPr>
          <w:p w14:paraId="51C8DFF7" w14:textId="77777777" w:rsidR="0088475E" w:rsidRPr="00457A68" w:rsidRDefault="0088475E" w:rsidP="000E21D4">
            <w:pPr>
              <w:pStyle w:val="msonormalcxspmiddle"/>
              <w:spacing w:after="0" w:afterAutospacing="0"/>
              <w:contextualSpacing/>
              <w:jc w:val="both"/>
            </w:pPr>
            <w:r w:rsidRPr="00457A68">
              <w:t>12</w:t>
            </w:r>
          </w:p>
        </w:tc>
      </w:tr>
      <w:tr w:rsidR="0088475E" w14:paraId="657B92DD" w14:textId="77777777" w:rsidTr="005D541C">
        <w:tc>
          <w:tcPr>
            <w:tcW w:w="959" w:type="dxa"/>
          </w:tcPr>
          <w:p w14:paraId="48F4C0DD" w14:textId="77777777" w:rsidR="0088475E" w:rsidRPr="00457A68" w:rsidRDefault="0088475E" w:rsidP="000E21D4">
            <w:pPr>
              <w:pStyle w:val="msonormalcxspmiddle"/>
              <w:spacing w:after="0" w:afterAutospacing="0"/>
              <w:contextualSpacing/>
              <w:jc w:val="both"/>
            </w:pPr>
            <w:r w:rsidRPr="00457A68">
              <w:t>2</w:t>
            </w:r>
          </w:p>
        </w:tc>
        <w:tc>
          <w:tcPr>
            <w:tcW w:w="1701" w:type="dxa"/>
          </w:tcPr>
          <w:p w14:paraId="7097BE6A" w14:textId="77777777" w:rsidR="0088475E" w:rsidRPr="00457A68" w:rsidRDefault="0088475E" w:rsidP="000E21D4">
            <w:pPr>
              <w:pStyle w:val="msonormalcxspmiddle"/>
              <w:spacing w:after="0" w:afterAutospacing="0"/>
              <w:contextualSpacing/>
              <w:jc w:val="both"/>
            </w:pPr>
            <w:r w:rsidRPr="00457A68">
              <w:t>Обучение грамоте</w:t>
            </w:r>
          </w:p>
        </w:tc>
        <w:tc>
          <w:tcPr>
            <w:tcW w:w="9072" w:type="dxa"/>
          </w:tcPr>
          <w:p w14:paraId="0870EA70" w14:textId="77777777" w:rsidR="006E1AC5" w:rsidRDefault="006E1AC5" w:rsidP="00115B53">
            <w:pPr>
              <w:pStyle w:val="a8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</w:p>
          <w:p w14:paraId="6EDE7CF6" w14:textId="77777777" w:rsidR="00115B53" w:rsidRDefault="00115B53" w:rsidP="00115B53">
            <w:pPr>
              <w:pStyle w:val="a8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>Привитие через чтение интереса к своей стране, её истории, языку, культуре, её жизни её народу; формирование оценочных умений.</w:t>
            </w:r>
          </w:p>
          <w:p w14:paraId="686CE4FF" w14:textId="77777777" w:rsidR="0088475E" w:rsidRDefault="00115B53" w:rsidP="00115B53">
            <w:pPr>
              <w:pStyle w:val="msonormalcxspmiddle"/>
              <w:spacing w:after="0" w:afterAutospacing="0"/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Воспитание интереса к произведениям и литературным героям; сознательного отношения к </w:t>
            </w:r>
            <w:proofErr w:type="gramStart"/>
            <w:r>
              <w:rPr>
                <w:color w:val="000000"/>
                <w:sz w:val="26"/>
                <w:szCs w:val="26"/>
              </w:rPr>
              <w:t>читаемому</w:t>
            </w:r>
            <w:proofErr w:type="gramEnd"/>
            <w:r w:rsidR="006E1AC5">
              <w:rPr>
                <w:color w:val="000000"/>
                <w:sz w:val="26"/>
                <w:szCs w:val="26"/>
              </w:rPr>
              <w:t>.</w:t>
            </w:r>
          </w:p>
          <w:p w14:paraId="3499FFC0" w14:textId="77777777" w:rsidR="006E1AC5" w:rsidRPr="00457A68" w:rsidRDefault="006E1AC5" w:rsidP="00115B53">
            <w:pPr>
              <w:pStyle w:val="msonormalcxspmiddle"/>
              <w:spacing w:after="0" w:afterAutospacing="0"/>
              <w:contextualSpacing/>
              <w:jc w:val="both"/>
            </w:pPr>
          </w:p>
        </w:tc>
        <w:tc>
          <w:tcPr>
            <w:tcW w:w="958" w:type="dxa"/>
          </w:tcPr>
          <w:p w14:paraId="12F53EEC" w14:textId="77777777" w:rsidR="0088475E" w:rsidRPr="00457A68" w:rsidRDefault="0088475E" w:rsidP="000E21D4">
            <w:pPr>
              <w:pStyle w:val="msonormalcxspmiddle"/>
              <w:spacing w:after="0" w:afterAutospacing="0"/>
              <w:contextualSpacing/>
              <w:jc w:val="both"/>
            </w:pPr>
            <w:r w:rsidRPr="00457A68">
              <w:t>87</w:t>
            </w:r>
          </w:p>
        </w:tc>
      </w:tr>
      <w:tr w:rsidR="0088475E" w14:paraId="295B716D" w14:textId="77777777" w:rsidTr="005D541C">
        <w:tc>
          <w:tcPr>
            <w:tcW w:w="959" w:type="dxa"/>
          </w:tcPr>
          <w:p w14:paraId="50BE0BCA" w14:textId="77777777" w:rsidR="0088475E" w:rsidRPr="00457A68" w:rsidRDefault="0088475E" w:rsidP="000E21D4">
            <w:pPr>
              <w:pStyle w:val="msonormalcxspmiddle"/>
              <w:spacing w:after="0" w:afterAutospacing="0"/>
              <w:contextualSpacing/>
              <w:jc w:val="both"/>
            </w:pPr>
          </w:p>
        </w:tc>
        <w:tc>
          <w:tcPr>
            <w:tcW w:w="1701" w:type="dxa"/>
          </w:tcPr>
          <w:p w14:paraId="25D7269E" w14:textId="77777777" w:rsidR="0088475E" w:rsidRPr="00457A68" w:rsidRDefault="0088475E" w:rsidP="000E21D4">
            <w:pPr>
              <w:pStyle w:val="msonormalcxspmiddle"/>
              <w:spacing w:after="0" w:afterAutospacing="0"/>
              <w:contextualSpacing/>
              <w:jc w:val="both"/>
            </w:pPr>
            <w:r w:rsidRPr="00457A68">
              <w:t>Итого</w:t>
            </w:r>
          </w:p>
        </w:tc>
        <w:tc>
          <w:tcPr>
            <w:tcW w:w="9072" w:type="dxa"/>
          </w:tcPr>
          <w:p w14:paraId="49F133E5" w14:textId="77777777" w:rsidR="0088475E" w:rsidRPr="00457A68" w:rsidRDefault="0088475E" w:rsidP="0088475E">
            <w:pPr>
              <w:pStyle w:val="msonormalcxspmiddle"/>
              <w:spacing w:after="0" w:afterAutospacing="0"/>
              <w:contextualSpacing/>
              <w:jc w:val="both"/>
            </w:pPr>
          </w:p>
        </w:tc>
        <w:tc>
          <w:tcPr>
            <w:tcW w:w="958" w:type="dxa"/>
          </w:tcPr>
          <w:p w14:paraId="4560B062" w14:textId="77777777" w:rsidR="0088475E" w:rsidRPr="00457A68" w:rsidRDefault="0088475E" w:rsidP="000E21D4">
            <w:pPr>
              <w:pStyle w:val="msonormalcxspmiddle"/>
              <w:spacing w:after="0" w:afterAutospacing="0"/>
              <w:contextualSpacing/>
              <w:jc w:val="both"/>
            </w:pPr>
            <w:r w:rsidRPr="00457A68">
              <w:t>99</w:t>
            </w:r>
          </w:p>
        </w:tc>
      </w:tr>
    </w:tbl>
    <w:p w14:paraId="341B2390" w14:textId="77777777" w:rsidR="00D17C22" w:rsidRDefault="00D17C22" w:rsidP="000E21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030114C" w14:textId="77777777" w:rsidR="006E1AC5" w:rsidRDefault="006E1AC5" w:rsidP="000E21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F145D1D" w14:textId="77777777" w:rsidR="006E1AC5" w:rsidRPr="00380F8D" w:rsidRDefault="006E1AC5" w:rsidP="000E21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B44E678" w14:textId="77777777" w:rsidR="00457A68" w:rsidRPr="00380F8D" w:rsidRDefault="00457A68" w:rsidP="00457A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0F8D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14:paraId="4D4A67A1" w14:textId="77777777" w:rsidR="00457A68" w:rsidRPr="00380F8D" w:rsidRDefault="00457A68" w:rsidP="00457A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0F8D">
        <w:rPr>
          <w:rFonts w:ascii="Times New Roman" w:hAnsi="Times New Roman"/>
          <w:b/>
          <w:sz w:val="24"/>
          <w:szCs w:val="24"/>
        </w:rPr>
        <w:t>1 класс (3 часа в неделю, 99 часов в год)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17C22" w:rsidRPr="00380F8D" w14:paraId="45C4DA03" w14:textId="77777777" w:rsidTr="00D17C22">
        <w:trPr>
          <w:hidden/>
        </w:trPr>
        <w:tc>
          <w:tcPr>
            <w:tcW w:w="4785" w:type="dxa"/>
          </w:tcPr>
          <w:p w14:paraId="3A7663D4" w14:textId="77777777" w:rsidR="00D17C22" w:rsidRPr="00380F8D" w:rsidRDefault="00D17C22" w:rsidP="00457A68">
            <w:pPr>
              <w:jc w:val="center"/>
              <w:rPr>
                <w:rFonts w:ascii="Times New Roman" w:hAnsi="Times New Roman"/>
                <w:b/>
                <w:vanish/>
                <w:sz w:val="24"/>
                <w:szCs w:val="24"/>
              </w:rPr>
            </w:pPr>
          </w:p>
        </w:tc>
        <w:tc>
          <w:tcPr>
            <w:tcW w:w="4786" w:type="dxa"/>
          </w:tcPr>
          <w:p w14:paraId="6AE09BC6" w14:textId="77777777" w:rsidR="00D17C22" w:rsidRPr="00380F8D" w:rsidRDefault="00D17C22" w:rsidP="00457A68">
            <w:pPr>
              <w:jc w:val="center"/>
              <w:rPr>
                <w:rFonts w:ascii="Times New Roman" w:hAnsi="Times New Roman"/>
                <w:b/>
                <w:vanish/>
                <w:sz w:val="24"/>
                <w:szCs w:val="24"/>
              </w:rPr>
            </w:pPr>
          </w:p>
        </w:tc>
      </w:tr>
      <w:tr w:rsidR="00D17C22" w:rsidRPr="00380F8D" w14:paraId="68C2A388" w14:textId="77777777" w:rsidTr="00D17C22">
        <w:trPr>
          <w:hidden/>
        </w:trPr>
        <w:tc>
          <w:tcPr>
            <w:tcW w:w="4785" w:type="dxa"/>
          </w:tcPr>
          <w:p w14:paraId="2BEC9243" w14:textId="77777777" w:rsidR="00D17C22" w:rsidRPr="00380F8D" w:rsidRDefault="00D17C22" w:rsidP="00457A68">
            <w:pPr>
              <w:jc w:val="center"/>
              <w:rPr>
                <w:rFonts w:ascii="Times New Roman" w:hAnsi="Times New Roman"/>
                <w:b/>
                <w:vanish/>
                <w:sz w:val="24"/>
                <w:szCs w:val="24"/>
              </w:rPr>
            </w:pPr>
          </w:p>
        </w:tc>
        <w:tc>
          <w:tcPr>
            <w:tcW w:w="4786" w:type="dxa"/>
          </w:tcPr>
          <w:p w14:paraId="2DB3E0C5" w14:textId="77777777" w:rsidR="00D17C22" w:rsidRPr="00380F8D" w:rsidRDefault="00D17C22" w:rsidP="00457A68">
            <w:pPr>
              <w:jc w:val="center"/>
              <w:rPr>
                <w:rFonts w:ascii="Times New Roman" w:hAnsi="Times New Roman"/>
                <w:b/>
                <w:vanish/>
                <w:sz w:val="24"/>
                <w:szCs w:val="24"/>
              </w:rPr>
            </w:pPr>
          </w:p>
        </w:tc>
      </w:tr>
      <w:tr w:rsidR="00D17C22" w:rsidRPr="00380F8D" w14:paraId="5F57AD33" w14:textId="77777777" w:rsidTr="00D17C22">
        <w:trPr>
          <w:hidden/>
        </w:trPr>
        <w:tc>
          <w:tcPr>
            <w:tcW w:w="4785" w:type="dxa"/>
          </w:tcPr>
          <w:p w14:paraId="0E087A91" w14:textId="77777777" w:rsidR="00D17C22" w:rsidRPr="00380F8D" w:rsidRDefault="00D17C22" w:rsidP="00457A68">
            <w:pPr>
              <w:jc w:val="center"/>
              <w:rPr>
                <w:rFonts w:ascii="Times New Roman" w:hAnsi="Times New Roman"/>
                <w:b/>
                <w:vanish/>
                <w:sz w:val="24"/>
                <w:szCs w:val="24"/>
              </w:rPr>
            </w:pPr>
          </w:p>
        </w:tc>
        <w:tc>
          <w:tcPr>
            <w:tcW w:w="4786" w:type="dxa"/>
          </w:tcPr>
          <w:p w14:paraId="7652BE33" w14:textId="77777777" w:rsidR="00D17C22" w:rsidRPr="00380F8D" w:rsidRDefault="00D17C22" w:rsidP="00457A68">
            <w:pPr>
              <w:jc w:val="center"/>
              <w:rPr>
                <w:rFonts w:ascii="Times New Roman" w:hAnsi="Times New Roman"/>
                <w:b/>
                <w:vanish/>
                <w:sz w:val="24"/>
                <w:szCs w:val="24"/>
              </w:rPr>
            </w:pPr>
          </w:p>
        </w:tc>
      </w:tr>
      <w:tr w:rsidR="00D17C22" w:rsidRPr="00380F8D" w14:paraId="193CFFF2" w14:textId="77777777" w:rsidTr="00D17C22">
        <w:trPr>
          <w:hidden/>
        </w:trPr>
        <w:tc>
          <w:tcPr>
            <w:tcW w:w="4785" w:type="dxa"/>
          </w:tcPr>
          <w:p w14:paraId="419C7557" w14:textId="77777777" w:rsidR="00D17C22" w:rsidRPr="00380F8D" w:rsidRDefault="00D17C22" w:rsidP="00457A68">
            <w:pPr>
              <w:jc w:val="center"/>
              <w:rPr>
                <w:rFonts w:ascii="Times New Roman" w:hAnsi="Times New Roman"/>
                <w:b/>
                <w:vanish/>
                <w:sz w:val="24"/>
                <w:szCs w:val="24"/>
              </w:rPr>
            </w:pPr>
          </w:p>
        </w:tc>
        <w:tc>
          <w:tcPr>
            <w:tcW w:w="4786" w:type="dxa"/>
          </w:tcPr>
          <w:p w14:paraId="2A4E4F17" w14:textId="77777777" w:rsidR="00D17C22" w:rsidRPr="00380F8D" w:rsidRDefault="00D17C22" w:rsidP="00457A68">
            <w:pPr>
              <w:jc w:val="center"/>
              <w:rPr>
                <w:rFonts w:ascii="Times New Roman" w:hAnsi="Times New Roman"/>
                <w:b/>
                <w:vanish/>
                <w:sz w:val="24"/>
                <w:szCs w:val="24"/>
              </w:rPr>
            </w:pPr>
          </w:p>
        </w:tc>
      </w:tr>
      <w:tr w:rsidR="00D17C22" w:rsidRPr="00380F8D" w14:paraId="4AEE699B" w14:textId="77777777" w:rsidTr="00D17C22">
        <w:trPr>
          <w:hidden/>
        </w:trPr>
        <w:tc>
          <w:tcPr>
            <w:tcW w:w="4785" w:type="dxa"/>
          </w:tcPr>
          <w:p w14:paraId="5433B18B" w14:textId="77777777" w:rsidR="00D17C22" w:rsidRPr="00380F8D" w:rsidRDefault="00D17C22" w:rsidP="00457A68">
            <w:pPr>
              <w:jc w:val="center"/>
              <w:rPr>
                <w:rFonts w:ascii="Times New Roman" w:hAnsi="Times New Roman"/>
                <w:b/>
                <w:vanish/>
                <w:sz w:val="24"/>
                <w:szCs w:val="24"/>
              </w:rPr>
            </w:pPr>
          </w:p>
        </w:tc>
        <w:tc>
          <w:tcPr>
            <w:tcW w:w="4786" w:type="dxa"/>
          </w:tcPr>
          <w:p w14:paraId="5E2EF809" w14:textId="77777777" w:rsidR="00D17C22" w:rsidRPr="00380F8D" w:rsidRDefault="00D17C22" w:rsidP="00457A68">
            <w:pPr>
              <w:jc w:val="center"/>
              <w:rPr>
                <w:rFonts w:ascii="Times New Roman" w:hAnsi="Times New Roman"/>
                <w:b/>
                <w:vanish/>
                <w:sz w:val="24"/>
                <w:szCs w:val="24"/>
              </w:rPr>
            </w:pPr>
          </w:p>
        </w:tc>
      </w:tr>
      <w:tr w:rsidR="00D17C22" w:rsidRPr="00380F8D" w14:paraId="6DEA15AC" w14:textId="77777777" w:rsidTr="00D17C22">
        <w:trPr>
          <w:hidden/>
        </w:trPr>
        <w:tc>
          <w:tcPr>
            <w:tcW w:w="4785" w:type="dxa"/>
          </w:tcPr>
          <w:p w14:paraId="37562E35" w14:textId="77777777" w:rsidR="00D17C22" w:rsidRPr="00380F8D" w:rsidRDefault="00D17C22" w:rsidP="00457A68">
            <w:pPr>
              <w:jc w:val="center"/>
              <w:rPr>
                <w:rFonts w:ascii="Times New Roman" w:hAnsi="Times New Roman"/>
                <w:b/>
                <w:vanish/>
                <w:sz w:val="24"/>
                <w:szCs w:val="24"/>
              </w:rPr>
            </w:pPr>
          </w:p>
        </w:tc>
        <w:tc>
          <w:tcPr>
            <w:tcW w:w="4786" w:type="dxa"/>
          </w:tcPr>
          <w:p w14:paraId="00378B5D" w14:textId="77777777" w:rsidR="00D17C22" w:rsidRPr="00380F8D" w:rsidRDefault="00D17C22" w:rsidP="00457A68">
            <w:pPr>
              <w:jc w:val="center"/>
              <w:rPr>
                <w:rFonts w:ascii="Times New Roman" w:hAnsi="Times New Roman"/>
                <w:b/>
                <w:vanish/>
                <w:sz w:val="24"/>
                <w:szCs w:val="24"/>
              </w:rPr>
            </w:pPr>
          </w:p>
        </w:tc>
      </w:tr>
    </w:tbl>
    <w:p w14:paraId="484E4BBD" w14:textId="77777777" w:rsidR="00D17C22" w:rsidRPr="00380F8D" w:rsidRDefault="00D17C22" w:rsidP="00457A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Ind w:w="1729" w:type="dxa"/>
        <w:tblLayout w:type="fixed"/>
        <w:tblLook w:val="04A0" w:firstRow="1" w:lastRow="0" w:firstColumn="1" w:lastColumn="0" w:noHBand="0" w:noVBand="1"/>
      </w:tblPr>
      <w:tblGrid>
        <w:gridCol w:w="470"/>
        <w:gridCol w:w="6442"/>
        <w:gridCol w:w="5954"/>
      </w:tblGrid>
      <w:tr w:rsidR="00F211A4" w:rsidRPr="00380F8D" w14:paraId="18C64DC2" w14:textId="77777777" w:rsidTr="0066115F">
        <w:tc>
          <w:tcPr>
            <w:tcW w:w="470" w:type="dxa"/>
          </w:tcPr>
          <w:p w14:paraId="7EBC7B3B" w14:textId="77777777" w:rsidR="00F211A4" w:rsidRPr="00380F8D" w:rsidRDefault="00F211A4" w:rsidP="004004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D08404" w14:textId="77777777" w:rsidR="00F211A4" w:rsidRPr="00380F8D" w:rsidRDefault="00F211A4" w:rsidP="004004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65516A" w14:textId="77777777" w:rsidR="00F211A4" w:rsidRPr="00380F8D" w:rsidRDefault="00F211A4" w:rsidP="004004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80F8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442" w:type="dxa"/>
          </w:tcPr>
          <w:p w14:paraId="52F11FAE" w14:textId="77777777" w:rsidR="00F211A4" w:rsidRPr="00380F8D" w:rsidRDefault="00F211A4" w:rsidP="004004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7593DB1" w14:textId="77777777" w:rsidR="00F211A4" w:rsidRPr="00380F8D" w:rsidRDefault="00F211A4" w:rsidP="004004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80F8D">
              <w:rPr>
                <w:rFonts w:ascii="Times New Roman" w:hAnsi="Times New Roman"/>
                <w:b/>
                <w:sz w:val="24"/>
                <w:szCs w:val="24"/>
              </w:rPr>
              <w:t>Чтение</w:t>
            </w:r>
          </w:p>
          <w:p w14:paraId="05A05CDC" w14:textId="77777777" w:rsidR="00F211A4" w:rsidRPr="00380F8D" w:rsidRDefault="00F211A4" w:rsidP="004004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80F8D">
              <w:rPr>
                <w:rFonts w:ascii="Times New Roman" w:hAnsi="Times New Roman"/>
                <w:b/>
                <w:sz w:val="24"/>
                <w:szCs w:val="24"/>
              </w:rPr>
              <w:t>99 часов, 3 часа в неделю</w:t>
            </w:r>
          </w:p>
          <w:p w14:paraId="7417282E" w14:textId="77777777" w:rsidR="00F211A4" w:rsidRPr="00380F8D" w:rsidRDefault="00F211A4" w:rsidP="004004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80F8D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954" w:type="dxa"/>
          </w:tcPr>
          <w:p w14:paraId="376D58C2" w14:textId="77777777" w:rsidR="00F211A4" w:rsidRPr="00380F8D" w:rsidRDefault="00F211A4" w:rsidP="004004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8F2E19D" w14:textId="77777777" w:rsidR="00F211A4" w:rsidRPr="00380F8D" w:rsidRDefault="00F211A4" w:rsidP="004004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80F8D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380F8D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C16F77" w:rsidRPr="00380F8D" w14:paraId="4E2A07D7" w14:textId="77777777" w:rsidTr="0066115F">
        <w:tc>
          <w:tcPr>
            <w:tcW w:w="470" w:type="dxa"/>
          </w:tcPr>
          <w:p w14:paraId="0AA1B990" w14:textId="77777777" w:rsidR="00C16F77" w:rsidRPr="00380F8D" w:rsidRDefault="00C16F77" w:rsidP="004004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42" w:type="dxa"/>
          </w:tcPr>
          <w:p w14:paraId="7958719F" w14:textId="77777777" w:rsidR="00C16F77" w:rsidRPr="00380F8D" w:rsidRDefault="00C16F77" w:rsidP="00C16F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80F8D">
              <w:rPr>
                <w:rFonts w:ascii="Times New Roman" w:hAnsi="Times New Roman"/>
                <w:b/>
                <w:sz w:val="24"/>
                <w:szCs w:val="24"/>
              </w:rPr>
              <w:t>Под</w:t>
            </w:r>
            <w:r w:rsidR="00457A68" w:rsidRPr="00380F8D">
              <w:rPr>
                <w:rFonts w:ascii="Times New Roman" w:hAnsi="Times New Roman"/>
                <w:b/>
                <w:sz w:val="24"/>
                <w:szCs w:val="24"/>
              </w:rPr>
              <w:t xml:space="preserve">готовка к усвоению грамоты- </w:t>
            </w:r>
            <w:r w:rsidRPr="00380F8D">
              <w:rPr>
                <w:rFonts w:ascii="Times New Roman" w:hAnsi="Times New Roman"/>
                <w:b/>
                <w:sz w:val="24"/>
                <w:szCs w:val="24"/>
              </w:rPr>
              <w:t>12 часов.</w:t>
            </w:r>
          </w:p>
        </w:tc>
        <w:tc>
          <w:tcPr>
            <w:tcW w:w="5954" w:type="dxa"/>
          </w:tcPr>
          <w:p w14:paraId="510BD653" w14:textId="77777777" w:rsidR="00C16F77" w:rsidRPr="00380F8D" w:rsidRDefault="00C16F77" w:rsidP="004004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11A4" w:rsidRPr="00380F8D" w14:paraId="5927A9CB" w14:textId="77777777" w:rsidTr="0066115F">
        <w:tc>
          <w:tcPr>
            <w:tcW w:w="470" w:type="dxa"/>
          </w:tcPr>
          <w:p w14:paraId="3D7BAD34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42" w:type="dxa"/>
          </w:tcPr>
          <w:p w14:paraId="4CB08586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Первый день в школе. Знакомство с букварём.  Беседы. Порядок в классе. Учитель и ученики. Имя и отчество учителя. Понятие слово. </w:t>
            </w:r>
          </w:p>
        </w:tc>
        <w:tc>
          <w:tcPr>
            <w:tcW w:w="5954" w:type="dxa"/>
            <w:vMerge w:val="restart"/>
          </w:tcPr>
          <w:p w14:paraId="2AFF3328" w14:textId="77777777" w:rsidR="00F211A4" w:rsidRPr="00380F8D" w:rsidRDefault="00F211A4" w:rsidP="00F211A4">
            <w:pPr>
              <w:pStyle w:val="msonormalcxspmiddle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right="99"/>
              <w:contextualSpacing/>
              <w:jc w:val="both"/>
              <w:rPr>
                <w:color w:val="000000"/>
              </w:rPr>
            </w:pPr>
            <w:proofErr w:type="spellStart"/>
            <w:r w:rsidRPr="00380F8D">
              <w:rPr>
                <w:b/>
                <w:bCs/>
                <w:color w:val="231E1F"/>
              </w:rPr>
              <w:t>Аудировани</w:t>
            </w:r>
            <w:proofErr w:type="gramStart"/>
            <w:r w:rsidRPr="00380F8D">
              <w:rPr>
                <w:b/>
                <w:bCs/>
                <w:color w:val="231E1F"/>
              </w:rPr>
              <w:t>е</w:t>
            </w:r>
            <w:proofErr w:type="spellEnd"/>
            <w:r w:rsidRPr="00380F8D">
              <w:rPr>
                <w:b/>
                <w:bCs/>
                <w:color w:val="231E1F"/>
              </w:rPr>
              <w:t>(</w:t>
            </w:r>
            <w:proofErr w:type="gramEnd"/>
            <w:r w:rsidRPr="00380F8D">
              <w:rPr>
                <w:b/>
                <w:bCs/>
                <w:color w:val="231E1F"/>
              </w:rPr>
              <w:t xml:space="preserve">слушание) </w:t>
            </w:r>
            <w:proofErr w:type="spellStart"/>
            <w:r w:rsidRPr="00380F8D">
              <w:rPr>
                <w:iCs/>
                <w:color w:val="231E1F"/>
              </w:rPr>
              <w:t>Воспринимать</w:t>
            </w:r>
            <w:r w:rsidRPr="00380F8D">
              <w:rPr>
                <w:color w:val="231E1F"/>
              </w:rPr>
              <w:t>на</w:t>
            </w:r>
            <w:proofErr w:type="spellEnd"/>
            <w:r w:rsidRPr="00380F8D">
              <w:rPr>
                <w:color w:val="231E1F"/>
              </w:rPr>
              <w:t xml:space="preserve"> слух  сти</w:t>
            </w:r>
            <w:r w:rsidRPr="00380F8D">
              <w:rPr>
                <w:color w:val="231E1F"/>
                <w:spacing w:val="3"/>
              </w:rPr>
              <w:t>хотворени</w:t>
            </w:r>
            <w:r w:rsidRPr="00380F8D">
              <w:rPr>
                <w:color w:val="231E1F"/>
              </w:rPr>
              <w:t xml:space="preserve">я  и   </w:t>
            </w:r>
            <w:r w:rsidRPr="00380F8D">
              <w:rPr>
                <w:color w:val="231E1F"/>
                <w:spacing w:val="3"/>
              </w:rPr>
              <w:t>рассказ</w:t>
            </w:r>
            <w:r w:rsidRPr="00380F8D">
              <w:rPr>
                <w:color w:val="231E1F"/>
              </w:rPr>
              <w:t xml:space="preserve">ы  в </w:t>
            </w:r>
            <w:r w:rsidRPr="00380F8D">
              <w:rPr>
                <w:color w:val="231E1F"/>
                <w:spacing w:val="3"/>
              </w:rPr>
              <w:t>исполнени</w:t>
            </w:r>
            <w:r w:rsidRPr="00380F8D">
              <w:rPr>
                <w:color w:val="231E1F"/>
              </w:rPr>
              <w:t xml:space="preserve">и </w:t>
            </w:r>
            <w:r w:rsidRPr="00380F8D">
              <w:rPr>
                <w:color w:val="231E1F"/>
                <w:spacing w:val="3"/>
              </w:rPr>
              <w:t>учителя</w:t>
            </w:r>
            <w:r w:rsidRPr="00380F8D">
              <w:rPr>
                <w:color w:val="231E1F"/>
              </w:rPr>
              <w:t xml:space="preserve">,  </w:t>
            </w:r>
            <w:proofErr w:type="spellStart"/>
            <w:r w:rsidRPr="00380F8D">
              <w:rPr>
                <w:color w:val="231E1F"/>
                <w:spacing w:val="3"/>
              </w:rPr>
              <w:t>уча</w:t>
            </w:r>
            <w:r w:rsidRPr="00380F8D">
              <w:rPr>
                <w:color w:val="231E1F"/>
              </w:rPr>
              <w:t>щихся,отвечатьна</w:t>
            </w:r>
            <w:proofErr w:type="spellEnd"/>
            <w:r w:rsidRPr="00380F8D">
              <w:rPr>
                <w:color w:val="231E1F"/>
              </w:rPr>
              <w:t xml:space="preserve"> вопросы по </w:t>
            </w:r>
            <w:proofErr w:type="spellStart"/>
            <w:r w:rsidRPr="00380F8D">
              <w:rPr>
                <w:color w:val="231E1F"/>
              </w:rPr>
              <w:t>содержаниютекста</w:t>
            </w:r>
            <w:proofErr w:type="spellEnd"/>
            <w:r w:rsidRPr="00380F8D">
              <w:rPr>
                <w:color w:val="231E1F"/>
              </w:rPr>
              <w:t>, оценивать  свои  эмоциональные реакции.</w:t>
            </w:r>
          </w:p>
          <w:p w14:paraId="1B5A5854" w14:textId="77777777" w:rsidR="00F211A4" w:rsidRPr="00380F8D" w:rsidRDefault="00F211A4" w:rsidP="004004F5">
            <w:pPr>
              <w:pStyle w:val="msonormalcxspmiddlecxspmiddle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right="1065"/>
              <w:contextualSpacing/>
              <w:jc w:val="both"/>
              <w:rPr>
                <w:color w:val="000000"/>
              </w:rPr>
            </w:pPr>
            <w:r w:rsidRPr="00380F8D">
              <w:rPr>
                <w:b/>
                <w:bCs/>
                <w:color w:val="231E1F"/>
              </w:rPr>
              <w:t>Чтение</w:t>
            </w:r>
          </w:p>
          <w:p w14:paraId="73FB5D56" w14:textId="77777777" w:rsidR="00F211A4" w:rsidRPr="00380F8D" w:rsidRDefault="00F211A4" w:rsidP="004004F5">
            <w:pPr>
              <w:pStyle w:val="msonormalcxspmiddlecxspmiddle"/>
              <w:widowControl w:val="0"/>
              <w:autoSpaceDE w:val="0"/>
              <w:autoSpaceDN w:val="0"/>
              <w:adjustRightInd w:val="0"/>
              <w:spacing w:before="54" w:beforeAutospacing="0" w:after="0" w:afterAutospacing="0"/>
              <w:ind w:left="132" w:right="99"/>
              <w:contextualSpacing/>
              <w:jc w:val="both"/>
              <w:rPr>
                <w:color w:val="000000"/>
              </w:rPr>
            </w:pPr>
            <w:r w:rsidRPr="00380F8D">
              <w:rPr>
                <w:iCs/>
                <w:color w:val="231E1F"/>
                <w:spacing w:val="1"/>
              </w:rPr>
              <w:t>Декламироват</w:t>
            </w:r>
            <w:r w:rsidRPr="00380F8D">
              <w:rPr>
                <w:iCs/>
                <w:color w:val="231E1F"/>
              </w:rPr>
              <w:t xml:space="preserve">ь </w:t>
            </w:r>
            <w:r w:rsidRPr="00380F8D">
              <w:rPr>
                <w:color w:val="231E1F"/>
                <w:spacing w:val="1"/>
              </w:rPr>
              <w:t>сказку</w:t>
            </w:r>
            <w:r w:rsidRPr="00380F8D">
              <w:rPr>
                <w:color w:val="231E1F"/>
              </w:rPr>
              <w:t>.</w:t>
            </w:r>
          </w:p>
          <w:p w14:paraId="0D38AFBF" w14:textId="77777777" w:rsidR="00F211A4" w:rsidRPr="00380F8D" w:rsidRDefault="00F211A4" w:rsidP="004004F5">
            <w:pPr>
              <w:pStyle w:val="msonormalcxspmiddlecxspmiddle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32" w:right="97"/>
              <w:contextualSpacing/>
              <w:jc w:val="both"/>
              <w:rPr>
                <w:color w:val="231E1F"/>
                <w:spacing w:val="3"/>
              </w:rPr>
            </w:pPr>
            <w:proofErr w:type="spellStart"/>
            <w:r w:rsidRPr="00380F8D">
              <w:rPr>
                <w:iCs/>
                <w:color w:val="231E1F"/>
              </w:rPr>
              <w:t>Читатьпросебя</w:t>
            </w:r>
            <w:proofErr w:type="gramStart"/>
            <w:r w:rsidRPr="00380F8D">
              <w:rPr>
                <w:iCs/>
                <w:color w:val="231E1F"/>
              </w:rPr>
              <w:t>,</w:t>
            </w:r>
            <w:r w:rsidRPr="00380F8D">
              <w:rPr>
                <w:color w:val="231E1F"/>
              </w:rPr>
              <w:t>о</w:t>
            </w:r>
            <w:proofErr w:type="gramEnd"/>
            <w:r w:rsidRPr="00380F8D">
              <w:rPr>
                <w:color w:val="231E1F"/>
              </w:rPr>
              <w:t>твечатьна</w:t>
            </w:r>
            <w:proofErr w:type="spellEnd"/>
            <w:r w:rsidRPr="00380F8D">
              <w:rPr>
                <w:color w:val="231E1F"/>
              </w:rPr>
              <w:t xml:space="preserve"> </w:t>
            </w:r>
            <w:proofErr w:type="spellStart"/>
            <w:r w:rsidRPr="00380F8D">
              <w:rPr>
                <w:color w:val="231E1F"/>
              </w:rPr>
              <w:t>вопросыпопрочитанному</w:t>
            </w:r>
            <w:proofErr w:type="spellEnd"/>
            <w:r w:rsidRPr="00380F8D">
              <w:rPr>
                <w:color w:val="231E1F"/>
              </w:rPr>
              <w:t xml:space="preserve"> учителем. </w:t>
            </w:r>
            <w:r w:rsidRPr="00380F8D">
              <w:rPr>
                <w:iCs/>
                <w:color w:val="231E1F"/>
                <w:spacing w:val="5"/>
              </w:rPr>
              <w:t>Предполагат</w:t>
            </w:r>
            <w:r w:rsidRPr="00380F8D">
              <w:rPr>
                <w:iCs/>
                <w:color w:val="231E1F"/>
              </w:rPr>
              <w:t xml:space="preserve">ь  </w:t>
            </w:r>
            <w:proofErr w:type="spellStart"/>
            <w:r w:rsidRPr="00380F8D">
              <w:rPr>
                <w:color w:val="231E1F"/>
                <w:spacing w:val="4"/>
              </w:rPr>
              <w:t>содержание</w:t>
            </w:r>
            <w:r w:rsidRPr="00380F8D">
              <w:rPr>
                <w:color w:val="231E1F"/>
              </w:rPr>
              <w:t>текстадочтенияпоегозагла</w:t>
            </w:r>
            <w:r w:rsidRPr="00380F8D">
              <w:rPr>
                <w:color w:val="231E1F"/>
                <w:spacing w:val="3"/>
              </w:rPr>
              <w:t>вию</w:t>
            </w:r>
            <w:proofErr w:type="spellEnd"/>
            <w:r w:rsidRPr="00380F8D">
              <w:rPr>
                <w:color w:val="231E1F"/>
              </w:rPr>
              <w:t xml:space="preserve">,   </w:t>
            </w:r>
            <w:proofErr w:type="spellStart"/>
            <w:r w:rsidRPr="00380F8D">
              <w:rPr>
                <w:color w:val="231E1F"/>
                <w:spacing w:val="3"/>
              </w:rPr>
              <w:t>предтекстово</w:t>
            </w:r>
            <w:r w:rsidRPr="00380F8D">
              <w:rPr>
                <w:color w:val="231E1F"/>
              </w:rPr>
              <w:t>й</w:t>
            </w:r>
            <w:r w:rsidRPr="00380F8D">
              <w:rPr>
                <w:color w:val="231E1F"/>
                <w:spacing w:val="3"/>
              </w:rPr>
              <w:t>иллю</w:t>
            </w:r>
            <w:r w:rsidRPr="00380F8D">
              <w:rPr>
                <w:color w:val="231E1F"/>
              </w:rPr>
              <w:t>страции</w:t>
            </w:r>
            <w:proofErr w:type="gramStart"/>
            <w:r w:rsidRPr="00380F8D">
              <w:rPr>
                <w:color w:val="231E1F"/>
              </w:rPr>
              <w:t>,к</w:t>
            </w:r>
            <w:proofErr w:type="gramEnd"/>
            <w:r w:rsidRPr="00380F8D">
              <w:rPr>
                <w:color w:val="231E1F"/>
              </w:rPr>
              <w:t>лючевымсловам</w:t>
            </w:r>
            <w:proofErr w:type="spellEnd"/>
            <w:r w:rsidRPr="00380F8D">
              <w:rPr>
                <w:color w:val="231E1F"/>
              </w:rPr>
              <w:t xml:space="preserve">. </w:t>
            </w:r>
            <w:proofErr w:type="spellStart"/>
            <w:r w:rsidRPr="00380F8D">
              <w:rPr>
                <w:iCs/>
                <w:color w:val="231E1F"/>
              </w:rPr>
              <w:t>Участвовать</w:t>
            </w:r>
            <w:r w:rsidRPr="00380F8D">
              <w:rPr>
                <w:color w:val="231E1F"/>
              </w:rPr>
              <w:t>введенииучителемдиалога</w:t>
            </w:r>
            <w:proofErr w:type="spellEnd"/>
            <w:r w:rsidRPr="00380F8D">
              <w:rPr>
                <w:color w:val="231E1F"/>
              </w:rPr>
              <w:t xml:space="preserve"> с автором по </w:t>
            </w:r>
            <w:r w:rsidRPr="00380F8D">
              <w:rPr>
                <w:color w:val="231E1F"/>
                <w:spacing w:val="1"/>
              </w:rPr>
              <w:t>ход</w:t>
            </w:r>
            <w:r w:rsidRPr="00380F8D">
              <w:rPr>
                <w:color w:val="231E1F"/>
              </w:rPr>
              <w:t xml:space="preserve">у  </w:t>
            </w:r>
            <w:r w:rsidRPr="00380F8D">
              <w:rPr>
                <w:color w:val="231E1F"/>
                <w:spacing w:val="1"/>
              </w:rPr>
              <w:t>чтени</w:t>
            </w:r>
            <w:r w:rsidRPr="00380F8D">
              <w:rPr>
                <w:color w:val="231E1F"/>
              </w:rPr>
              <w:t xml:space="preserve">я </w:t>
            </w:r>
            <w:r w:rsidRPr="00380F8D">
              <w:rPr>
                <w:color w:val="231E1F"/>
                <w:spacing w:val="1"/>
              </w:rPr>
              <w:t>ил</w:t>
            </w:r>
            <w:r w:rsidRPr="00380F8D">
              <w:rPr>
                <w:color w:val="231E1F"/>
              </w:rPr>
              <w:t xml:space="preserve">и </w:t>
            </w:r>
            <w:r w:rsidRPr="00380F8D">
              <w:rPr>
                <w:color w:val="231E1F"/>
                <w:spacing w:val="1"/>
              </w:rPr>
              <w:t xml:space="preserve">слушания </w:t>
            </w:r>
            <w:r w:rsidRPr="00380F8D">
              <w:rPr>
                <w:color w:val="231E1F"/>
              </w:rPr>
              <w:t>текста.</w:t>
            </w:r>
          </w:p>
          <w:p w14:paraId="52BADD78" w14:textId="77777777" w:rsidR="00F211A4" w:rsidRPr="00380F8D" w:rsidRDefault="00F211A4" w:rsidP="004004F5">
            <w:pPr>
              <w:pStyle w:val="msonormalcxspmiddlecxspmiddle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32" w:right="97"/>
              <w:contextualSpacing/>
              <w:jc w:val="both"/>
              <w:rPr>
                <w:color w:val="000000"/>
              </w:rPr>
            </w:pPr>
            <w:proofErr w:type="spellStart"/>
            <w:r w:rsidRPr="00380F8D">
              <w:rPr>
                <w:iCs/>
                <w:color w:val="231E1F"/>
                <w:spacing w:val="1"/>
              </w:rPr>
              <w:t>Пересказыват</w:t>
            </w:r>
            <w:r w:rsidRPr="00380F8D">
              <w:rPr>
                <w:iCs/>
                <w:color w:val="231E1F"/>
              </w:rPr>
              <w:t>ь</w:t>
            </w:r>
            <w:r w:rsidRPr="00380F8D">
              <w:rPr>
                <w:color w:val="231E1F"/>
                <w:spacing w:val="1"/>
              </w:rPr>
              <w:t>текс</w:t>
            </w:r>
            <w:r w:rsidRPr="00380F8D">
              <w:rPr>
                <w:color w:val="231E1F"/>
              </w:rPr>
              <w:t>т</w:t>
            </w:r>
            <w:proofErr w:type="spellEnd"/>
            <w:r w:rsidRPr="00380F8D">
              <w:rPr>
                <w:color w:val="231E1F"/>
              </w:rPr>
              <w:t xml:space="preserve"> </w:t>
            </w:r>
            <w:r w:rsidRPr="00380F8D">
              <w:rPr>
                <w:color w:val="231E1F"/>
                <w:spacing w:val="4"/>
              </w:rPr>
              <w:t xml:space="preserve">произведения </w:t>
            </w:r>
            <w:r w:rsidRPr="00380F8D">
              <w:rPr>
                <w:color w:val="231E1F"/>
              </w:rPr>
              <w:t>(кратко).</w:t>
            </w:r>
          </w:p>
          <w:p w14:paraId="65CF2F71" w14:textId="77777777" w:rsidR="00F211A4" w:rsidRPr="00380F8D" w:rsidRDefault="00F211A4" w:rsidP="004004F5">
            <w:pPr>
              <w:pStyle w:val="msonormalcxspmiddlecxspmiddle"/>
              <w:widowControl w:val="0"/>
              <w:tabs>
                <w:tab w:val="left" w:pos="1600"/>
                <w:tab w:val="left" w:pos="1920"/>
              </w:tabs>
              <w:autoSpaceDE w:val="0"/>
              <w:autoSpaceDN w:val="0"/>
              <w:adjustRightInd w:val="0"/>
              <w:spacing w:before="0" w:beforeAutospacing="0" w:after="0" w:afterAutospacing="0"/>
              <w:ind w:right="96"/>
              <w:contextualSpacing/>
              <w:jc w:val="both"/>
              <w:rPr>
                <w:color w:val="000000"/>
              </w:rPr>
            </w:pPr>
            <w:proofErr w:type="spellStart"/>
            <w:r w:rsidRPr="00380F8D">
              <w:rPr>
                <w:b/>
                <w:bCs/>
                <w:color w:val="231E1F"/>
              </w:rPr>
              <w:t>Культураречевогообщения</w:t>
            </w:r>
            <w:proofErr w:type="spellEnd"/>
            <w:r w:rsidRPr="00380F8D">
              <w:rPr>
                <w:b/>
                <w:bCs/>
                <w:color w:val="231E1F"/>
              </w:rPr>
              <w:t xml:space="preserve">. </w:t>
            </w:r>
            <w:r w:rsidRPr="00380F8D">
              <w:rPr>
                <w:iCs/>
                <w:color w:val="231E1F"/>
                <w:spacing w:val="6"/>
              </w:rPr>
              <w:t>Участвоват</w:t>
            </w:r>
            <w:r w:rsidRPr="00380F8D">
              <w:rPr>
                <w:iCs/>
                <w:color w:val="231E1F"/>
              </w:rPr>
              <w:t>ь</w:t>
            </w:r>
            <w:r w:rsidRPr="00380F8D">
              <w:rPr>
                <w:iCs/>
                <w:color w:val="231E1F"/>
              </w:rPr>
              <w:tab/>
            </w:r>
            <w:proofErr w:type="spellStart"/>
            <w:r w:rsidRPr="00380F8D">
              <w:rPr>
                <w:color w:val="231E1F"/>
              </w:rPr>
              <w:t>в</w:t>
            </w:r>
            <w:r w:rsidRPr="00380F8D">
              <w:rPr>
                <w:color w:val="231E1F"/>
                <w:spacing w:val="5"/>
              </w:rPr>
              <w:t>диалоге</w:t>
            </w:r>
            <w:proofErr w:type="spellEnd"/>
            <w:r w:rsidRPr="00380F8D">
              <w:rPr>
                <w:color w:val="231E1F"/>
                <w:spacing w:val="5"/>
              </w:rPr>
              <w:t xml:space="preserve">: </w:t>
            </w:r>
            <w:proofErr w:type="spellStart"/>
            <w:r w:rsidRPr="00380F8D">
              <w:rPr>
                <w:color w:val="231E1F"/>
              </w:rPr>
              <w:t>пониматьвопросысобеседника</w:t>
            </w:r>
            <w:proofErr w:type="spellEnd"/>
            <w:r w:rsidRPr="00380F8D">
              <w:rPr>
                <w:color w:val="231E1F"/>
              </w:rPr>
              <w:t xml:space="preserve"> </w:t>
            </w:r>
            <w:proofErr w:type="spellStart"/>
            <w:r w:rsidRPr="00380F8D">
              <w:rPr>
                <w:color w:val="231E1F"/>
              </w:rPr>
              <w:t>иотвечатьна</w:t>
            </w:r>
            <w:proofErr w:type="spellEnd"/>
            <w:r w:rsidRPr="00380F8D">
              <w:rPr>
                <w:color w:val="231E1F"/>
              </w:rPr>
              <w:t xml:space="preserve"> них в соответствии </w:t>
            </w:r>
            <w:proofErr w:type="spellStart"/>
            <w:r w:rsidRPr="00380F8D">
              <w:rPr>
                <w:color w:val="231E1F"/>
              </w:rPr>
              <w:t>справиламиречевогообщения</w:t>
            </w:r>
            <w:proofErr w:type="spellEnd"/>
            <w:r w:rsidRPr="00380F8D">
              <w:rPr>
                <w:color w:val="231E1F"/>
              </w:rPr>
              <w:t>.</w:t>
            </w:r>
          </w:p>
          <w:p w14:paraId="585BDCA3" w14:textId="77777777" w:rsidR="00F211A4" w:rsidRPr="00380F8D" w:rsidRDefault="00F211A4" w:rsidP="004004F5">
            <w:pPr>
              <w:pStyle w:val="msonormalcxspmiddlecxspmiddle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32" w:right="101"/>
              <w:contextualSpacing/>
              <w:jc w:val="both"/>
              <w:rPr>
                <w:color w:val="000000"/>
              </w:rPr>
            </w:pPr>
            <w:r w:rsidRPr="00380F8D">
              <w:rPr>
                <w:iCs/>
                <w:color w:val="231E1F"/>
              </w:rPr>
              <w:t>Создават</w:t>
            </w:r>
            <w:proofErr w:type="gramStart"/>
            <w:r w:rsidRPr="00380F8D">
              <w:rPr>
                <w:iCs/>
                <w:color w:val="231E1F"/>
              </w:rPr>
              <w:t>ь</w:t>
            </w:r>
            <w:r w:rsidRPr="00380F8D">
              <w:rPr>
                <w:color w:val="231E1F"/>
              </w:rPr>
              <w:t>(</w:t>
            </w:r>
            <w:proofErr w:type="gramEnd"/>
            <w:r w:rsidRPr="00380F8D">
              <w:rPr>
                <w:color w:val="231E1F"/>
              </w:rPr>
              <w:t xml:space="preserve">устно)небольшой </w:t>
            </w:r>
            <w:proofErr w:type="spellStart"/>
            <w:r w:rsidRPr="00380F8D">
              <w:rPr>
                <w:color w:val="231E1F"/>
              </w:rPr>
              <w:t>рассказпокартинке</w:t>
            </w:r>
            <w:proofErr w:type="spellEnd"/>
            <w:r w:rsidRPr="00380F8D">
              <w:rPr>
                <w:color w:val="231E1F"/>
              </w:rPr>
              <w:t>.</w:t>
            </w:r>
          </w:p>
          <w:p w14:paraId="572C4A35" w14:textId="77777777" w:rsidR="00F211A4" w:rsidRPr="00380F8D" w:rsidRDefault="00F211A4" w:rsidP="004004F5">
            <w:pPr>
              <w:jc w:val="both"/>
              <w:rPr>
                <w:rFonts w:ascii="Times New Roman" w:hAnsi="Times New Roman" w:cstheme="minorBidi"/>
                <w:color w:val="231E1F"/>
                <w:sz w:val="24"/>
                <w:szCs w:val="24"/>
              </w:rPr>
            </w:pPr>
            <w:proofErr w:type="spellStart"/>
            <w:r w:rsidRPr="00380F8D">
              <w:rPr>
                <w:rFonts w:ascii="Times New Roman" w:hAnsi="Times New Roman"/>
                <w:b/>
                <w:bCs/>
                <w:color w:val="231E1F"/>
                <w:sz w:val="24"/>
                <w:szCs w:val="24"/>
              </w:rPr>
              <w:t>Творческаядеятельность</w:t>
            </w:r>
            <w:proofErr w:type="spellEnd"/>
            <w:r w:rsidRPr="00380F8D">
              <w:rPr>
                <w:rFonts w:ascii="Times New Roman" w:hAnsi="Times New Roman"/>
                <w:b/>
                <w:bCs/>
                <w:color w:val="231E1F"/>
                <w:sz w:val="24"/>
                <w:szCs w:val="24"/>
              </w:rPr>
              <w:t xml:space="preserve">. </w:t>
            </w:r>
            <w:r w:rsidRPr="00380F8D">
              <w:rPr>
                <w:rFonts w:ascii="Times New Roman" w:hAnsi="Times New Roman"/>
                <w:iCs/>
                <w:color w:val="231E1F"/>
                <w:sz w:val="24"/>
                <w:szCs w:val="24"/>
              </w:rPr>
              <w:t xml:space="preserve">Иллюстрировать </w:t>
            </w:r>
            <w:r w:rsidRPr="00380F8D">
              <w:rPr>
                <w:rFonts w:ascii="Times New Roman" w:hAnsi="Times New Roman"/>
                <w:color w:val="231E1F"/>
                <w:sz w:val="24"/>
                <w:szCs w:val="24"/>
              </w:rPr>
              <w:t>прочитанное произведение.</w:t>
            </w:r>
          </w:p>
        </w:tc>
      </w:tr>
      <w:tr w:rsidR="00F211A4" w:rsidRPr="00380F8D" w14:paraId="2BB8430F" w14:textId="77777777" w:rsidTr="0066115F">
        <w:tc>
          <w:tcPr>
            <w:tcW w:w="470" w:type="dxa"/>
          </w:tcPr>
          <w:p w14:paraId="61A9C914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42" w:type="dxa"/>
          </w:tcPr>
          <w:p w14:paraId="4993F987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Беседа на тему «Семья». Ориентировка в ближайшем окружении. Слово - графическое изображение. </w:t>
            </w:r>
          </w:p>
        </w:tc>
        <w:tc>
          <w:tcPr>
            <w:tcW w:w="5954" w:type="dxa"/>
            <w:vMerge/>
          </w:tcPr>
          <w:p w14:paraId="4CD89426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5F6B616A" w14:textId="77777777" w:rsidTr="0066115F">
        <w:tc>
          <w:tcPr>
            <w:tcW w:w="470" w:type="dxa"/>
          </w:tcPr>
          <w:p w14:paraId="56F15457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42" w:type="dxa"/>
          </w:tcPr>
          <w:p w14:paraId="033D68CC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Беседа на тему игрушки и учебные принадлежности. Предложение. </w:t>
            </w:r>
          </w:p>
        </w:tc>
        <w:tc>
          <w:tcPr>
            <w:tcW w:w="5954" w:type="dxa"/>
            <w:vMerge/>
          </w:tcPr>
          <w:p w14:paraId="65EA0FC2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13127369" w14:textId="77777777" w:rsidTr="0066115F">
        <w:tc>
          <w:tcPr>
            <w:tcW w:w="470" w:type="dxa"/>
          </w:tcPr>
          <w:p w14:paraId="35850B7B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42" w:type="dxa"/>
          </w:tcPr>
          <w:p w14:paraId="4C163DB5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Звуки окружающей действительности - неречевые.  Дифференциация сходных по звучанию  слов. </w:t>
            </w:r>
          </w:p>
        </w:tc>
        <w:tc>
          <w:tcPr>
            <w:tcW w:w="5954" w:type="dxa"/>
            <w:vMerge/>
          </w:tcPr>
          <w:p w14:paraId="0C4A224C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291C9019" w14:textId="77777777" w:rsidTr="0066115F">
        <w:tc>
          <w:tcPr>
            <w:tcW w:w="470" w:type="dxa"/>
          </w:tcPr>
          <w:p w14:paraId="45E246A8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42" w:type="dxa"/>
          </w:tcPr>
          <w:p w14:paraId="14BD67C3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Деление слов на слоги. Беседа на тему «Сад». Предложение.</w:t>
            </w:r>
          </w:p>
        </w:tc>
        <w:tc>
          <w:tcPr>
            <w:tcW w:w="5954" w:type="dxa"/>
            <w:vMerge/>
          </w:tcPr>
          <w:p w14:paraId="41425751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69F446FE" w14:textId="77777777" w:rsidTr="0066115F">
        <w:tc>
          <w:tcPr>
            <w:tcW w:w="470" w:type="dxa"/>
          </w:tcPr>
          <w:p w14:paraId="47D0E879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42" w:type="dxa"/>
          </w:tcPr>
          <w:p w14:paraId="3473382F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Звуки окружающей действительности - речевые: а, о, у. Беседа на тему «Огород». </w:t>
            </w:r>
            <w:proofErr w:type="gramEnd"/>
          </w:p>
        </w:tc>
        <w:tc>
          <w:tcPr>
            <w:tcW w:w="5954" w:type="dxa"/>
            <w:vMerge/>
          </w:tcPr>
          <w:p w14:paraId="433F2ED4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35960F3A" w14:textId="77777777" w:rsidTr="0066115F">
        <w:tc>
          <w:tcPr>
            <w:tcW w:w="470" w:type="dxa"/>
          </w:tcPr>
          <w:p w14:paraId="5B545F28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42" w:type="dxa"/>
          </w:tcPr>
          <w:p w14:paraId="4ED3560D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Звуки в слове. Звук - [а]. </w:t>
            </w:r>
          </w:p>
        </w:tc>
        <w:tc>
          <w:tcPr>
            <w:tcW w:w="5954" w:type="dxa"/>
            <w:vMerge/>
          </w:tcPr>
          <w:p w14:paraId="1C99065E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224DD98F" w14:textId="77777777" w:rsidTr="0066115F">
        <w:tc>
          <w:tcPr>
            <w:tcW w:w="470" w:type="dxa"/>
          </w:tcPr>
          <w:p w14:paraId="58D2FE0F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42" w:type="dxa"/>
          </w:tcPr>
          <w:p w14:paraId="3169650F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Выделение звука - [у] в начале слова.  Беседа на тему «Окружающий меня мир». </w:t>
            </w:r>
          </w:p>
        </w:tc>
        <w:tc>
          <w:tcPr>
            <w:tcW w:w="5954" w:type="dxa"/>
            <w:vMerge/>
          </w:tcPr>
          <w:p w14:paraId="3356C199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1B39425E" w14:textId="77777777" w:rsidTr="0066115F">
        <w:tc>
          <w:tcPr>
            <w:tcW w:w="470" w:type="dxa"/>
          </w:tcPr>
          <w:p w14:paraId="1FA007A9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42" w:type="dxa"/>
          </w:tcPr>
          <w:p w14:paraId="5952A786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Беседа на тему «Лес». Поведение в лесу. </w:t>
            </w:r>
          </w:p>
        </w:tc>
        <w:tc>
          <w:tcPr>
            <w:tcW w:w="5954" w:type="dxa"/>
            <w:vMerge/>
          </w:tcPr>
          <w:p w14:paraId="52F1A44F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6AB063A9" w14:textId="77777777" w:rsidTr="0066115F">
        <w:tc>
          <w:tcPr>
            <w:tcW w:w="470" w:type="dxa"/>
          </w:tcPr>
          <w:p w14:paraId="7EB3D78D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42" w:type="dxa"/>
          </w:tcPr>
          <w:p w14:paraId="54614065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Выделение звука - [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]. 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М-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начале слова. </w:t>
            </w:r>
          </w:p>
        </w:tc>
        <w:tc>
          <w:tcPr>
            <w:tcW w:w="5954" w:type="dxa"/>
            <w:vMerge/>
          </w:tcPr>
          <w:p w14:paraId="31F04C6B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26574727" w14:textId="77777777" w:rsidTr="0066115F">
        <w:tc>
          <w:tcPr>
            <w:tcW w:w="470" w:type="dxa"/>
          </w:tcPr>
          <w:p w14:paraId="0BEC2C7B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42" w:type="dxa"/>
          </w:tcPr>
          <w:p w14:paraId="7E73153D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Русская народная сказка «Колобок». </w:t>
            </w:r>
          </w:p>
        </w:tc>
        <w:tc>
          <w:tcPr>
            <w:tcW w:w="5954" w:type="dxa"/>
            <w:vMerge/>
          </w:tcPr>
          <w:p w14:paraId="2002CBF5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34DDAF1C" w14:textId="77777777" w:rsidTr="0066115F">
        <w:tc>
          <w:tcPr>
            <w:tcW w:w="470" w:type="dxa"/>
          </w:tcPr>
          <w:p w14:paraId="7D517224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442" w:type="dxa"/>
          </w:tcPr>
          <w:p w14:paraId="3894BA27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Русская народная сказка «Репка».     Нахождение в словах звуков - [а, у, 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].  Закрепление. </w:t>
            </w:r>
          </w:p>
        </w:tc>
        <w:tc>
          <w:tcPr>
            <w:tcW w:w="5954" w:type="dxa"/>
            <w:vMerge/>
          </w:tcPr>
          <w:p w14:paraId="3CB63360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F77" w:rsidRPr="00380F8D" w14:paraId="61ECAA26" w14:textId="77777777" w:rsidTr="0066115F">
        <w:trPr>
          <w:trHeight w:val="397"/>
        </w:trPr>
        <w:tc>
          <w:tcPr>
            <w:tcW w:w="470" w:type="dxa"/>
          </w:tcPr>
          <w:p w14:paraId="379398B8" w14:textId="77777777" w:rsidR="00C16F77" w:rsidRPr="00380F8D" w:rsidRDefault="00C16F77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2" w:type="dxa"/>
          </w:tcPr>
          <w:p w14:paraId="345692A0" w14:textId="77777777" w:rsidR="00C16F77" w:rsidRPr="00380F8D" w:rsidRDefault="00C16F77" w:rsidP="00C16F7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b/>
                <w:sz w:val="24"/>
                <w:szCs w:val="24"/>
              </w:rPr>
              <w:t>Обучение грамоте – 87 часов.</w:t>
            </w:r>
          </w:p>
          <w:p w14:paraId="7843DE69" w14:textId="77777777" w:rsidR="00C16F77" w:rsidRPr="00380F8D" w:rsidRDefault="00C16F77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14:paraId="5EB85DA0" w14:textId="77777777" w:rsidR="00C16F77" w:rsidRPr="00380F8D" w:rsidRDefault="00C16F77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169BE64C" w14:textId="77777777" w:rsidTr="0066115F">
        <w:tc>
          <w:tcPr>
            <w:tcW w:w="470" w:type="dxa"/>
          </w:tcPr>
          <w:p w14:paraId="4F486AA4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442" w:type="dxa"/>
          </w:tcPr>
          <w:p w14:paraId="282FF291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Звук - [а], буквы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а. </w:t>
            </w:r>
          </w:p>
        </w:tc>
        <w:tc>
          <w:tcPr>
            <w:tcW w:w="5954" w:type="dxa"/>
            <w:vMerge/>
          </w:tcPr>
          <w:p w14:paraId="5279681C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2C3C0433" w14:textId="77777777" w:rsidTr="0066115F">
        <w:tc>
          <w:tcPr>
            <w:tcW w:w="470" w:type="dxa"/>
          </w:tcPr>
          <w:p w14:paraId="75DEA934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442" w:type="dxa"/>
          </w:tcPr>
          <w:p w14:paraId="7A0E278C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Звук - [у]. Буквы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, у.  Чтение слов «ау», «</w:t>
            </w:r>
            <w:proofErr w:type="spell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уа</w:t>
            </w:r>
            <w:proofErr w:type="spell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». </w:t>
            </w:r>
          </w:p>
        </w:tc>
        <w:tc>
          <w:tcPr>
            <w:tcW w:w="5954" w:type="dxa"/>
            <w:vMerge w:val="restart"/>
          </w:tcPr>
          <w:p w14:paraId="0C102936" w14:textId="77777777" w:rsidR="00F211A4" w:rsidRPr="00380F8D" w:rsidRDefault="00F211A4" w:rsidP="00F211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0F8D">
              <w:rPr>
                <w:rFonts w:ascii="Times New Roman" w:hAnsi="Times New Roman"/>
                <w:b/>
                <w:bCs/>
                <w:sz w:val="24"/>
                <w:szCs w:val="24"/>
              </w:rPr>
              <w:t>Аудировани</w:t>
            </w:r>
            <w:proofErr w:type="gramStart"/>
            <w:r w:rsidRPr="00380F8D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proofErr w:type="spellEnd"/>
            <w:r w:rsidRPr="00380F8D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proofErr w:type="gramEnd"/>
            <w:r w:rsidRPr="00380F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слушание) </w:t>
            </w:r>
            <w:proofErr w:type="spellStart"/>
            <w:r w:rsidRPr="00380F8D">
              <w:rPr>
                <w:rFonts w:ascii="Times New Roman" w:hAnsi="Times New Roman"/>
                <w:iCs/>
                <w:sz w:val="24"/>
                <w:szCs w:val="24"/>
              </w:rPr>
              <w:t>Воспринимать</w:t>
            </w:r>
            <w:r w:rsidRPr="00380F8D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380F8D">
              <w:rPr>
                <w:rFonts w:ascii="Times New Roman" w:hAnsi="Times New Roman"/>
                <w:sz w:val="24"/>
                <w:szCs w:val="24"/>
              </w:rPr>
              <w:t xml:space="preserve"> слух  сти</w:t>
            </w:r>
            <w:r w:rsidRPr="00380F8D">
              <w:rPr>
                <w:rFonts w:ascii="Times New Roman" w:hAnsi="Times New Roman"/>
                <w:spacing w:val="3"/>
                <w:sz w:val="24"/>
                <w:szCs w:val="24"/>
              </w:rPr>
              <w:t>хотворени</w:t>
            </w:r>
            <w:r w:rsidRPr="00380F8D">
              <w:rPr>
                <w:rFonts w:ascii="Times New Roman" w:hAnsi="Times New Roman"/>
                <w:sz w:val="24"/>
                <w:szCs w:val="24"/>
              </w:rPr>
              <w:t xml:space="preserve">я  и   </w:t>
            </w:r>
            <w:r w:rsidRPr="00380F8D">
              <w:rPr>
                <w:rFonts w:ascii="Times New Roman" w:hAnsi="Times New Roman"/>
                <w:spacing w:val="3"/>
                <w:sz w:val="24"/>
                <w:szCs w:val="24"/>
              </w:rPr>
              <w:t>рассказ</w:t>
            </w:r>
            <w:r w:rsidRPr="00380F8D">
              <w:rPr>
                <w:rFonts w:ascii="Times New Roman" w:hAnsi="Times New Roman"/>
                <w:sz w:val="24"/>
                <w:szCs w:val="24"/>
              </w:rPr>
              <w:t xml:space="preserve">ы  в </w:t>
            </w:r>
            <w:r w:rsidRPr="00380F8D">
              <w:rPr>
                <w:rFonts w:ascii="Times New Roman" w:hAnsi="Times New Roman"/>
                <w:spacing w:val="3"/>
                <w:sz w:val="24"/>
                <w:szCs w:val="24"/>
              </w:rPr>
              <w:t>исполнени</w:t>
            </w:r>
            <w:r w:rsidRPr="00380F8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380F8D">
              <w:rPr>
                <w:rFonts w:ascii="Times New Roman" w:hAnsi="Times New Roman"/>
                <w:spacing w:val="3"/>
                <w:sz w:val="24"/>
                <w:szCs w:val="24"/>
              </w:rPr>
              <w:t>учителя</w:t>
            </w:r>
            <w:r w:rsidRPr="00380F8D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380F8D">
              <w:rPr>
                <w:rFonts w:ascii="Times New Roman" w:hAnsi="Times New Roman"/>
                <w:spacing w:val="3"/>
                <w:sz w:val="24"/>
                <w:szCs w:val="24"/>
              </w:rPr>
              <w:t>уча</w:t>
            </w:r>
            <w:r w:rsidRPr="00380F8D">
              <w:rPr>
                <w:rFonts w:ascii="Times New Roman" w:hAnsi="Times New Roman"/>
                <w:sz w:val="24"/>
                <w:szCs w:val="24"/>
              </w:rPr>
              <w:t>щихся,отвечатьна</w:t>
            </w:r>
            <w:proofErr w:type="spellEnd"/>
            <w:r w:rsidRPr="00380F8D">
              <w:rPr>
                <w:rFonts w:ascii="Times New Roman" w:hAnsi="Times New Roman"/>
                <w:sz w:val="24"/>
                <w:szCs w:val="24"/>
              </w:rPr>
              <w:t xml:space="preserve"> вопросы по </w:t>
            </w:r>
            <w:proofErr w:type="spellStart"/>
            <w:r w:rsidRPr="00380F8D">
              <w:rPr>
                <w:rFonts w:ascii="Times New Roman" w:hAnsi="Times New Roman"/>
                <w:sz w:val="24"/>
                <w:szCs w:val="24"/>
              </w:rPr>
              <w:t>содержаниютекста</w:t>
            </w:r>
            <w:proofErr w:type="spellEnd"/>
            <w:r w:rsidRPr="00380F8D">
              <w:rPr>
                <w:rFonts w:ascii="Times New Roman" w:hAnsi="Times New Roman"/>
                <w:sz w:val="24"/>
                <w:szCs w:val="24"/>
              </w:rPr>
              <w:t>, оценивать  свои  эмоциональные реакции.</w:t>
            </w:r>
          </w:p>
          <w:p w14:paraId="6309C020" w14:textId="77777777" w:rsidR="00F211A4" w:rsidRPr="00380F8D" w:rsidRDefault="00F211A4" w:rsidP="00F211A4">
            <w:pPr>
              <w:pStyle w:val="msonormalcxspmiddlecxspmiddle"/>
              <w:widowControl w:val="0"/>
              <w:autoSpaceDE w:val="0"/>
              <w:autoSpaceDN w:val="0"/>
              <w:adjustRightInd w:val="0"/>
              <w:spacing w:before="46" w:beforeAutospacing="0" w:after="0" w:afterAutospacing="0"/>
              <w:ind w:right="1061"/>
              <w:contextualSpacing/>
              <w:jc w:val="both"/>
            </w:pPr>
            <w:r w:rsidRPr="00380F8D">
              <w:rPr>
                <w:b/>
                <w:bCs/>
              </w:rPr>
              <w:t>Чтение</w:t>
            </w:r>
          </w:p>
          <w:p w14:paraId="081C7EB8" w14:textId="77777777" w:rsidR="00F211A4" w:rsidRPr="00380F8D" w:rsidRDefault="00F211A4" w:rsidP="00F211A4">
            <w:pPr>
              <w:pStyle w:val="msonormalcxspmiddlecxspmiddle"/>
              <w:widowControl w:val="0"/>
              <w:tabs>
                <w:tab w:val="left" w:pos="1220"/>
                <w:tab w:val="left" w:pos="2080"/>
              </w:tabs>
              <w:autoSpaceDE w:val="0"/>
              <w:autoSpaceDN w:val="0"/>
              <w:adjustRightInd w:val="0"/>
              <w:spacing w:before="1" w:beforeAutospacing="0" w:after="0" w:afterAutospacing="0"/>
              <w:ind w:left="132" w:right="99"/>
              <w:contextualSpacing/>
              <w:jc w:val="both"/>
            </w:pPr>
            <w:r w:rsidRPr="00380F8D">
              <w:rPr>
                <w:iCs/>
              </w:rPr>
              <w:lastRenderedPageBreak/>
              <w:t xml:space="preserve">Читать  вслух </w:t>
            </w:r>
            <w:proofErr w:type="spellStart"/>
            <w:r w:rsidRPr="00380F8D">
              <w:rPr>
                <w:iCs/>
              </w:rPr>
              <w:t>слоги,</w:t>
            </w:r>
            <w:r w:rsidRPr="00380F8D">
              <w:t>слова,пред</w:t>
            </w:r>
            <w:r w:rsidRPr="00380F8D">
              <w:rPr>
                <w:spacing w:val="6"/>
              </w:rPr>
              <w:t>ложения</w:t>
            </w:r>
            <w:proofErr w:type="spellEnd"/>
            <w:r w:rsidRPr="00380F8D">
              <w:t>;</w:t>
            </w:r>
            <w:r w:rsidRPr="00380F8D">
              <w:tab/>
            </w:r>
            <w:r w:rsidRPr="00380F8D">
              <w:rPr>
                <w:spacing w:val="6"/>
              </w:rPr>
              <w:t>читать по слогам</w:t>
            </w:r>
            <w:r w:rsidRPr="00380F8D">
              <w:t xml:space="preserve">, постепенно </w:t>
            </w:r>
            <w:proofErr w:type="spellStart"/>
            <w:r w:rsidRPr="00380F8D">
              <w:rPr>
                <w:spacing w:val="3"/>
              </w:rPr>
              <w:t>увеличиват</w:t>
            </w:r>
            <w:r w:rsidRPr="00380F8D">
              <w:t>ь</w:t>
            </w:r>
            <w:r w:rsidRPr="00380F8D">
              <w:rPr>
                <w:spacing w:val="3"/>
              </w:rPr>
              <w:t>скорост</w:t>
            </w:r>
            <w:r w:rsidRPr="00380F8D">
              <w:t>ь</w:t>
            </w:r>
            <w:r w:rsidRPr="00380F8D">
              <w:rPr>
                <w:spacing w:val="3"/>
              </w:rPr>
              <w:t>чте</w:t>
            </w:r>
            <w:r w:rsidRPr="00380F8D">
              <w:t>ния</w:t>
            </w:r>
            <w:proofErr w:type="gramStart"/>
            <w:r w:rsidRPr="00380F8D">
              <w:t>.Ч</w:t>
            </w:r>
            <w:proofErr w:type="gramEnd"/>
            <w:r w:rsidRPr="00380F8D">
              <w:t>итатьтекст</w:t>
            </w:r>
            <w:proofErr w:type="spellEnd"/>
            <w:r w:rsidRPr="00380F8D">
              <w:t xml:space="preserve"> </w:t>
            </w:r>
            <w:proofErr w:type="spellStart"/>
            <w:r w:rsidRPr="00380F8D">
              <w:t>синтонационнымвыделениемзнаков</w:t>
            </w:r>
            <w:proofErr w:type="spellEnd"/>
            <w:r w:rsidRPr="00380F8D">
              <w:t xml:space="preserve"> препинания.</w:t>
            </w:r>
          </w:p>
          <w:p w14:paraId="48360C52" w14:textId="77777777" w:rsidR="00F211A4" w:rsidRPr="00380F8D" w:rsidRDefault="00F211A4" w:rsidP="00F211A4">
            <w:pPr>
              <w:pStyle w:val="msonormalcxspmiddlecxspmiddle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32" w:right="102"/>
              <w:contextualSpacing/>
              <w:jc w:val="both"/>
            </w:pPr>
            <w:r w:rsidRPr="00380F8D">
              <w:rPr>
                <w:iCs/>
                <w:spacing w:val="1"/>
              </w:rPr>
              <w:t>Декламироват</w:t>
            </w:r>
            <w:r w:rsidRPr="00380F8D">
              <w:rPr>
                <w:iCs/>
              </w:rPr>
              <w:t xml:space="preserve">ь </w:t>
            </w:r>
            <w:r w:rsidRPr="00380F8D">
              <w:rPr>
                <w:spacing w:val="1"/>
              </w:rPr>
              <w:t>стихотворе</w:t>
            </w:r>
            <w:r w:rsidRPr="00380F8D">
              <w:t>ние.</w:t>
            </w:r>
          </w:p>
          <w:p w14:paraId="5C837776" w14:textId="77777777" w:rsidR="00F211A4" w:rsidRPr="00380F8D" w:rsidRDefault="00F211A4" w:rsidP="00F211A4">
            <w:pPr>
              <w:pStyle w:val="msonormalcxspmiddlecxspmiddle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32" w:right="100"/>
              <w:contextualSpacing/>
              <w:jc w:val="both"/>
            </w:pPr>
            <w:proofErr w:type="spellStart"/>
            <w:r w:rsidRPr="00380F8D">
              <w:rPr>
                <w:iCs/>
              </w:rPr>
              <w:t>Читатьвслух</w:t>
            </w:r>
            <w:proofErr w:type="gramStart"/>
            <w:r w:rsidRPr="00380F8D">
              <w:rPr>
                <w:iCs/>
              </w:rPr>
              <w:t>,</w:t>
            </w:r>
            <w:r w:rsidRPr="00380F8D">
              <w:t>о</w:t>
            </w:r>
            <w:proofErr w:type="gramEnd"/>
            <w:r w:rsidRPr="00380F8D">
              <w:t>твечатьнавопросыпопрочитанному</w:t>
            </w:r>
            <w:proofErr w:type="spellEnd"/>
            <w:r w:rsidRPr="00380F8D">
              <w:t xml:space="preserve">. </w:t>
            </w:r>
            <w:r w:rsidRPr="00380F8D">
              <w:rPr>
                <w:iCs/>
                <w:spacing w:val="5"/>
              </w:rPr>
              <w:t>Предполагат</w:t>
            </w:r>
            <w:r w:rsidRPr="00380F8D">
              <w:rPr>
                <w:iCs/>
              </w:rPr>
              <w:t xml:space="preserve">ь  </w:t>
            </w:r>
            <w:proofErr w:type="spellStart"/>
            <w:r w:rsidRPr="00380F8D">
              <w:rPr>
                <w:spacing w:val="4"/>
              </w:rPr>
              <w:t>содержание</w:t>
            </w:r>
            <w:r w:rsidRPr="00380F8D">
              <w:t>текстадо</w:t>
            </w:r>
            <w:proofErr w:type="spellEnd"/>
            <w:r w:rsidRPr="00380F8D">
              <w:t xml:space="preserve"> чтения </w:t>
            </w:r>
            <w:proofErr w:type="spellStart"/>
            <w:r w:rsidRPr="00380F8D">
              <w:t>поегозагла</w:t>
            </w:r>
            <w:r w:rsidRPr="00380F8D">
              <w:rPr>
                <w:spacing w:val="3"/>
              </w:rPr>
              <w:t>вию</w:t>
            </w:r>
            <w:proofErr w:type="spellEnd"/>
            <w:r w:rsidRPr="00380F8D">
              <w:t xml:space="preserve">,   </w:t>
            </w:r>
            <w:proofErr w:type="spellStart"/>
            <w:r w:rsidRPr="00380F8D">
              <w:rPr>
                <w:spacing w:val="3"/>
              </w:rPr>
              <w:t>предтекстово</w:t>
            </w:r>
            <w:r w:rsidRPr="00380F8D">
              <w:t>й</w:t>
            </w:r>
            <w:r w:rsidRPr="00380F8D">
              <w:rPr>
                <w:spacing w:val="3"/>
              </w:rPr>
              <w:t>иллю</w:t>
            </w:r>
            <w:r w:rsidRPr="00380F8D">
              <w:t>страции</w:t>
            </w:r>
            <w:proofErr w:type="gramStart"/>
            <w:r w:rsidRPr="00380F8D">
              <w:t>,к</w:t>
            </w:r>
            <w:proofErr w:type="gramEnd"/>
            <w:r w:rsidRPr="00380F8D">
              <w:t>лючевымсловам</w:t>
            </w:r>
            <w:proofErr w:type="spellEnd"/>
            <w:r w:rsidRPr="00380F8D">
              <w:t xml:space="preserve">. </w:t>
            </w:r>
            <w:proofErr w:type="spellStart"/>
            <w:r w:rsidRPr="00380F8D">
              <w:rPr>
                <w:iCs/>
              </w:rPr>
              <w:t>Участвовать</w:t>
            </w:r>
            <w:r w:rsidRPr="00380F8D">
              <w:t>введенииучителемдиалога</w:t>
            </w:r>
            <w:proofErr w:type="spellEnd"/>
            <w:r w:rsidRPr="00380F8D">
              <w:t xml:space="preserve"> с автором по </w:t>
            </w:r>
            <w:r w:rsidRPr="00380F8D">
              <w:rPr>
                <w:spacing w:val="1"/>
              </w:rPr>
              <w:t>ход</w:t>
            </w:r>
            <w:r w:rsidRPr="00380F8D">
              <w:t xml:space="preserve">у  </w:t>
            </w:r>
            <w:r w:rsidRPr="00380F8D">
              <w:rPr>
                <w:spacing w:val="1"/>
              </w:rPr>
              <w:t>чтени</w:t>
            </w:r>
            <w:r w:rsidRPr="00380F8D">
              <w:t xml:space="preserve">я </w:t>
            </w:r>
            <w:r w:rsidRPr="00380F8D">
              <w:rPr>
                <w:spacing w:val="1"/>
              </w:rPr>
              <w:t>ил</w:t>
            </w:r>
            <w:r w:rsidRPr="00380F8D">
              <w:t xml:space="preserve">и  </w:t>
            </w:r>
            <w:r w:rsidRPr="00380F8D">
              <w:rPr>
                <w:spacing w:val="1"/>
              </w:rPr>
              <w:t xml:space="preserve">слушания </w:t>
            </w:r>
            <w:r w:rsidRPr="00380F8D">
              <w:t>текста.</w:t>
            </w:r>
          </w:p>
          <w:p w14:paraId="3A8AC342" w14:textId="77777777" w:rsidR="00F211A4" w:rsidRPr="00380F8D" w:rsidRDefault="00F211A4" w:rsidP="00F211A4">
            <w:pPr>
              <w:pStyle w:val="msonormalcxspmiddlecxspmiddle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32" w:right="100"/>
              <w:contextualSpacing/>
              <w:jc w:val="both"/>
            </w:pPr>
            <w:proofErr w:type="spellStart"/>
            <w:r w:rsidRPr="00380F8D">
              <w:rPr>
                <w:iCs/>
                <w:spacing w:val="1"/>
              </w:rPr>
              <w:t>Пересказыват</w:t>
            </w:r>
            <w:r w:rsidRPr="00380F8D">
              <w:rPr>
                <w:iCs/>
              </w:rPr>
              <w:t>ь</w:t>
            </w:r>
            <w:r w:rsidRPr="00380F8D">
              <w:rPr>
                <w:spacing w:val="1"/>
              </w:rPr>
              <w:t>текс</w:t>
            </w:r>
            <w:r w:rsidRPr="00380F8D">
              <w:t>т</w:t>
            </w:r>
            <w:proofErr w:type="spellEnd"/>
            <w:r w:rsidRPr="00380F8D">
              <w:t xml:space="preserve"> </w:t>
            </w:r>
            <w:r w:rsidRPr="00380F8D">
              <w:rPr>
                <w:spacing w:val="1"/>
              </w:rPr>
              <w:t>худо</w:t>
            </w:r>
            <w:r w:rsidRPr="00380F8D">
              <w:rPr>
                <w:spacing w:val="4"/>
              </w:rPr>
              <w:t>жественног</w:t>
            </w:r>
            <w:r w:rsidRPr="00380F8D">
              <w:t xml:space="preserve">о </w:t>
            </w:r>
            <w:r w:rsidRPr="00380F8D">
              <w:rPr>
                <w:spacing w:val="4"/>
              </w:rPr>
              <w:t xml:space="preserve">произведения </w:t>
            </w:r>
            <w:r w:rsidRPr="00380F8D">
              <w:t>(кратко).</w:t>
            </w:r>
          </w:p>
          <w:p w14:paraId="78718933" w14:textId="77777777" w:rsidR="00F211A4" w:rsidRPr="00380F8D" w:rsidRDefault="00F211A4" w:rsidP="00F211A4">
            <w:pPr>
              <w:pStyle w:val="msonormalcxspmiddlecxspmiddle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left="132" w:right="100"/>
              <w:contextualSpacing/>
              <w:jc w:val="both"/>
            </w:pPr>
          </w:p>
          <w:p w14:paraId="36A95BA5" w14:textId="77777777" w:rsidR="00F211A4" w:rsidRPr="00380F8D" w:rsidRDefault="00F211A4" w:rsidP="00F211A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380F8D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Культураречевогообщения</w:t>
            </w:r>
            <w:proofErr w:type="spellEnd"/>
            <w:r w:rsidRPr="00380F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1A2D94FF" w14:textId="77777777" w:rsidR="00F211A4" w:rsidRPr="00380F8D" w:rsidRDefault="00F211A4" w:rsidP="00F211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iCs/>
                <w:spacing w:val="6"/>
                <w:sz w:val="24"/>
                <w:szCs w:val="24"/>
              </w:rPr>
              <w:t>Участвоват</w:t>
            </w:r>
            <w:r w:rsidRPr="00380F8D">
              <w:rPr>
                <w:rFonts w:ascii="Times New Roman" w:hAnsi="Times New Roman"/>
                <w:iCs/>
                <w:sz w:val="24"/>
                <w:szCs w:val="24"/>
              </w:rPr>
              <w:t>ь</w:t>
            </w:r>
            <w:r w:rsidRPr="00380F8D">
              <w:rPr>
                <w:rFonts w:ascii="Times New Roman" w:hAnsi="Times New Roman"/>
                <w:iCs/>
                <w:sz w:val="24"/>
                <w:szCs w:val="24"/>
              </w:rPr>
              <w:tab/>
            </w:r>
            <w:proofErr w:type="spellStart"/>
            <w:r w:rsidRPr="00380F8D">
              <w:rPr>
                <w:rFonts w:ascii="Times New Roman" w:hAnsi="Times New Roman"/>
                <w:sz w:val="24"/>
                <w:szCs w:val="24"/>
              </w:rPr>
              <w:t>в</w:t>
            </w:r>
            <w:r w:rsidRPr="00380F8D">
              <w:rPr>
                <w:rFonts w:ascii="Times New Roman" w:hAnsi="Times New Roman"/>
                <w:spacing w:val="5"/>
                <w:sz w:val="24"/>
                <w:szCs w:val="24"/>
              </w:rPr>
              <w:t>диалоге</w:t>
            </w:r>
            <w:proofErr w:type="spellEnd"/>
            <w:r w:rsidRPr="00380F8D">
              <w:rPr>
                <w:rFonts w:ascii="Times New Roman" w:hAnsi="Times New Roman"/>
                <w:spacing w:val="5"/>
                <w:sz w:val="24"/>
                <w:szCs w:val="24"/>
              </w:rPr>
              <w:t xml:space="preserve">: </w:t>
            </w:r>
            <w:proofErr w:type="spellStart"/>
            <w:r w:rsidRPr="00380F8D">
              <w:rPr>
                <w:rFonts w:ascii="Times New Roman" w:hAnsi="Times New Roman"/>
                <w:sz w:val="24"/>
                <w:szCs w:val="24"/>
              </w:rPr>
              <w:t>пониматьвопросысобеседника</w:t>
            </w:r>
            <w:proofErr w:type="spellEnd"/>
            <w:r w:rsidRPr="00380F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0F8D">
              <w:rPr>
                <w:rFonts w:ascii="Times New Roman" w:hAnsi="Times New Roman"/>
                <w:sz w:val="24"/>
                <w:szCs w:val="24"/>
              </w:rPr>
              <w:t>иотвечатьна</w:t>
            </w:r>
            <w:proofErr w:type="spellEnd"/>
            <w:r w:rsidRPr="00380F8D">
              <w:rPr>
                <w:rFonts w:ascii="Times New Roman" w:hAnsi="Times New Roman"/>
                <w:sz w:val="24"/>
                <w:szCs w:val="24"/>
              </w:rPr>
              <w:t xml:space="preserve"> них </w:t>
            </w:r>
            <w:proofErr w:type="spellStart"/>
            <w:r w:rsidRPr="00380F8D">
              <w:rPr>
                <w:rFonts w:ascii="Times New Roman" w:hAnsi="Times New Roman"/>
                <w:sz w:val="24"/>
                <w:szCs w:val="24"/>
              </w:rPr>
              <w:t>всоответствиисправиламиречевогообщения</w:t>
            </w:r>
            <w:proofErr w:type="gramStart"/>
            <w:r w:rsidRPr="00380F8D">
              <w:rPr>
                <w:rFonts w:ascii="Times New Roman" w:hAnsi="Times New Roman"/>
                <w:sz w:val="24"/>
                <w:szCs w:val="24"/>
              </w:rPr>
              <w:t>.</w:t>
            </w:r>
            <w:r w:rsidRPr="00380F8D"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proofErr w:type="gramEnd"/>
            <w:r w:rsidRPr="00380F8D">
              <w:rPr>
                <w:rFonts w:ascii="Times New Roman" w:hAnsi="Times New Roman"/>
                <w:iCs/>
                <w:sz w:val="24"/>
                <w:szCs w:val="24"/>
              </w:rPr>
              <w:t>оздавать</w:t>
            </w:r>
            <w:proofErr w:type="spellEnd"/>
            <w:r w:rsidRPr="00380F8D">
              <w:rPr>
                <w:rFonts w:ascii="Times New Roman" w:hAnsi="Times New Roman"/>
                <w:sz w:val="24"/>
                <w:szCs w:val="24"/>
              </w:rPr>
              <w:t xml:space="preserve">(устно)небольшой </w:t>
            </w:r>
            <w:proofErr w:type="spellStart"/>
            <w:r w:rsidRPr="00380F8D">
              <w:rPr>
                <w:rFonts w:ascii="Times New Roman" w:hAnsi="Times New Roman"/>
                <w:sz w:val="24"/>
                <w:szCs w:val="24"/>
              </w:rPr>
              <w:t>рассказпокартинке</w:t>
            </w:r>
            <w:proofErr w:type="spellEnd"/>
            <w:r w:rsidRPr="00380F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1B9BC1F" w14:textId="77777777" w:rsidR="00F211A4" w:rsidRPr="00380F8D" w:rsidRDefault="00F211A4" w:rsidP="00F211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D72E806" w14:textId="77777777" w:rsidR="00F211A4" w:rsidRPr="00380F8D" w:rsidRDefault="00F211A4" w:rsidP="00F211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Творческая деятельность. </w:t>
            </w:r>
            <w:r w:rsidRPr="00380F8D">
              <w:rPr>
                <w:rFonts w:ascii="Times New Roman" w:hAnsi="Times New Roman"/>
                <w:iCs/>
                <w:spacing w:val="3"/>
                <w:sz w:val="24"/>
                <w:szCs w:val="24"/>
              </w:rPr>
              <w:t>Читат</w:t>
            </w:r>
            <w:r w:rsidRPr="00380F8D">
              <w:rPr>
                <w:rFonts w:ascii="Times New Roman" w:hAnsi="Times New Roman"/>
                <w:iCs/>
                <w:sz w:val="24"/>
                <w:szCs w:val="24"/>
              </w:rPr>
              <w:t xml:space="preserve">ь  </w:t>
            </w:r>
            <w:r w:rsidRPr="00380F8D">
              <w:rPr>
                <w:rFonts w:ascii="Times New Roman" w:hAnsi="Times New Roman"/>
                <w:spacing w:val="3"/>
                <w:sz w:val="24"/>
                <w:szCs w:val="24"/>
              </w:rPr>
              <w:t>п</w:t>
            </w:r>
            <w:r w:rsidRPr="00380F8D">
              <w:rPr>
                <w:rFonts w:ascii="Times New Roman" w:hAnsi="Times New Roman"/>
                <w:sz w:val="24"/>
                <w:szCs w:val="24"/>
              </w:rPr>
              <w:t xml:space="preserve">о   </w:t>
            </w:r>
            <w:r w:rsidRPr="00380F8D">
              <w:rPr>
                <w:rFonts w:ascii="Times New Roman" w:hAnsi="Times New Roman"/>
                <w:spacing w:val="3"/>
                <w:sz w:val="24"/>
                <w:szCs w:val="24"/>
              </w:rPr>
              <w:t>роля</w:t>
            </w:r>
            <w:r w:rsidRPr="00380F8D">
              <w:rPr>
                <w:rFonts w:ascii="Times New Roman" w:hAnsi="Times New Roman"/>
                <w:sz w:val="24"/>
                <w:szCs w:val="24"/>
              </w:rPr>
              <w:t xml:space="preserve">м  </w:t>
            </w:r>
            <w:r w:rsidRPr="00380F8D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небольшой </w:t>
            </w:r>
            <w:r w:rsidRPr="00380F8D">
              <w:rPr>
                <w:rFonts w:ascii="Times New Roman" w:hAnsi="Times New Roman"/>
                <w:spacing w:val="3"/>
                <w:sz w:val="24"/>
                <w:szCs w:val="24"/>
              </w:rPr>
              <w:t xml:space="preserve">текст, </w:t>
            </w:r>
            <w:r w:rsidRPr="00380F8D">
              <w:rPr>
                <w:rFonts w:ascii="Times New Roman" w:hAnsi="Times New Roman"/>
                <w:spacing w:val="2"/>
                <w:sz w:val="24"/>
                <w:szCs w:val="24"/>
              </w:rPr>
              <w:t>использу</w:t>
            </w:r>
            <w:r w:rsidRPr="00380F8D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380F8D">
              <w:rPr>
                <w:rFonts w:ascii="Times New Roman" w:hAnsi="Times New Roman"/>
                <w:spacing w:val="2"/>
                <w:sz w:val="24"/>
                <w:szCs w:val="24"/>
              </w:rPr>
              <w:t>нужну</w:t>
            </w:r>
            <w:r w:rsidRPr="00380F8D"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proofErr w:type="spellStart"/>
            <w:r w:rsidRPr="00380F8D">
              <w:rPr>
                <w:rFonts w:ascii="Times New Roman" w:hAnsi="Times New Roman"/>
                <w:spacing w:val="2"/>
                <w:sz w:val="24"/>
                <w:szCs w:val="24"/>
              </w:rPr>
              <w:t>интона</w:t>
            </w:r>
            <w:r w:rsidRPr="00380F8D">
              <w:rPr>
                <w:rFonts w:ascii="Times New Roman" w:hAnsi="Times New Roman"/>
                <w:sz w:val="24"/>
                <w:szCs w:val="24"/>
              </w:rPr>
              <w:t>цию</w:t>
            </w:r>
            <w:proofErr w:type="gramStart"/>
            <w:r w:rsidRPr="00380F8D">
              <w:rPr>
                <w:rFonts w:ascii="Times New Roman" w:hAnsi="Times New Roman"/>
                <w:sz w:val="24"/>
                <w:szCs w:val="24"/>
              </w:rPr>
              <w:t>,т</w:t>
            </w:r>
            <w:proofErr w:type="gramEnd"/>
            <w:r w:rsidRPr="00380F8D">
              <w:rPr>
                <w:rFonts w:ascii="Times New Roman" w:hAnsi="Times New Roman"/>
                <w:sz w:val="24"/>
                <w:szCs w:val="24"/>
              </w:rPr>
              <w:t>емпитонречи</w:t>
            </w:r>
            <w:proofErr w:type="spellEnd"/>
            <w:r w:rsidRPr="00380F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80F8D">
              <w:rPr>
                <w:rFonts w:ascii="Times New Roman" w:hAnsi="Times New Roman"/>
                <w:iCs/>
                <w:sz w:val="24"/>
                <w:szCs w:val="24"/>
              </w:rPr>
              <w:t xml:space="preserve">Иллюстрировать </w:t>
            </w:r>
            <w:proofErr w:type="spellStart"/>
            <w:r w:rsidRPr="00380F8D">
              <w:rPr>
                <w:rFonts w:ascii="Times New Roman" w:hAnsi="Times New Roman"/>
                <w:sz w:val="24"/>
                <w:szCs w:val="24"/>
              </w:rPr>
              <w:t>прочитанноепроизведениеили</w:t>
            </w:r>
            <w:proofErr w:type="spellEnd"/>
            <w:r w:rsidRPr="00380F8D">
              <w:rPr>
                <w:rFonts w:ascii="Times New Roman" w:hAnsi="Times New Roman"/>
                <w:sz w:val="24"/>
                <w:szCs w:val="24"/>
              </w:rPr>
              <w:t xml:space="preserve"> план.</w:t>
            </w:r>
          </w:p>
        </w:tc>
      </w:tr>
      <w:tr w:rsidR="00F211A4" w:rsidRPr="00380F8D" w14:paraId="0DA5F60A" w14:textId="77777777" w:rsidTr="0066115F">
        <w:tc>
          <w:tcPr>
            <w:tcW w:w="470" w:type="dxa"/>
          </w:tcPr>
          <w:p w14:paraId="1579E016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442" w:type="dxa"/>
          </w:tcPr>
          <w:p w14:paraId="7F96715F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Звук - [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]. Буквы М, м. Чтение прямых и обратных слогов с буквой м. </w:t>
            </w:r>
          </w:p>
        </w:tc>
        <w:tc>
          <w:tcPr>
            <w:tcW w:w="5954" w:type="dxa"/>
            <w:vMerge/>
          </w:tcPr>
          <w:p w14:paraId="4988515B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776C173F" w14:textId="77777777" w:rsidTr="0066115F">
        <w:tc>
          <w:tcPr>
            <w:tcW w:w="470" w:type="dxa"/>
          </w:tcPr>
          <w:p w14:paraId="32DC9947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442" w:type="dxa"/>
          </w:tcPr>
          <w:p w14:paraId="53F102BF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Чтение слогов </w:t>
            </w:r>
            <w:proofErr w:type="spell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му</w:t>
            </w:r>
            <w:proofErr w:type="spell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-ум, </w:t>
            </w:r>
            <w:proofErr w:type="spell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ма-ам</w:t>
            </w:r>
            <w:proofErr w:type="spell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Сравнительный </w:t>
            </w:r>
            <w:proofErr w:type="spellStart"/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-буквенный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анализ. </w:t>
            </w:r>
          </w:p>
        </w:tc>
        <w:tc>
          <w:tcPr>
            <w:tcW w:w="5954" w:type="dxa"/>
            <w:vMerge/>
          </w:tcPr>
          <w:p w14:paraId="60033DF0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167C5979" w14:textId="77777777" w:rsidTr="0066115F">
        <w:tc>
          <w:tcPr>
            <w:tcW w:w="470" w:type="dxa"/>
          </w:tcPr>
          <w:p w14:paraId="08C4BDC8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442" w:type="dxa"/>
          </w:tcPr>
          <w:p w14:paraId="7EB158BA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Звук - [о]. Буквы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о.  Образование и чтение слогов </w:t>
            </w:r>
            <w:proofErr w:type="spell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мо</w:t>
            </w:r>
            <w:proofErr w:type="spell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ма</w:t>
            </w:r>
            <w:proofErr w:type="spell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5954" w:type="dxa"/>
            <w:vMerge/>
          </w:tcPr>
          <w:p w14:paraId="74A5C4D0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176BFEEC" w14:textId="77777777" w:rsidTr="0066115F">
        <w:tc>
          <w:tcPr>
            <w:tcW w:w="470" w:type="dxa"/>
          </w:tcPr>
          <w:p w14:paraId="3B813ED0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442" w:type="dxa"/>
          </w:tcPr>
          <w:p w14:paraId="685392D1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Упражнение в образовании и чтении слогов </w:t>
            </w:r>
            <w:proofErr w:type="spell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ам-ма</w:t>
            </w:r>
            <w:proofErr w:type="spell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, ум-</w:t>
            </w:r>
            <w:proofErr w:type="spell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му</w:t>
            </w:r>
            <w:proofErr w:type="spell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,  ом-</w:t>
            </w:r>
            <w:proofErr w:type="spell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мо</w:t>
            </w:r>
            <w:proofErr w:type="spell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Составление и чтение слова </w:t>
            </w:r>
            <w:proofErr w:type="spellStart"/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ма-ма</w:t>
            </w:r>
            <w:proofErr w:type="spellEnd"/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5954" w:type="dxa"/>
            <w:vMerge/>
          </w:tcPr>
          <w:p w14:paraId="69345349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56C8A498" w14:textId="77777777" w:rsidTr="0066115F">
        <w:tc>
          <w:tcPr>
            <w:tcW w:w="470" w:type="dxa"/>
          </w:tcPr>
          <w:p w14:paraId="251F70B0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442" w:type="dxa"/>
          </w:tcPr>
          <w:p w14:paraId="4232D852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Звук - [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]. Буквы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с. </w:t>
            </w:r>
          </w:p>
        </w:tc>
        <w:tc>
          <w:tcPr>
            <w:tcW w:w="5954" w:type="dxa"/>
            <w:vMerge/>
          </w:tcPr>
          <w:p w14:paraId="33A18719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033DA8B2" w14:textId="77777777" w:rsidTr="0066115F">
        <w:tc>
          <w:tcPr>
            <w:tcW w:w="470" w:type="dxa"/>
          </w:tcPr>
          <w:p w14:paraId="6A5F453D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0F8D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6442" w:type="dxa"/>
          </w:tcPr>
          <w:p w14:paraId="63F0362F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Образование и чтение прямых и обратных слогов с буквой 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5954" w:type="dxa"/>
            <w:vMerge/>
          </w:tcPr>
          <w:p w14:paraId="115BA10A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3C4E6832" w14:textId="77777777" w:rsidTr="0066115F">
        <w:tc>
          <w:tcPr>
            <w:tcW w:w="470" w:type="dxa"/>
          </w:tcPr>
          <w:p w14:paraId="6F7D60A5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442" w:type="dxa"/>
          </w:tcPr>
          <w:p w14:paraId="37F18BB0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и чтение слов из усвоенных слогов. Составление предложений. </w:t>
            </w:r>
          </w:p>
        </w:tc>
        <w:tc>
          <w:tcPr>
            <w:tcW w:w="5954" w:type="dxa"/>
            <w:vMerge/>
          </w:tcPr>
          <w:p w14:paraId="48889F27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5145C73B" w14:textId="77777777" w:rsidTr="0066115F">
        <w:tc>
          <w:tcPr>
            <w:tcW w:w="470" w:type="dxa"/>
          </w:tcPr>
          <w:p w14:paraId="27001584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442" w:type="dxa"/>
          </w:tcPr>
          <w:p w14:paraId="49462A24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Образование и чтение открытых и закрытых </w:t>
            </w:r>
            <w:proofErr w:type="spell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двухзвуковых</w:t>
            </w:r>
            <w:proofErr w:type="spell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слогов; их сравнение. </w:t>
            </w:r>
          </w:p>
        </w:tc>
        <w:tc>
          <w:tcPr>
            <w:tcW w:w="5954" w:type="dxa"/>
            <w:vMerge/>
          </w:tcPr>
          <w:p w14:paraId="23CB81F8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33C64B12" w14:textId="77777777" w:rsidTr="0066115F">
        <w:tc>
          <w:tcPr>
            <w:tcW w:w="470" w:type="dxa"/>
          </w:tcPr>
          <w:p w14:paraId="7CF90EDA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442" w:type="dxa"/>
          </w:tcPr>
          <w:p w14:paraId="79BBBB07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Звук - [х], буквы Х, х. </w:t>
            </w:r>
          </w:p>
        </w:tc>
        <w:tc>
          <w:tcPr>
            <w:tcW w:w="5954" w:type="dxa"/>
            <w:vMerge/>
          </w:tcPr>
          <w:p w14:paraId="3202E2DF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17D35B43" w14:textId="77777777" w:rsidTr="0066115F">
        <w:tc>
          <w:tcPr>
            <w:tcW w:w="470" w:type="dxa"/>
          </w:tcPr>
          <w:p w14:paraId="593AC502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442" w:type="dxa"/>
          </w:tcPr>
          <w:p w14:paraId="3EA4C4E7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Образование и чтение обратных слогов 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ох, ух. Предложение. </w:t>
            </w:r>
          </w:p>
        </w:tc>
        <w:tc>
          <w:tcPr>
            <w:tcW w:w="5954" w:type="dxa"/>
            <w:vMerge/>
          </w:tcPr>
          <w:p w14:paraId="5222B054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1DD160E7" w14:textId="77777777" w:rsidTr="0066115F">
        <w:tc>
          <w:tcPr>
            <w:tcW w:w="470" w:type="dxa"/>
          </w:tcPr>
          <w:p w14:paraId="2260DD87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442" w:type="dxa"/>
          </w:tcPr>
          <w:p w14:paraId="791F42C1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и чтение прямых открытых слогов: ха-хо, слов со звуком и буквой х.</w:t>
            </w:r>
          </w:p>
        </w:tc>
        <w:tc>
          <w:tcPr>
            <w:tcW w:w="5954" w:type="dxa"/>
            <w:vMerge/>
          </w:tcPr>
          <w:p w14:paraId="3F50E797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4F3D1B67" w14:textId="77777777" w:rsidTr="0066115F">
        <w:tc>
          <w:tcPr>
            <w:tcW w:w="470" w:type="dxa"/>
          </w:tcPr>
          <w:p w14:paraId="047F379E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442" w:type="dxa"/>
          </w:tcPr>
          <w:p w14:paraId="1F8556A2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и чтение слов и предложений со звуком и буквой х.</w:t>
            </w:r>
          </w:p>
        </w:tc>
        <w:tc>
          <w:tcPr>
            <w:tcW w:w="5954" w:type="dxa"/>
            <w:vMerge/>
          </w:tcPr>
          <w:p w14:paraId="59593B19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2E35562E" w14:textId="77777777" w:rsidTr="0066115F">
        <w:tc>
          <w:tcPr>
            <w:tcW w:w="470" w:type="dxa"/>
          </w:tcPr>
          <w:p w14:paraId="765118C7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442" w:type="dxa"/>
          </w:tcPr>
          <w:p w14:paraId="20308CBF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Звук - [ш], буквы 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, ш.</w:t>
            </w:r>
          </w:p>
        </w:tc>
        <w:tc>
          <w:tcPr>
            <w:tcW w:w="5954" w:type="dxa"/>
            <w:vMerge/>
          </w:tcPr>
          <w:p w14:paraId="01943802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3D1E9478" w14:textId="77777777" w:rsidTr="0066115F">
        <w:tc>
          <w:tcPr>
            <w:tcW w:w="470" w:type="dxa"/>
          </w:tcPr>
          <w:p w14:paraId="4F37F80E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442" w:type="dxa"/>
          </w:tcPr>
          <w:p w14:paraId="31341228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звука [ш] в словах. Чтение открытых слогов с буквой ш.</w:t>
            </w:r>
          </w:p>
        </w:tc>
        <w:tc>
          <w:tcPr>
            <w:tcW w:w="5954" w:type="dxa"/>
            <w:vMerge/>
          </w:tcPr>
          <w:p w14:paraId="35A95B41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0D08F6D8" w14:textId="77777777" w:rsidTr="0066115F">
        <w:tc>
          <w:tcPr>
            <w:tcW w:w="470" w:type="dxa"/>
          </w:tcPr>
          <w:p w14:paraId="5932A0D9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442" w:type="dxa"/>
          </w:tcPr>
          <w:p w14:paraId="06519C32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Дифференциация звуков [с</w:t>
            </w:r>
            <w:proofErr w:type="gramStart"/>
            <w:r w:rsidR="00457A68" w:rsidRPr="00380F8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]</w:t>
            </w: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gramEnd"/>
            <w:r w:rsidR="00457A68" w:rsidRPr="00380F8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[</w:t>
            </w: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ш].</w:t>
            </w:r>
          </w:p>
        </w:tc>
        <w:tc>
          <w:tcPr>
            <w:tcW w:w="5954" w:type="dxa"/>
            <w:vMerge/>
          </w:tcPr>
          <w:p w14:paraId="03E1EB35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4DFFE3E6" w14:textId="77777777" w:rsidTr="0066115F">
        <w:tc>
          <w:tcPr>
            <w:tcW w:w="470" w:type="dxa"/>
          </w:tcPr>
          <w:p w14:paraId="2BF284DA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442" w:type="dxa"/>
          </w:tcPr>
          <w:p w14:paraId="11DF6482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Звук - [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], буквы Л, л. Чтение обратных и прямых слогов с буквой л.</w:t>
            </w:r>
          </w:p>
        </w:tc>
        <w:tc>
          <w:tcPr>
            <w:tcW w:w="5954" w:type="dxa"/>
            <w:vMerge/>
          </w:tcPr>
          <w:p w14:paraId="421F8360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4E775FAC" w14:textId="77777777" w:rsidTr="0066115F">
        <w:tc>
          <w:tcPr>
            <w:tcW w:w="470" w:type="dxa"/>
          </w:tcPr>
          <w:p w14:paraId="6CD6C937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442" w:type="dxa"/>
          </w:tcPr>
          <w:p w14:paraId="06F23AF2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Образование и чтение односложных слов из трёх букв 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–с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ом, лом, мал.</w:t>
            </w:r>
          </w:p>
        </w:tc>
        <w:tc>
          <w:tcPr>
            <w:tcW w:w="5954" w:type="dxa"/>
            <w:vMerge/>
          </w:tcPr>
          <w:p w14:paraId="15CC020D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70F879C0" w14:textId="77777777" w:rsidTr="0066115F">
        <w:tc>
          <w:tcPr>
            <w:tcW w:w="470" w:type="dxa"/>
          </w:tcPr>
          <w:p w14:paraId="549E371B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442" w:type="dxa"/>
          </w:tcPr>
          <w:p w14:paraId="54B4D6AE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Звук - [ы], буква ы. Чтение слогов и слов с буквой ы. Рассказ «Мы».</w:t>
            </w:r>
          </w:p>
        </w:tc>
        <w:tc>
          <w:tcPr>
            <w:tcW w:w="5954" w:type="dxa"/>
            <w:vMerge/>
          </w:tcPr>
          <w:p w14:paraId="389CC32D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62C06DCD" w14:textId="77777777" w:rsidTr="0066115F">
        <w:tc>
          <w:tcPr>
            <w:tcW w:w="470" w:type="dxa"/>
          </w:tcPr>
          <w:p w14:paraId="0763A3E1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442" w:type="dxa"/>
          </w:tcPr>
          <w:p w14:paraId="14929C39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Звук - [н], буквы Н, н. Слоги и слова со звуком и буквой н.</w:t>
            </w:r>
          </w:p>
        </w:tc>
        <w:tc>
          <w:tcPr>
            <w:tcW w:w="5954" w:type="dxa"/>
            <w:vMerge/>
          </w:tcPr>
          <w:p w14:paraId="577FF3FF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76088342" w14:textId="77777777" w:rsidTr="0066115F">
        <w:tc>
          <w:tcPr>
            <w:tcW w:w="470" w:type="dxa"/>
          </w:tcPr>
          <w:p w14:paraId="0B414E75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442" w:type="dxa"/>
          </w:tcPr>
          <w:p w14:paraId="636B9114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Образование и чтение слов и предложений с буквой 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4" w:type="dxa"/>
            <w:vMerge/>
          </w:tcPr>
          <w:p w14:paraId="30A99D69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5E5E37E7" w14:textId="77777777" w:rsidTr="0066115F">
        <w:tc>
          <w:tcPr>
            <w:tcW w:w="470" w:type="dxa"/>
          </w:tcPr>
          <w:p w14:paraId="3FA06B12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442" w:type="dxa"/>
          </w:tcPr>
          <w:p w14:paraId="08386131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Звук - [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], буквы Р, р. Чтение слогов и слов с буквой р, стоящей в разных частях слова.</w:t>
            </w:r>
          </w:p>
        </w:tc>
        <w:tc>
          <w:tcPr>
            <w:tcW w:w="5954" w:type="dxa"/>
            <w:vMerge/>
          </w:tcPr>
          <w:p w14:paraId="75F54B7F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063F8FEB" w14:textId="77777777" w:rsidTr="0066115F">
        <w:tc>
          <w:tcPr>
            <w:tcW w:w="470" w:type="dxa"/>
          </w:tcPr>
          <w:p w14:paraId="5F9380FE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442" w:type="dxa"/>
          </w:tcPr>
          <w:p w14:paraId="38C87594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Образование и чтение слогов и слов с буквой 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деление </w:t>
            </w: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слов на  слоги.</w:t>
            </w:r>
          </w:p>
        </w:tc>
        <w:tc>
          <w:tcPr>
            <w:tcW w:w="5954" w:type="dxa"/>
            <w:vMerge/>
          </w:tcPr>
          <w:p w14:paraId="7D53786B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60AD6D1D" w14:textId="77777777" w:rsidTr="0066115F">
        <w:tc>
          <w:tcPr>
            <w:tcW w:w="470" w:type="dxa"/>
          </w:tcPr>
          <w:p w14:paraId="4F80E557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6442" w:type="dxa"/>
          </w:tcPr>
          <w:p w14:paraId="1EEB1293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Чтение слов и текста с буквой р. Рассказ «</w:t>
            </w:r>
            <w:proofErr w:type="spellStart"/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Ша-ры</w:t>
            </w:r>
            <w:proofErr w:type="spellEnd"/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». Дифференциация звуков – [л] - [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].</w:t>
            </w:r>
          </w:p>
        </w:tc>
        <w:tc>
          <w:tcPr>
            <w:tcW w:w="5954" w:type="dxa"/>
            <w:vMerge/>
          </w:tcPr>
          <w:p w14:paraId="3B344E52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239DA343" w14:textId="77777777" w:rsidTr="0066115F">
        <w:tc>
          <w:tcPr>
            <w:tcW w:w="470" w:type="dxa"/>
          </w:tcPr>
          <w:p w14:paraId="783FDCC1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442" w:type="dxa"/>
          </w:tcPr>
          <w:p w14:paraId="4504D58B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Чтение слов, текстов с буквами 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л. Большая буква в именах людей. Деление текста на предложения.</w:t>
            </w:r>
          </w:p>
        </w:tc>
        <w:tc>
          <w:tcPr>
            <w:tcW w:w="5954" w:type="dxa"/>
            <w:vMerge/>
          </w:tcPr>
          <w:p w14:paraId="65811208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0DEFB842" w14:textId="77777777" w:rsidTr="0066115F">
        <w:tc>
          <w:tcPr>
            <w:tcW w:w="470" w:type="dxa"/>
          </w:tcPr>
          <w:p w14:paraId="718CF975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442" w:type="dxa"/>
          </w:tcPr>
          <w:p w14:paraId="484AFF94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Звук - [к], буквы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, к. Чтение трёхбуквенных односложных слов.</w:t>
            </w:r>
          </w:p>
        </w:tc>
        <w:tc>
          <w:tcPr>
            <w:tcW w:w="5954" w:type="dxa"/>
            <w:vMerge/>
          </w:tcPr>
          <w:p w14:paraId="003BB732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52972B49" w14:textId="77777777" w:rsidTr="0066115F">
        <w:tc>
          <w:tcPr>
            <w:tcW w:w="470" w:type="dxa"/>
          </w:tcPr>
          <w:p w14:paraId="407C6D35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442" w:type="dxa"/>
          </w:tcPr>
          <w:p w14:paraId="00765910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из предложений рассказа. Выборочное  чтение.</w:t>
            </w:r>
          </w:p>
        </w:tc>
        <w:tc>
          <w:tcPr>
            <w:tcW w:w="5954" w:type="dxa"/>
            <w:vMerge/>
          </w:tcPr>
          <w:p w14:paraId="57437974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08344799" w14:textId="77777777" w:rsidTr="0066115F">
        <w:tc>
          <w:tcPr>
            <w:tcW w:w="470" w:type="dxa"/>
          </w:tcPr>
          <w:p w14:paraId="0C647427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442" w:type="dxa"/>
          </w:tcPr>
          <w:p w14:paraId="04C8AD7A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Чтение слогов и слов с буквой к. </w:t>
            </w:r>
            <w:proofErr w:type="spellStart"/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Звуко</w:t>
            </w:r>
            <w:proofErr w:type="spell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-буквенный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анализ  слов.</w:t>
            </w:r>
          </w:p>
        </w:tc>
        <w:tc>
          <w:tcPr>
            <w:tcW w:w="5954" w:type="dxa"/>
            <w:vMerge/>
          </w:tcPr>
          <w:p w14:paraId="21B3C25E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7D817AE0" w14:textId="77777777" w:rsidTr="0066115F">
        <w:tc>
          <w:tcPr>
            <w:tcW w:w="470" w:type="dxa"/>
          </w:tcPr>
          <w:p w14:paraId="58AB7BF1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442" w:type="dxa"/>
          </w:tcPr>
          <w:p w14:paraId="45BEB1B4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Звук - [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], буквы П, п. Подбор слов с заданным звуком и определение его нахождения.</w:t>
            </w:r>
          </w:p>
        </w:tc>
        <w:tc>
          <w:tcPr>
            <w:tcW w:w="5954" w:type="dxa"/>
            <w:vMerge/>
          </w:tcPr>
          <w:p w14:paraId="3FB42879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0C1D2919" w14:textId="77777777" w:rsidTr="0066115F">
        <w:tc>
          <w:tcPr>
            <w:tcW w:w="470" w:type="dxa"/>
          </w:tcPr>
          <w:p w14:paraId="6B53EA2B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442" w:type="dxa"/>
          </w:tcPr>
          <w:p w14:paraId="0D4B6B23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Образование и чтение слогов и слов с буквой 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, деление их на слоги, характеристика звуков. Рассказ «Мы».</w:t>
            </w:r>
          </w:p>
        </w:tc>
        <w:tc>
          <w:tcPr>
            <w:tcW w:w="5954" w:type="dxa"/>
            <w:vMerge/>
          </w:tcPr>
          <w:p w14:paraId="2159C667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19EAF8D8" w14:textId="77777777" w:rsidTr="0066115F">
        <w:tc>
          <w:tcPr>
            <w:tcW w:w="470" w:type="dxa"/>
          </w:tcPr>
          <w:p w14:paraId="55BE6917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442" w:type="dxa"/>
          </w:tcPr>
          <w:p w14:paraId="04D27C5D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и чтение слогов с твёрдыми согласными в начале слога.</w:t>
            </w:r>
          </w:p>
        </w:tc>
        <w:tc>
          <w:tcPr>
            <w:tcW w:w="5954" w:type="dxa"/>
            <w:vMerge/>
          </w:tcPr>
          <w:p w14:paraId="19F9A992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6A668D24" w14:textId="77777777" w:rsidTr="0066115F">
        <w:tc>
          <w:tcPr>
            <w:tcW w:w="470" w:type="dxa"/>
          </w:tcPr>
          <w:p w14:paraId="66592FC9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442" w:type="dxa"/>
          </w:tcPr>
          <w:p w14:paraId="068B3081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Чтение предложений из двусложных слов. Выборочное  чтение.</w:t>
            </w:r>
          </w:p>
        </w:tc>
        <w:tc>
          <w:tcPr>
            <w:tcW w:w="5954" w:type="dxa"/>
            <w:vMerge/>
          </w:tcPr>
          <w:p w14:paraId="24D0695B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5CF8FC42" w14:textId="77777777" w:rsidTr="0066115F">
        <w:tc>
          <w:tcPr>
            <w:tcW w:w="470" w:type="dxa"/>
          </w:tcPr>
          <w:p w14:paraId="7B418A0C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442" w:type="dxa"/>
          </w:tcPr>
          <w:p w14:paraId="1C59E4C0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Звук - [т], буквы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, т. Чтение и разбор текста «Утро».</w:t>
            </w:r>
          </w:p>
        </w:tc>
        <w:tc>
          <w:tcPr>
            <w:tcW w:w="5954" w:type="dxa"/>
            <w:vMerge/>
          </w:tcPr>
          <w:p w14:paraId="3FA94CED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37A20013" w14:textId="77777777" w:rsidTr="0066115F">
        <w:tc>
          <w:tcPr>
            <w:tcW w:w="470" w:type="dxa"/>
          </w:tcPr>
          <w:p w14:paraId="56F259D9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442" w:type="dxa"/>
          </w:tcPr>
          <w:p w14:paraId="2A6DCCEC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Чтение слов, текстов с буквой 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4" w:type="dxa"/>
            <w:vMerge/>
          </w:tcPr>
          <w:p w14:paraId="515B5393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61324818" w14:textId="77777777" w:rsidTr="0066115F">
        <w:tc>
          <w:tcPr>
            <w:tcW w:w="470" w:type="dxa"/>
          </w:tcPr>
          <w:p w14:paraId="5CE9B24A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442" w:type="dxa"/>
          </w:tcPr>
          <w:p w14:paraId="0C69B57A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Анализ предложений.</w:t>
            </w:r>
          </w:p>
        </w:tc>
        <w:tc>
          <w:tcPr>
            <w:tcW w:w="5954" w:type="dxa"/>
            <w:vMerge/>
          </w:tcPr>
          <w:p w14:paraId="4E63AEB5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21E66B75" w14:textId="77777777" w:rsidTr="0066115F">
        <w:tc>
          <w:tcPr>
            <w:tcW w:w="470" w:type="dxa"/>
          </w:tcPr>
          <w:p w14:paraId="6104A199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442" w:type="dxa"/>
          </w:tcPr>
          <w:p w14:paraId="09B86578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Звук -[и], буквы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, и. И - как отдельное слово.</w:t>
            </w:r>
          </w:p>
        </w:tc>
        <w:tc>
          <w:tcPr>
            <w:tcW w:w="5954" w:type="dxa"/>
            <w:vMerge/>
          </w:tcPr>
          <w:p w14:paraId="02195BE1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37B57758" w14:textId="77777777" w:rsidTr="0066115F">
        <w:tc>
          <w:tcPr>
            <w:tcW w:w="470" w:type="dxa"/>
          </w:tcPr>
          <w:p w14:paraId="1FB51B22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442" w:type="dxa"/>
          </w:tcPr>
          <w:p w14:paraId="01DEB79B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– отдельный слог в 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слове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показатель мягкости согласных.</w:t>
            </w:r>
          </w:p>
        </w:tc>
        <w:tc>
          <w:tcPr>
            <w:tcW w:w="5954" w:type="dxa"/>
            <w:vMerge/>
          </w:tcPr>
          <w:p w14:paraId="58365706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2C24D083" w14:textId="77777777" w:rsidTr="0066115F">
        <w:tc>
          <w:tcPr>
            <w:tcW w:w="470" w:type="dxa"/>
          </w:tcPr>
          <w:p w14:paraId="47B0469B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442" w:type="dxa"/>
          </w:tcPr>
          <w:p w14:paraId="509187C4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Дифференциация звуков [ы] – [и]. Мягкие и твёрдые согласны.</w:t>
            </w:r>
          </w:p>
        </w:tc>
        <w:tc>
          <w:tcPr>
            <w:tcW w:w="5954" w:type="dxa"/>
            <w:vMerge/>
          </w:tcPr>
          <w:p w14:paraId="7A1253C6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3899E98B" w14:textId="77777777" w:rsidTr="0066115F">
        <w:tc>
          <w:tcPr>
            <w:tcW w:w="470" w:type="dxa"/>
          </w:tcPr>
          <w:p w14:paraId="1B5FF58D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442" w:type="dxa"/>
          </w:tcPr>
          <w:p w14:paraId="4B5BF265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Чтение слов с сочетанием – ши. Звуковой анализ.</w:t>
            </w:r>
          </w:p>
        </w:tc>
        <w:tc>
          <w:tcPr>
            <w:tcW w:w="5954" w:type="dxa"/>
            <w:vMerge/>
          </w:tcPr>
          <w:p w14:paraId="216EF42B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7376D1E1" w14:textId="77777777" w:rsidTr="0066115F">
        <w:tc>
          <w:tcPr>
            <w:tcW w:w="470" w:type="dxa"/>
          </w:tcPr>
          <w:p w14:paraId="03A13DC3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442" w:type="dxa"/>
          </w:tcPr>
          <w:p w14:paraId="5BCB0129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Звук - [з], буквы 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, з. Деление слов на слоги, звуки. Нахождение звуков – [з] - [з'] в словах, характеристика.</w:t>
            </w:r>
          </w:p>
        </w:tc>
        <w:tc>
          <w:tcPr>
            <w:tcW w:w="5954" w:type="dxa"/>
            <w:vMerge/>
          </w:tcPr>
          <w:p w14:paraId="15F858E4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5C876D7F" w14:textId="77777777" w:rsidTr="0066115F">
        <w:tc>
          <w:tcPr>
            <w:tcW w:w="470" w:type="dxa"/>
          </w:tcPr>
          <w:p w14:paraId="305EA7A4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442" w:type="dxa"/>
          </w:tcPr>
          <w:p w14:paraId="3A51FEA4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Дифференциация звуков [з] - [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].</w:t>
            </w:r>
          </w:p>
        </w:tc>
        <w:tc>
          <w:tcPr>
            <w:tcW w:w="5954" w:type="dxa"/>
            <w:vMerge/>
          </w:tcPr>
          <w:p w14:paraId="76A2BF07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24AF75C4" w14:textId="77777777" w:rsidTr="0066115F">
        <w:tc>
          <w:tcPr>
            <w:tcW w:w="470" w:type="dxa"/>
          </w:tcPr>
          <w:p w14:paraId="52808803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442" w:type="dxa"/>
          </w:tcPr>
          <w:p w14:paraId="27EEC3FE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Чтение текста «Зима». Дифференциация звуков [з] - [с], [з'] </w:t>
            </w: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[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'].</w:t>
            </w:r>
          </w:p>
        </w:tc>
        <w:tc>
          <w:tcPr>
            <w:tcW w:w="5954" w:type="dxa"/>
            <w:vMerge/>
          </w:tcPr>
          <w:p w14:paraId="0DE1A624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5014F288" w14:textId="77777777" w:rsidTr="0066115F">
        <w:tc>
          <w:tcPr>
            <w:tcW w:w="470" w:type="dxa"/>
          </w:tcPr>
          <w:p w14:paraId="7A45AD00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6442" w:type="dxa"/>
          </w:tcPr>
          <w:p w14:paraId="5E0AE02B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Звуки [в] - [в'], буквы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, в.</w:t>
            </w:r>
          </w:p>
        </w:tc>
        <w:tc>
          <w:tcPr>
            <w:tcW w:w="5954" w:type="dxa"/>
            <w:vMerge/>
          </w:tcPr>
          <w:p w14:paraId="6246C589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29EA4CB1" w14:textId="77777777" w:rsidTr="0066115F">
        <w:tc>
          <w:tcPr>
            <w:tcW w:w="470" w:type="dxa"/>
          </w:tcPr>
          <w:p w14:paraId="4EA93C79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442" w:type="dxa"/>
          </w:tcPr>
          <w:p w14:paraId="4D81CB78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и чтение слогов с твёрдыми и мягкими согласными. Чтение текста «Наши повара», деление на предложения.</w:t>
            </w:r>
          </w:p>
        </w:tc>
        <w:tc>
          <w:tcPr>
            <w:tcW w:w="5954" w:type="dxa"/>
            <w:vMerge/>
          </w:tcPr>
          <w:p w14:paraId="07678873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1BCA12BD" w14:textId="77777777" w:rsidTr="0066115F">
        <w:tc>
          <w:tcPr>
            <w:tcW w:w="470" w:type="dxa"/>
          </w:tcPr>
          <w:p w14:paraId="1C8CDC86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442" w:type="dxa"/>
          </w:tcPr>
          <w:p w14:paraId="62F4B953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Звук - [ж], буквы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, ж. Звук [ж] всегда в твёрдом варианте.</w:t>
            </w:r>
          </w:p>
        </w:tc>
        <w:tc>
          <w:tcPr>
            <w:tcW w:w="5954" w:type="dxa"/>
            <w:vMerge/>
          </w:tcPr>
          <w:p w14:paraId="61768B47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4D78EACF" w14:textId="77777777" w:rsidTr="0066115F">
        <w:tc>
          <w:tcPr>
            <w:tcW w:w="470" w:type="dxa"/>
          </w:tcPr>
          <w:p w14:paraId="323D9E60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442" w:type="dxa"/>
          </w:tcPr>
          <w:p w14:paraId="00F187D2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Чтение слогов и слов с буквой ж. Беседа по иллюстрации.</w:t>
            </w:r>
          </w:p>
        </w:tc>
        <w:tc>
          <w:tcPr>
            <w:tcW w:w="5954" w:type="dxa"/>
            <w:vMerge/>
          </w:tcPr>
          <w:p w14:paraId="4CF42694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533613B0" w14:textId="77777777" w:rsidTr="0066115F">
        <w:tc>
          <w:tcPr>
            <w:tcW w:w="470" w:type="dxa"/>
          </w:tcPr>
          <w:p w14:paraId="32D4F3D9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442" w:type="dxa"/>
          </w:tcPr>
          <w:p w14:paraId="2E9B8DD8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Чтение и разбор слов с сочетанием -  </w:t>
            </w:r>
            <w:proofErr w:type="spell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.   Дифференциация звуков [ш] – [ж].</w:t>
            </w:r>
          </w:p>
        </w:tc>
        <w:tc>
          <w:tcPr>
            <w:tcW w:w="5954" w:type="dxa"/>
            <w:vMerge/>
          </w:tcPr>
          <w:p w14:paraId="209D7249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6E3744EC" w14:textId="77777777" w:rsidTr="0066115F">
        <w:tc>
          <w:tcPr>
            <w:tcW w:w="470" w:type="dxa"/>
          </w:tcPr>
          <w:p w14:paraId="5C9E377A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442" w:type="dxa"/>
          </w:tcPr>
          <w:p w14:paraId="3CC33CC8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Чтение слов с сочетаниями  ши – </w:t>
            </w:r>
            <w:proofErr w:type="spell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Звук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proofErr w:type="spell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буквенный анализ слов.</w:t>
            </w:r>
          </w:p>
        </w:tc>
        <w:tc>
          <w:tcPr>
            <w:tcW w:w="5954" w:type="dxa"/>
            <w:vMerge/>
          </w:tcPr>
          <w:p w14:paraId="28FF88FE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35A0C636" w14:textId="77777777" w:rsidTr="0066115F">
        <w:tc>
          <w:tcPr>
            <w:tcW w:w="470" w:type="dxa"/>
          </w:tcPr>
          <w:p w14:paraId="595C0AF8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442" w:type="dxa"/>
          </w:tcPr>
          <w:p w14:paraId="3B1DA20A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Звуки – [б] - [б'], буквы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, б. Чтение слогов и слов с буквой б.</w:t>
            </w:r>
          </w:p>
        </w:tc>
        <w:tc>
          <w:tcPr>
            <w:tcW w:w="5954" w:type="dxa"/>
            <w:vMerge/>
          </w:tcPr>
          <w:p w14:paraId="7ADE1A38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34CAB4C2" w14:textId="77777777" w:rsidTr="0066115F">
        <w:tc>
          <w:tcPr>
            <w:tcW w:w="470" w:type="dxa"/>
          </w:tcPr>
          <w:p w14:paraId="73E0E6CC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442" w:type="dxa"/>
          </w:tcPr>
          <w:p w14:paraId="16031081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Чтение и разбор рассказа «Рыбалка».</w:t>
            </w:r>
          </w:p>
        </w:tc>
        <w:tc>
          <w:tcPr>
            <w:tcW w:w="5954" w:type="dxa"/>
            <w:vMerge/>
          </w:tcPr>
          <w:p w14:paraId="0E9CEA07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73D7CF77" w14:textId="77777777" w:rsidTr="0066115F">
        <w:tc>
          <w:tcPr>
            <w:tcW w:w="470" w:type="dxa"/>
          </w:tcPr>
          <w:p w14:paraId="5F854261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442" w:type="dxa"/>
          </w:tcPr>
          <w:p w14:paraId="16505D28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Дифференциация звуков [б] - [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].</w:t>
            </w:r>
          </w:p>
        </w:tc>
        <w:tc>
          <w:tcPr>
            <w:tcW w:w="5954" w:type="dxa"/>
            <w:vMerge/>
          </w:tcPr>
          <w:p w14:paraId="241279CF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5A0B893E" w14:textId="77777777" w:rsidTr="0066115F">
        <w:tc>
          <w:tcPr>
            <w:tcW w:w="470" w:type="dxa"/>
          </w:tcPr>
          <w:p w14:paraId="393EFD32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442" w:type="dxa"/>
          </w:tcPr>
          <w:p w14:paraId="40842F78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Звуки - [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] - [г'], буквы Г, г.</w:t>
            </w:r>
          </w:p>
        </w:tc>
        <w:tc>
          <w:tcPr>
            <w:tcW w:w="5954" w:type="dxa"/>
            <w:vMerge/>
          </w:tcPr>
          <w:p w14:paraId="2A1DF34D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7E1B8D32" w14:textId="77777777" w:rsidTr="0066115F">
        <w:tc>
          <w:tcPr>
            <w:tcW w:w="470" w:type="dxa"/>
          </w:tcPr>
          <w:p w14:paraId="079CF92D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442" w:type="dxa"/>
          </w:tcPr>
          <w:p w14:paraId="2C0FEB2C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Чтение слогов, слов и предложений со звуками [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] - [г']. Смысловое значение слов со звуками [г] - [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].</w:t>
            </w:r>
          </w:p>
        </w:tc>
        <w:tc>
          <w:tcPr>
            <w:tcW w:w="5954" w:type="dxa"/>
            <w:vMerge/>
          </w:tcPr>
          <w:p w14:paraId="79BDB6D2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48D15CE5" w14:textId="77777777" w:rsidTr="0066115F">
        <w:tc>
          <w:tcPr>
            <w:tcW w:w="470" w:type="dxa"/>
          </w:tcPr>
          <w:p w14:paraId="0204C190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442" w:type="dxa"/>
          </w:tcPr>
          <w:p w14:paraId="0B82514F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Чтение и разбор текста «Кира и Вика».</w:t>
            </w:r>
          </w:p>
        </w:tc>
        <w:tc>
          <w:tcPr>
            <w:tcW w:w="5954" w:type="dxa"/>
            <w:vMerge/>
          </w:tcPr>
          <w:p w14:paraId="21760CAF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3CA65841" w14:textId="77777777" w:rsidTr="0066115F">
        <w:tc>
          <w:tcPr>
            <w:tcW w:w="470" w:type="dxa"/>
          </w:tcPr>
          <w:p w14:paraId="22E5AB27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442" w:type="dxa"/>
          </w:tcPr>
          <w:p w14:paraId="5FE3ACD1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Звуки  [д] - [д' ], буквы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, д. Составление и чтение слов.</w:t>
            </w:r>
          </w:p>
        </w:tc>
        <w:tc>
          <w:tcPr>
            <w:tcW w:w="5954" w:type="dxa"/>
            <w:vMerge/>
          </w:tcPr>
          <w:p w14:paraId="3C69A9DD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18C786D7" w14:textId="77777777" w:rsidTr="0066115F">
        <w:tc>
          <w:tcPr>
            <w:tcW w:w="470" w:type="dxa"/>
          </w:tcPr>
          <w:p w14:paraId="54948EB4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442" w:type="dxa"/>
          </w:tcPr>
          <w:p w14:paraId="6233681B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и чтение слогов с твёрдыми и мягкими согласными.</w:t>
            </w:r>
          </w:p>
        </w:tc>
        <w:tc>
          <w:tcPr>
            <w:tcW w:w="5954" w:type="dxa"/>
            <w:vMerge/>
          </w:tcPr>
          <w:p w14:paraId="692DB00B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01C7FCB2" w14:textId="77777777" w:rsidTr="0066115F">
        <w:tc>
          <w:tcPr>
            <w:tcW w:w="470" w:type="dxa"/>
          </w:tcPr>
          <w:p w14:paraId="398CAEB6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442" w:type="dxa"/>
          </w:tcPr>
          <w:p w14:paraId="65175654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Дифференциация звуков 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д-т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дь-ть</w:t>
            </w:r>
            <w:proofErr w:type="spell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. Тексты со звонкими и глухими согласными.</w:t>
            </w:r>
          </w:p>
        </w:tc>
        <w:tc>
          <w:tcPr>
            <w:tcW w:w="5954" w:type="dxa"/>
            <w:vMerge/>
          </w:tcPr>
          <w:p w14:paraId="4B57C907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5017961C" w14:textId="77777777" w:rsidTr="0066115F">
        <w:tc>
          <w:tcPr>
            <w:tcW w:w="470" w:type="dxa"/>
          </w:tcPr>
          <w:p w14:paraId="7035E266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6442" w:type="dxa"/>
          </w:tcPr>
          <w:p w14:paraId="5E3B4390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Согласный звук [й], буква й.</w:t>
            </w:r>
          </w:p>
        </w:tc>
        <w:tc>
          <w:tcPr>
            <w:tcW w:w="5954" w:type="dxa"/>
            <w:vMerge/>
          </w:tcPr>
          <w:p w14:paraId="229BDA6F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054E578B" w14:textId="77777777" w:rsidTr="0066115F">
        <w:tc>
          <w:tcPr>
            <w:tcW w:w="470" w:type="dxa"/>
          </w:tcPr>
          <w:p w14:paraId="33E69C72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442" w:type="dxa"/>
          </w:tcPr>
          <w:p w14:paraId="310C86F3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Дифференциация звуков [и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]-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[й].</w:t>
            </w:r>
          </w:p>
        </w:tc>
        <w:tc>
          <w:tcPr>
            <w:tcW w:w="5954" w:type="dxa"/>
            <w:vMerge/>
          </w:tcPr>
          <w:p w14:paraId="48A1E155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5E0097BC" w14:textId="77777777" w:rsidTr="0066115F">
        <w:tc>
          <w:tcPr>
            <w:tcW w:w="470" w:type="dxa"/>
          </w:tcPr>
          <w:p w14:paraId="298124EC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6442" w:type="dxa"/>
          </w:tcPr>
          <w:p w14:paraId="5A7238C4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Буква ь – показатель мягкости согласных на конце слова.  Слова с ь в середине и в конце слова.</w:t>
            </w:r>
          </w:p>
        </w:tc>
        <w:tc>
          <w:tcPr>
            <w:tcW w:w="5954" w:type="dxa"/>
            <w:vMerge/>
          </w:tcPr>
          <w:p w14:paraId="6AF89888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1F031351" w14:textId="77777777" w:rsidTr="0066115F">
        <w:tc>
          <w:tcPr>
            <w:tcW w:w="470" w:type="dxa"/>
          </w:tcPr>
          <w:p w14:paraId="57C9EABA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442" w:type="dxa"/>
          </w:tcPr>
          <w:p w14:paraId="783EBCD4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Чтение слов со стечением двух согласных в начале слова. </w:t>
            </w:r>
            <w:proofErr w:type="spell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Звук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proofErr w:type="spell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буквенный анализ.</w:t>
            </w:r>
          </w:p>
        </w:tc>
        <w:tc>
          <w:tcPr>
            <w:tcW w:w="5954" w:type="dxa"/>
            <w:vMerge/>
          </w:tcPr>
          <w:p w14:paraId="19DF1A5D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14F0BFF5" w14:textId="77777777" w:rsidTr="0066115F">
        <w:tc>
          <w:tcPr>
            <w:tcW w:w="470" w:type="dxa"/>
          </w:tcPr>
          <w:p w14:paraId="5408C060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442" w:type="dxa"/>
          </w:tcPr>
          <w:p w14:paraId="6EC8F452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Чтение слов со стечением согласных в конце слова.</w:t>
            </w:r>
          </w:p>
        </w:tc>
        <w:tc>
          <w:tcPr>
            <w:tcW w:w="5954" w:type="dxa"/>
            <w:vMerge/>
          </w:tcPr>
          <w:p w14:paraId="2E51D8A3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1E0BE36E" w14:textId="77777777" w:rsidTr="0066115F">
        <w:tc>
          <w:tcPr>
            <w:tcW w:w="470" w:type="dxa"/>
          </w:tcPr>
          <w:p w14:paraId="7300CC34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6442" w:type="dxa"/>
          </w:tcPr>
          <w:p w14:paraId="00A6DB8F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к-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[е], буквы Ее в начале слова.</w:t>
            </w:r>
          </w:p>
        </w:tc>
        <w:tc>
          <w:tcPr>
            <w:tcW w:w="5954" w:type="dxa"/>
            <w:vMerge/>
          </w:tcPr>
          <w:p w14:paraId="1C41A962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7F866BE5" w14:textId="77777777" w:rsidTr="0066115F">
        <w:tc>
          <w:tcPr>
            <w:tcW w:w="470" w:type="dxa"/>
          </w:tcPr>
          <w:p w14:paraId="4920B53C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6442" w:type="dxa"/>
          </w:tcPr>
          <w:p w14:paraId="06D59ED2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Буква е после согласных.</w:t>
            </w:r>
          </w:p>
        </w:tc>
        <w:tc>
          <w:tcPr>
            <w:tcW w:w="5954" w:type="dxa"/>
            <w:vMerge/>
          </w:tcPr>
          <w:p w14:paraId="4C3A9C2E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195F2B75" w14:textId="77777777" w:rsidTr="0066115F">
        <w:tc>
          <w:tcPr>
            <w:tcW w:w="470" w:type="dxa"/>
          </w:tcPr>
          <w:p w14:paraId="62E63291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0F8D"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6442" w:type="dxa"/>
          </w:tcPr>
          <w:p w14:paraId="342EC09D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Чтение и разбор рассказа «В лесу».</w:t>
            </w:r>
          </w:p>
        </w:tc>
        <w:tc>
          <w:tcPr>
            <w:tcW w:w="5954" w:type="dxa"/>
            <w:vMerge/>
          </w:tcPr>
          <w:p w14:paraId="00A01C02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7F44B57B" w14:textId="77777777" w:rsidTr="0066115F">
        <w:tc>
          <w:tcPr>
            <w:tcW w:w="470" w:type="dxa"/>
          </w:tcPr>
          <w:p w14:paraId="7312D9DB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0F8D">
              <w:rPr>
                <w:rFonts w:ascii="Times New Roman" w:hAnsi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6442" w:type="dxa"/>
          </w:tcPr>
          <w:p w14:paraId="353C8E4C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Звук [ё], буквы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Ё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, е в начале слова.</w:t>
            </w:r>
          </w:p>
        </w:tc>
        <w:tc>
          <w:tcPr>
            <w:tcW w:w="5954" w:type="dxa"/>
            <w:vMerge/>
          </w:tcPr>
          <w:p w14:paraId="6F2BD2D9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150E1D84" w14:textId="77777777" w:rsidTr="0066115F">
        <w:tc>
          <w:tcPr>
            <w:tcW w:w="470" w:type="dxa"/>
          </w:tcPr>
          <w:p w14:paraId="09F32A32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0F8D"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6442" w:type="dxa"/>
          </w:tcPr>
          <w:p w14:paraId="50A6730A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Звук [ё] – показатель мягкости согласных. Дифференциация звуков 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ё-е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4" w:type="dxa"/>
            <w:vMerge/>
          </w:tcPr>
          <w:p w14:paraId="1C982D49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35979207" w14:textId="77777777" w:rsidTr="0066115F">
        <w:tc>
          <w:tcPr>
            <w:tcW w:w="470" w:type="dxa"/>
          </w:tcPr>
          <w:p w14:paraId="598F1C2E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0F8D">
              <w:rPr>
                <w:rFonts w:ascii="Times New Roman" w:hAnsi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6442" w:type="dxa"/>
          </w:tcPr>
          <w:p w14:paraId="6238F8A2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Звук 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–[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я], буквы </w:t>
            </w:r>
            <w:proofErr w:type="spell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Я.я</w:t>
            </w:r>
            <w:proofErr w:type="spell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. Я – целый слог в слове.</w:t>
            </w:r>
          </w:p>
        </w:tc>
        <w:tc>
          <w:tcPr>
            <w:tcW w:w="5954" w:type="dxa"/>
            <w:vMerge/>
          </w:tcPr>
          <w:p w14:paraId="3EA75C95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1C729D0E" w14:textId="77777777" w:rsidTr="0066115F">
        <w:tc>
          <w:tcPr>
            <w:tcW w:w="470" w:type="dxa"/>
          </w:tcPr>
          <w:p w14:paraId="12C9DE7A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0F8D">
              <w:rPr>
                <w:rFonts w:ascii="Times New Roman" w:hAnsi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6442" w:type="dxa"/>
          </w:tcPr>
          <w:p w14:paraId="6568B02E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Звук 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–[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я]  - показатель мягкости согласных.</w:t>
            </w:r>
          </w:p>
        </w:tc>
        <w:tc>
          <w:tcPr>
            <w:tcW w:w="5954" w:type="dxa"/>
            <w:vMerge/>
          </w:tcPr>
          <w:p w14:paraId="7C3BC7F3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08590308" w14:textId="77777777" w:rsidTr="0066115F">
        <w:tc>
          <w:tcPr>
            <w:tcW w:w="470" w:type="dxa"/>
          </w:tcPr>
          <w:p w14:paraId="73FFEB96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0F8D">
              <w:rPr>
                <w:rFonts w:ascii="Times New Roman" w:hAnsi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6442" w:type="dxa"/>
          </w:tcPr>
          <w:p w14:paraId="3BFDE0F7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к-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[ю], буквы </w:t>
            </w:r>
            <w:proofErr w:type="spell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Ю,ю</w:t>
            </w:r>
            <w:proofErr w:type="spell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словах.</w:t>
            </w:r>
          </w:p>
        </w:tc>
        <w:tc>
          <w:tcPr>
            <w:tcW w:w="5954" w:type="dxa"/>
            <w:vMerge/>
          </w:tcPr>
          <w:p w14:paraId="15AC26CB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5CD4B9AF" w14:textId="77777777" w:rsidTr="0066115F">
        <w:tc>
          <w:tcPr>
            <w:tcW w:w="470" w:type="dxa"/>
          </w:tcPr>
          <w:p w14:paraId="59D5EFBE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0F8D">
              <w:rPr>
                <w:rFonts w:ascii="Times New Roman" w:hAnsi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6442" w:type="dxa"/>
          </w:tcPr>
          <w:p w14:paraId="7F5B41CF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к-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[ю] – показатель мягкости согласных.</w:t>
            </w:r>
          </w:p>
        </w:tc>
        <w:tc>
          <w:tcPr>
            <w:tcW w:w="5954" w:type="dxa"/>
            <w:vMerge/>
          </w:tcPr>
          <w:p w14:paraId="6AF890B7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51776C03" w14:textId="77777777" w:rsidTr="0066115F">
        <w:tc>
          <w:tcPr>
            <w:tcW w:w="470" w:type="dxa"/>
          </w:tcPr>
          <w:p w14:paraId="67E45C7E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0F8D"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6442" w:type="dxa"/>
          </w:tcPr>
          <w:p w14:paraId="3EBD3985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к-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[ц], буквы Ц. ц. Чтение текста «Мой отец».</w:t>
            </w:r>
          </w:p>
        </w:tc>
        <w:tc>
          <w:tcPr>
            <w:tcW w:w="5954" w:type="dxa"/>
            <w:vMerge/>
          </w:tcPr>
          <w:p w14:paraId="7C5484CB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15719B3D" w14:textId="77777777" w:rsidTr="0066115F">
        <w:tc>
          <w:tcPr>
            <w:tcW w:w="470" w:type="dxa"/>
          </w:tcPr>
          <w:p w14:paraId="6D778A20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0F8D">
              <w:rPr>
                <w:rFonts w:ascii="Times New Roman" w:hAnsi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6442" w:type="dxa"/>
          </w:tcPr>
          <w:p w14:paraId="1DFAE211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Слова со звуком и буквой  ц. Звук [ц]- всегда твёрдый.</w:t>
            </w:r>
          </w:p>
        </w:tc>
        <w:tc>
          <w:tcPr>
            <w:tcW w:w="5954" w:type="dxa"/>
            <w:vMerge/>
          </w:tcPr>
          <w:p w14:paraId="3CBF6424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0EC72F84" w14:textId="77777777" w:rsidTr="0066115F">
        <w:tc>
          <w:tcPr>
            <w:tcW w:w="470" w:type="dxa"/>
          </w:tcPr>
          <w:p w14:paraId="425D24B0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0F8D">
              <w:rPr>
                <w:rFonts w:ascii="Times New Roman" w:hAnsi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6442" w:type="dxa"/>
          </w:tcPr>
          <w:p w14:paraId="0A555041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к-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[ч], буквы Ч, ч.</w:t>
            </w:r>
          </w:p>
        </w:tc>
        <w:tc>
          <w:tcPr>
            <w:tcW w:w="5954" w:type="dxa"/>
            <w:vMerge/>
          </w:tcPr>
          <w:p w14:paraId="05F478B3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576915C7" w14:textId="77777777" w:rsidTr="0066115F">
        <w:tc>
          <w:tcPr>
            <w:tcW w:w="470" w:type="dxa"/>
          </w:tcPr>
          <w:p w14:paraId="0A768F2F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0F8D">
              <w:rPr>
                <w:rFonts w:ascii="Times New Roman" w:hAnsi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6442" w:type="dxa"/>
          </w:tcPr>
          <w:p w14:paraId="015FA258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Чтение слов и предложений с буквой 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4" w:type="dxa"/>
            <w:vMerge/>
          </w:tcPr>
          <w:p w14:paraId="4CE3BA26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07D95E8F" w14:textId="77777777" w:rsidTr="0066115F">
        <w:tc>
          <w:tcPr>
            <w:tcW w:w="470" w:type="dxa"/>
          </w:tcPr>
          <w:p w14:paraId="75754DA7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0F8D">
              <w:rPr>
                <w:rFonts w:ascii="Times New Roman" w:hAnsi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6442" w:type="dxa"/>
          </w:tcPr>
          <w:p w14:paraId="3031021F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Чтение и деление на слоги слов с буквой 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, выделение звуков и букв.</w:t>
            </w:r>
          </w:p>
        </w:tc>
        <w:tc>
          <w:tcPr>
            <w:tcW w:w="5954" w:type="dxa"/>
            <w:vMerge/>
          </w:tcPr>
          <w:p w14:paraId="632B1BE0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0830FC91" w14:textId="77777777" w:rsidTr="0066115F">
        <w:tc>
          <w:tcPr>
            <w:tcW w:w="470" w:type="dxa"/>
          </w:tcPr>
          <w:p w14:paraId="390D42EE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0F8D"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6442" w:type="dxa"/>
          </w:tcPr>
          <w:p w14:paraId="4CCD7A07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Слова с сочетаниями </w:t>
            </w:r>
            <w:proofErr w:type="spellStart"/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чу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4" w:type="dxa"/>
            <w:vMerge/>
          </w:tcPr>
          <w:p w14:paraId="01CF4905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658C4034" w14:textId="77777777" w:rsidTr="0066115F">
        <w:tc>
          <w:tcPr>
            <w:tcW w:w="470" w:type="dxa"/>
          </w:tcPr>
          <w:p w14:paraId="5A55FF8C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0F8D">
              <w:rPr>
                <w:rFonts w:ascii="Times New Roman" w:hAnsi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6442" w:type="dxa"/>
          </w:tcPr>
          <w:p w14:paraId="30398986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Звук – [щ], буквы 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, щ.</w:t>
            </w:r>
          </w:p>
        </w:tc>
        <w:tc>
          <w:tcPr>
            <w:tcW w:w="5954" w:type="dxa"/>
            <w:vMerge/>
          </w:tcPr>
          <w:p w14:paraId="2A5DA4E9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0971DC62" w14:textId="77777777" w:rsidTr="0066115F">
        <w:tc>
          <w:tcPr>
            <w:tcW w:w="470" w:type="dxa"/>
          </w:tcPr>
          <w:p w14:paraId="5088089F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0F8D">
              <w:rPr>
                <w:rFonts w:ascii="Times New Roman" w:hAnsi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6442" w:type="dxa"/>
          </w:tcPr>
          <w:p w14:paraId="0DBF8DA9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Слова с сочетаниями ща-</w:t>
            </w:r>
            <w:proofErr w:type="spell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щу</w:t>
            </w:r>
            <w:proofErr w:type="spell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4" w:type="dxa"/>
            <w:vMerge/>
          </w:tcPr>
          <w:p w14:paraId="08AA5454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278313C9" w14:textId="77777777" w:rsidTr="0066115F">
        <w:tc>
          <w:tcPr>
            <w:tcW w:w="470" w:type="dxa"/>
          </w:tcPr>
          <w:p w14:paraId="7020421D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0F8D">
              <w:rPr>
                <w:rFonts w:ascii="Times New Roman" w:hAnsi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6442" w:type="dxa"/>
          </w:tcPr>
          <w:p w14:paraId="20953A50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Слова с сочетаниями </w:t>
            </w:r>
            <w:proofErr w:type="spellStart"/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-ща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, чу-</w:t>
            </w:r>
            <w:proofErr w:type="spell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щу</w:t>
            </w:r>
            <w:proofErr w:type="spell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4" w:type="dxa"/>
            <w:vMerge/>
          </w:tcPr>
          <w:p w14:paraId="17EAD892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51CC3D41" w14:textId="77777777" w:rsidTr="0066115F">
        <w:tc>
          <w:tcPr>
            <w:tcW w:w="470" w:type="dxa"/>
          </w:tcPr>
          <w:p w14:paraId="6A9AC914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0F8D">
              <w:rPr>
                <w:rFonts w:ascii="Times New Roman" w:hAnsi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6442" w:type="dxa"/>
          </w:tcPr>
          <w:p w14:paraId="4F20F3E8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Звуки [ф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]-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[ф' ], буквы Ф, ф.</w:t>
            </w:r>
          </w:p>
        </w:tc>
        <w:tc>
          <w:tcPr>
            <w:tcW w:w="5954" w:type="dxa"/>
            <w:vMerge/>
          </w:tcPr>
          <w:p w14:paraId="3E39FDD9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6B1C15D4" w14:textId="77777777" w:rsidTr="0066115F">
        <w:tc>
          <w:tcPr>
            <w:tcW w:w="470" w:type="dxa"/>
          </w:tcPr>
          <w:p w14:paraId="2356D522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0F8D">
              <w:rPr>
                <w:rFonts w:ascii="Times New Roman" w:hAnsi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6442" w:type="dxa"/>
          </w:tcPr>
          <w:p w14:paraId="553B501E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Дифференциация твердых и мягких звуков [ф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]-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[в]. (с.130-131).</w:t>
            </w:r>
          </w:p>
        </w:tc>
        <w:tc>
          <w:tcPr>
            <w:tcW w:w="5954" w:type="dxa"/>
            <w:vMerge/>
          </w:tcPr>
          <w:p w14:paraId="5F7D75C6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2E9E9B97" w14:textId="77777777" w:rsidTr="0066115F">
        <w:tc>
          <w:tcPr>
            <w:tcW w:w="470" w:type="dxa"/>
          </w:tcPr>
          <w:p w14:paraId="2F7E4B3F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0F8D">
              <w:rPr>
                <w:rFonts w:ascii="Times New Roman" w:hAnsi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6442" w:type="dxa"/>
          </w:tcPr>
          <w:p w14:paraId="1B1972A7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Зву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к-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[э], буквы </w:t>
            </w:r>
            <w:proofErr w:type="spell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Э,э</w:t>
            </w:r>
            <w:proofErr w:type="spell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4" w:type="dxa"/>
            <w:vMerge/>
          </w:tcPr>
          <w:p w14:paraId="3A501E13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41E36BD6" w14:textId="77777777" w:rsidTr="0066115F">
        <w:tc>
          <w:tcPr>
            <w:tcW w:w="470" w:type="dxa"/>
          </w:tcPr>
          <w:p w14:paraId="15C3BDC9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0F8D">
              <w:rPr>
                <w:rFonts w:ascii="Times New Roman" w:hAnsi="Times New Roman"/>
                <w:sz w:val="24"/>
                <w:szCs w:val="24"/>
                <w:lang w:val="en-US"/>
              </w:rPr>
              <w:t>97</w:t>
            </w:r>
          </w:p>
        </w:tc>
        <w:tc>
          <w:tcPr>
            <w:tcW w:w="6442" w:type="dxa"/>
          </w:tcPr>
          <w:p w14:paraId="115477E7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Звук 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–[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э] – образует целый слог.</w:t>
            </w:r>
          </w:p>
        </w:tc>
        <w:tc>
          <w:tcPr>
            <w:tcW w:w="5954" w:type="dxa"/>
            <w:vMerge/>
          </w:tcPr>
          <w:p w14:paraId="70888F03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4DCD9070" w14:textId="77777777" w:rsidTr="0066115F">
        <w:tc>
          <w:tcPr>
            <w:tcW w:w="470" w:type="dxa"/>
          </w:tcPr>
          <w:p w14:paraId="4CACD36C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0F8D">
              <w:rPr>
                <w:rFonts w:ascii="Times New Roman" w:hAnsi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6442" w:type="dxa"/>
          </w:tcPr>
          <w:p w14:paraId="1D37B88B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Буква твёрдый знак </w:t>
            </w:r>
            <w:proofErr w:type="gramStart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–ъ</w:t>
            </w:r>
            <w:proofErr w:type="gramEnd"/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4" w:type="dxa"/>
            <w:vMerge/>
          </w:tcPr>
          <w:p w14:paraId="7DAF6BF5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1A4" w:rsidRPr="00380F8D" w14:paraId="3DF31BF6" w14:textId="77777777" w:rsidTr="0066115F">
        <w:tc>
          <w:tcPr>
            <w:tcW w:w="470" w:type="dxa"/>
          </w:tcPr>
          <w:p w14:paraId="622AEB08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0F8D">
              <w:rPr>
                <w:rFonts w:ascii="Times New Roman" w:hAnsi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6442" w:type="dxa"/>
          </w:tcPr>
          <w:p w14:paraId="238783A6" w14:textId="77777777" w:rsidR="00F211A4" w:rsidRPr="00380F8D" w:rsidRDefault="00F211A4" w:rsidP="004004F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F8D">
              <w:rPr>
                <w:rFonts w:ascii="Times New Roman" w:hAnsi="Times New Roman"/>
                <w:color w:val="000000"/>
                <w:sz w:val="24"/>
                <w:szCs w:val="24"/>
              </w:rPr>
              <w:t>Чтение слов с разделительным мягким знаком.</w:t>
            </w:r>
          </w:p>
        </w:tc>
        <w:tc>
          <w:tcPr>
            <w:tcW w:w="5954" w:type="dxa"/>
            <w:vMerge/>
          </w:tcPr>
          <w:p w14:paraId="20D246CE" w14:textId="77777777" w:rsidR="00F211A4" w:rsidRPr="00380F8D" w:rsidRDefault="00F211A4" w:rsidP="00400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2847F04" w14:textId="77777777" w:rsidR="00853D08" w:rsidRPr="00380F8D" w:rsidRDefault="00853D08" w:rsidP="000E21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5902499" w14:textId="77777777" w:rsidR="00D17C22" w:rsidRPr="000E21D4" w:rsidRDefault="00D17C22" w:rsidP="000E21D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5D8B236" w14:textId="77777777" w:rsidR="00D17C22" w:rsidRPr="000E21D4" w:rsidRDefault="00D17C22" w:rsidP="000E21D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5399708" w14:textId="77777777" w:rsidR="00D17C22" w:rsidRPr="000E21D4" w:rsidRDefault="00D17C22" w:rsidP="000E21D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6410CE" w14:textId="77777777" w:rsidR="00D17C22" w:rsidRPr="000E21D4" w:rsidRDefault="00D17C22" w:rsidP="000E21D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E59543" w14:textId="77777777" w:rsidR="00D17C22" w:rsidRPr="000E21D4" w:rsidRDefault="00D17C22" w:rsidP="000E21D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9C10CA" w14:textId="77777777" w:rsidR="00D17C22" w:rsidRPr="000E21D4" w:rsidRDefault="00D17C22" w:rsidP="000E21D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A3D1357" w14:textId="77777777" w:rsidR="00D17C22" w:rsidRPr="000E21D4" w:rsidRDefault="00D17C22" w:rsidP="000E21D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1BB11E" w14:textId="77777777" w:rsidR="00D17C22" w:rsidRPr="000E21D4" w:rsidRDefault="00D17C22" w:rsidP="000E21D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66B4CD" w14:textId="77777777" w:rsidR="0076326C" w:rsidRPr="000E21D4" w:rsidRDefault="0076326C" w:rsidP="000E21D4">
      <w:pPr>
        <w:spacing w:line="240" w:lineRule="auto"/>
        <w:rPr>
          <w:sz w:val="24"/>
          <w:szCs w:val="24"/>
        </w:rPr>
      </w:pPr>
    </w:p>
    <w:sectPr w:rsidR="0076326C" w:rsidRPr="000E21D4" w:rsidSect="006611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3922F8" w14:textId="77777777" w:rsidR="00F554C3" w:rsidRDefault="00F554C3" w:rsidP="00D17C22">
      <w:pPr>
        <w:spacing w:after="0" w:line="240" w:lineRule="auto"/>
      </w:pPr>
      <w:r>
        <w:separator/>
      </w:r>
    </w:p>
  </w:endnote>
  <w:endnote w:type="continuationSeparator" w:id="0">
    <w:p w14:paraId="516E08ED" w14:textId="77777777" w:rsidR="00F554C3" w:rsidRDefault="00F554C3" w:rsidP="00D17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58102"/>
      <w:docPartObj>
        <w:docPartGallery w:val="Page Numbers (Bottom of Page)"/>
        <w:docPartUnique/>
      </w:docPartObj>
    </w:sdtPr>
    <w:sdtEndPr/>
    <w:sdtContent>
      <w:p w14:paraId="36542C73" w14:textId="77777777" w:rsidR="00ED5CC3" w:rsidRDefault="00ED5CC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A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3A1570" w14:textId="77777777" w:rsidR="00ED5CC3" w:rsidRDefault="00ED5CC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329539" w14:textId="77777777" w:rsidR="00F554C3" w:rsidRDefault="00F554C3" w:rsidP="00D17C22">
      <w:pPr>
        <w:spacing w:after="0" w:line="240" w:lineRule="auto"/>
      </w:pPr>
      <w:r>
        <w:separator/>
      </w:r>
    </w:p>
  </w:footnote>
  <w:footnote w:type="continuationSeparator" w:id="0">
    <w:p w14:paraId="52E83D8C" w14:textId="77777777" w:rsidR="00F554C3" w:rsidRDefault="00F554C3" w:rsidP="00D17C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043C4"/>
    <w:multiLevelType w:val="hybridMultilevel"/>
    <w:tmpl w:val="01F20C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AB00D3"/>
    <w:multiLevelType w:val="hybridMultilevel"/>
    <w:tmpl w:val="32288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F08"/>
    <w:rsid w:val="00042607"/>
    <w:rsid w:val="00052754"/>
    <w:rsid w:val="00062607"/>
    <w:rsid w:val="000D5285"/>
    <w:rsid w:val="000E21D4"/>
    <w:rsid w:val="001062D5"/>
    <w:rsid w:val="00115B53"/>
    <w:rsid w:val="0011747F"/>
    <w:rsid w:val="00157C10"/>
    <w:rsid w:val="001611CB"/>
    <w:rsid w:val="00163DDC"/>
    <w:rsid w:val="001D234B"/>
    <w:rsid w:val="002074E9"/>
    <w:rsid w:val="00253446"/>
    <w:rsid w:val="00322959"/>
    <w:rsid w:val="00380F8D"/>
    <w:rsid w:val="003C1000"/>
    <w:rsid w:val="003C1DEE"/>
    <w:rsid w:val="004004F5"/>
    <w:rsid w:val="00457A68"/>
    <w:rsid w:val="0046597C"/>
    <w:rsid w:val="004E5AB6"/>
    <w:rsid w:val="005217F8"/>
    <w:rsid w:val="005369AB"/>
    <w:rsid w:val="00552165"/>
    <w:rsid w:val="005D541C"/>
    <w:rsid w:val="00624046"/>
    <w:rsid w:val="00636209"/>
    <w:rsid w:val="0066115F"/>
    <w:rsid w:val="006E1AC5"/>
    <w:rsid w:val="006F1C7F"/>
    <w:rsid w:val="00721A46"/>
    <w:rsid w:val="00731EF6"/>
    <w:rsid w:val="0076326C"/>
    <w:rsid w:val="007862AB"/>
    <w:rsid w:val="00815D47"/>
    <w:rsid w:val="00821588"/>
    <w:rsid w:val="008279C0"/>
    <w:rsid w:val="00853D08"/>
    <w:rsid w:val="008618F2"/>
    <w:rsid w:val="0088475E"/>
    <w:rsid w:val="008A4343"/>
    <w:rsid w:val="008C4CD1"/>
    <w:rsid w:val="008F1C09"/>
    <w:rsid w:val="009E3332"/>
    <w:rsid w:val="009E3562"/>
    <w:rsid w:val="00A95A0F"/>
    <w:rsid w:val="00B073E6"/>
    <w:rsid w:val="00B22C2C"/>
    <w:rsid w:val="00B346AE"/>
    <w:rsid w:val="00B95A32"/>
    <w:rsid w:val="00BE2252"/>
    <w:rsid w:val="00C16F77"/>
    <w:rsid w:val="00C34AE8"/>
    <w:rsid w:val="00CA2BA6"/>
    <w:rsid w:val="00D17C22"/>
    <w:rsid w:val="00D83F37"/>
    <w:rsid w:val="00E06A56"/>
    <w:rsid w:val="00E17E8D"/>
    <w:rsid w:val="00E201AC"/>
    <w:rsid w:val="00E73B69"/>
    <w:rsid w:val="00E91F08"/>
    <w:rsid w:val="00ED5CC3"/>
    <w:rsid w:val="00EF3314"/>
    <w:rsid w:val="00F046DD"/>
    <w:rsid w:val="00F211A4"/>
    <w:rsid w:val="00F43088"/>
    <w:rsid w:val="00F554C3"/>
    <w:rsid w:val="00FA7A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E2A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C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D17C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D17C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17C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17C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17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7C2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17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7C22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rsid w:val="001611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1611CB"/>
    <w:pPr>
      <w:ind w:left="720"/>
    </w:pPr>
    <w:rPr>
      <w:rFonts w:eastAsia="Times New Roman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E5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5AB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C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D17C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D17C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17C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17C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17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7C2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17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7C22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rsid w:val="001611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1611CB"/>
    <w:pPr>
      <w:ind w:left="720"/>
    </w:pPr>
    <w:rPr>
      <w:rFonts w:eastAsia="Times New Roman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E5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5AB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4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7145">
          <w:marLeft w:val="-7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14968">
          <w:marLeft w:val="-7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4597</Words>
  <Characters>26209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Пользователь Windows</cp:lastModifiedBy>
  <cp:revision>12</cp:revision>
  <dcterms:created xsi:type="dcterms:W3CDTF">2023-09-17T18:38:00Z</dcterms:created>
  <dcterms:modified xsi:type="dcterms:W3CDTF">2023-09-25T21:44:00Z</dcterms:modified>
</cp:coreProperties>
</file>