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1F2" w:rsidRPr="005511F2" w:rsidRDefault="005511F2" w:rsidP="005511F2">
      <w:pPr>
        <w:spacing w:after="0" w:line="240" w:lineRule="auto"/>
        <w:jc w:val="center"/>
        <w:rPr>
          <w:rFonts w:ascii="Times New Roman" w:hAnsi="Times New Roman"/>
          <w:sz w:val="28"/>
          <w:szCs w:val="28"/>
          <w:lang w:val="ru-RU"/>
        </w:rPr>
      </w:pPr>
      <w:r w:rsidRPr="005511F2">
        <w:rPr>
          <w:rFonts w:ascii="Times New Roman" w:hAnsi="Times New Roman"/>
          <w:sz w:val="28"/>
          <w:szCs w:val="28"/>
          <w:lang w:val="ru-RU"/>
        </w:rPr>
        <w:t>Муниципальное общеобразовательное учреждение</w:t>
      </w:r>
    </w:p>
    <w:p w:rsidR="005511F2" w:rsidRPr="005511F2" w:rsidRDefault="005511F2" w:rsidP="005511F2">
      <w:pPr>
        <w:spacing w:after="0" w:line="240" w:lineRule="auto"/>
        <w:jc w:val="center"/>
        <w:rPr>
          <w:rFonts w:ascii="Times New Roman" w:hAnsi="Times New Roman"/>
          <w:sz w:val="28"/>
          <w:szCs w:val="28"/>
          <w:lang w:val="ru-RU"/>
        </w:rPr>
      </w:pPr>
      <w:r w:rsidRPr="005511F2">
        <w:rPr>
          <w:rFonts w:ascii="Times New Roman" w:hAnsi="Times New Roman"/>
          <w:sz w:val="28"/>
          <w:szCs w:val="28"/>
          <w:lang w:val="ru-RU"/>
        </w:rPr>
        <w:t>«Ботовская  школа»</w:t>
      </w:r>
    </w:p>
    <w:p w:rsidR="005511F2" w:rsidRPr="005511F2" w:rsidRDefault="005511F2" w:rsidP="005511F2">
      <w:pPr>
        <w:spacing w:after="0" w:line="240" w:lineRule="auto"/>
        <w:jc w:val="center"/>
        <w:rPr>
          <w:rFonts w:ascii="Times New Roman" w:hAnsi="Times New Roman"/>
          <w:sz w:val="28"/>
          <w:szCs w:val="28"/>
          <w:lang w:val="ru-RU"/>
        </w:rPr>
      </w:pPr>
      <w:r>
        <w:rPr>
          <w:noProof/>
          <w:lang w:eastAsia="ru-RU"/>
        </w:rPr>
        <w:drawing>
          <wp:anchor distT="0" distB="0" distL="114300" distR="114300" simplePos="0" relativeHeight="251659264" behindDoc="1" locked="0" layoutInCell="1" allowOverlap="1" wp14:anchorId="6D83356B" wp14:editId="5DA540EE">
            <wp:simplePos x="0" y="0"/>
            <wp:positionH relativeFrom="column">
              <wp:posOffset>3200400</wp:posOffset>
            </wp:positionH>
            <wp:positionV relativeFrom="paragraph">
              <wp:posOffset>48260</wp:posOffset>
            </wp:positionV>
            <wp:extent cx="1700530" cy="1610360"/>
            <wp:effectExtent l="0" t="0" r="0" b="8890"/>
            <wp:wrapNone/>
            <wp:docPr id="1" name="Рисунок 1" descr="2016-10-03 14-06-52_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2016-10-03 14-06-52_0216"/>
                    <pic:cNvPicPr>
                      <a:picLocks noChangeAspect="1" noChangeArrowheads="1"/>
                    </pic:cNvPicPr>
                  </pic:nvPicPr>
                  <pic:blipFill>
                    <a:blip r:embed="rId6">
                      <a:extLst>
                        <a:ext uri="{28A0092B-C50C-407E-A947-70E740481C1C}">
                          <a14:useLocalDpi xmlns:a14="http://schemas.microsoft.com/office/drawing/2010/main" val="0"/>
                        </a:ext>
                      </a:extLst>
                    </a:blip>
                    <a:srcRect l="10269" t="14548" r="72600" b="65137"/>
                    <a:stretch>
                      <a:fillRect/>
                    </a:stretch>
                  </pic:blipFill>
                  <pic:spPr bwMode="auto">
                    <a:xfrm>
                      <a:off x="0" y="0"/>
                      <a:ext cx="1700530" cy="1610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5352"/>
      </w:tblGrid>
      <w:tr w:rsidR="005511F2" w:rsidRPr="005511F2" w:rsidTr="00B733F8">
        <w:tc>
          <w:tcPr>
            <w:tcW w:w="4219" w:type="dxa"/>
            <w:tcBorders>
              <w:top w:val="single" w:sz="4" w:space="0" w:color="000000"/>
              <w:left w:val="single" w:sz="4" w:space="0" w:color="000000"/>
              <w:bottom w:val="single" w:sz="4" w:space="0" w:color="000000"/>
              <w:right w:val="single" w:sz="4" w:space="0" w:color="000000"/>
            </w:tcBorders>
          </w:tcPr>
          <w:p w:rsidR="005511F2" w:rsidRDefault="005511F2" w:rsidP="00B733F8">
            <w:pPr>
              <w:spacing w:after="0" w:line="240" w:lineRule="auto"/>
              <w:rPr>
                <w:rFonts w:ascii="Times New Roman" w:hAnsi="Times New Roman"/>
                <w:sz w:val="24"/>
                <w:szCs w:val="24"/>
              </w:rPr>
            </w:pPr>
            <w:proofErr w:type="spellStart"/>
            <w:r>
              <w:rPr>
                <w:rFonts w:ascii="Times New Roman" w:hAnsi="Times New Roman"/>
                <w:sz w:val="24"/>
                <w:szCs w:val="24"/>
              </w:rPr>
              <w:t>Рассмотрено</w:t>
            </w:r>
            <w:proofErr w:type="spellEnd"/>
            <w:r>
              <w:rPr>
                <w:rFonts w:ascii="Times New Roman" w:hAnsi="Times New Roman"/>
                <w:sz w:val="24"/>
                <w:szCs w:val="24"/>
              </w:rPr>
              <w:t xml:space="preserve">: </w:t>
            </w:r>
          </w:p>
          <w:p w:rsidR="005511F2" w:rsidRDefault="005511F2" w:rsidP="00B733F8">
            <w:pPr>
              <w:spacing w:after="0" w:line="240" w:lineRule="auto"/>
              <w:rPr>
                <w:rFonts w:ascii="Times New Roman" w:hAnsi="Times New Roman"/>
                <w:sz w:val="24"/>
                <w:szCs w:val="24"/>
              </w:rPr>
            </w:pPr>
          </w:p>
          <w:p w:rsidR="005511F2" w:rsidRDefault="005511F2" w:rsidP="00B733F8">
            <w:pPr>
              <w:spacing w:after="0" w:line="240" w:lineRule="auto"/>
              <w:rPr>
                <w:rFonts w:ascii="Times New Roman" w:hAnsi="Times New Roman"/>
                <w:sz w:val="24"/>
                <w:szCs w:val="24"/>
              </w:rPr>
            </w:pPr>
            <w:proofErr w:type="spellStart"/>
            <w:r>
              <w:rPr>
                <w:rFonts w:ascii="Times New Roman" w:hAnsi="Times New Roman"/>
                <w:sz w:val="24"/>
                <w:szCs w:val="24"/>
              </w:rPr>
              <w:t>Педсовет</w:t>
            </w:r>
            <w:proofErr w:type="spellEnd"/>
            <w:r>
              <w:rPr>
                <w:rFonts w:ascii="Times New Roman" w:hAnsi="Times New Roman"/>
                <w:sz w:val="24"/>
                <w:szCs w:val="24"/>
              </w:rPr>
              <w:t xml:space="preserve">  </w:t>
            </w:r>
            <w:proofErr w:type="spellStart"/>
            <w:r>
              <w:rPr>
                <w:rFonts w:ascii="Times New Roman" w:hAnsi="Times New Roman"/>
                <w:sz w:val="24"/>
                <w:szCs w:val="24"/>
              </w:rPr>
              <w:t>от</w:t>
            </w:r>
            <w:proofErr w:type="spellEnd"/>
            <w:r>
              <w:rPr>
                <w:rFonts w:ascii="Times New Roman" w:hAnsi="Times New Roman"/>
                <w:sz w:val="24"/>
                <w:szCs w:val="24"/>
              </w:rPr>
              <w:t xml:space="preserve"> 31.08.23  №  1</w:t>
            </w:r>
          </w:p>
        </w:tc>
        <w:tc>
          <w:tcPr>
            <w:tcW w:w="5352" w:type="dxa"/>
            <w:tcBorders>
              <w:top w:val="single" w:sz="4" w:space="0" w:color="000000"/>
              <w:left w:val="single" w:sz="4" w:space="0" w:color="000000"/>
              <w:bottom w:val="single" w:sz="4" w:space="0" w:color="000000"/>
              <w:right w:val="single" w:sz="4" w:space="0" w:color="000000"/>
            </w:tcBorders>
          </w:tcPr>
          <w:p w:rsidR="005511F2" w:rsidRPr="005511F2" w:rsidRDefault="005511F2" w:rsidP="00B733F8">
            <w:pPr>
              <w:spacing w:after="0" w:line="240" w:lineRule="auto"/>
              <w:rPr>
                <w:rFonts w:ascii="Times New Roman" w:hAnsi="Times New Roman"/>
                <w:sz w:val="24"/>
                <w:szCs w:val="24"/>
                <w:lang w:val="ru-RU"/>
              </w:rPr>
            </w:pPr>
            <w:r w:rsidRPr="005511F2">
              <w:rPr>
                <w:rFonts w:ascii="Times New Roman" w:hAnsi="Times New Roman"/>
                <w:sz w:val="24"/>
                <w:szCs w:val="24"/>
                <w:lang w:val="ru-RU"/>
              </w:rPr>
              <w:t>Утверждено:</w:t>
            </w:r>
          </w:p>
          <w:p w:rsidR="005511F2" w:rsidRPr="005511F2" w:rsidRDefault="005511F2" w:rsidP="00B733F8">
            <w:pPr>
              <w:spacing w:after="0" w:line="240" w:lineRule="auto"/>
              <w:rPr>
                <w:rFonts w:ascii="Times New Roman" w:hAnsi="Times New Roman"/>
                <w:sz w:val="24"/>
                <w:szCs w:val="24"/>
                <w:lang w:val="ru-RU"/>
              </w:rPr>
            </w:pPr>
            <w:r w:rsidRPr="005511F2">
              <w:rPr>
                <w:rFonts w:ascii="Times New Roman" w:hAnsi="Times New Roman"/>
                <w:sz w:val="24"/>
                <w:szCs w:val="24"/>
                <w:lang w:val="ru-RU"/>
              </w:rPr>
              <w:t xml:space="preserve"> </w:t>
            </w:r>
          </w:p>
          <w:p w:rsidR="005511F2" w:rsidRPr="005511F2" w:rsidRDefault="005511F2" w:rsidP="00B733F8">
            <w:pPr>
              <w:spacing w:after="0" w:line="240" w:lineRule="auto"/>
              <w:rPr>
                <w:rFonts w:ascii="Times New Roman" w:hAnsi="Times New Roman"/>
                <w:sz w:val="24"/>
                <w:szCs w:val="24"/>
                <w:lang w:val="ru-RU"/>
              </w:rPr>
            </w:pPr>
            <w:r w:rsidRPr="005511F2">
              <w:rPr>
                <w:rFonts w:ascii="Times New Roman" w:hAnsi="Times New Roman"/>
                <w:sz w:val="24"/>
                <w:szCs w:val="24"/>
                <w:lang w:val="ru-RU"/>
              </w:rPr>
              <w:t>Приказ  от  31.08.2022 3.  № 355</w:t>
            </w:r>
          </w:p>
          <w:p w:rsidR="005511F2" w:rsidRPr="005511F2" w:rsidRDefault="005511F2" w:rsidP="00B733F8">
            <w:pPr>
              <w:spacing w:after="0" w:line="240" w:lineRule="auto"/>
              <w:rPr>
                <w:rFonts w:ascii="Times New Roman" w:hAnsi="Times New Roman"/>
                <w:sz w:val="24"/>
                <w:szCs w:val="24"/>
                <w:lang w:val="ru-RU"/>
              </w:rPr>
            </w:pPr>
            <w:r w:rsidRPr="005511F2">
              <w:rPr>
                <w:rFonts w:ascii="Times New Roman" w:hAnsi="Times New Roman"/>
                <w:sz w:val="24"/>
                <w:szCs w:val="24"/>
                <w:lang w:val="ru-RU"/>
              </w:rPr>
              <w:t xml:space="preserve">Директор </w:t>
            </w:r>
            <w:proofErr w:type="spellStart"/>
            <w:r w:rsidRPr="005511F2">
              <w:rPr>
                <w:rFonts w:ascii="Times New Roman" w:hAnsi="Times New Roman"/>
                <w:sz w:val="24"/>
                <w:szCs w:val="24"/>
                <w:lang w:val="ru-RU"/>
              </w:rPr>
              <w:t>школы:________Т.А</w:t>
            </w:r>
            <w:proofErr w:type="spellEnd"/>
            <w:r w:rsidRPr="005511F2">
              <w:rPr>
                <w:rFonts w:ascii="Times New Roman" w:hAnsi="Times New Roman"/>
                <w:sz w:val="24"/>
                <w:szCs w:val="24"/>
                <w:lang w:val="ru-RU"/>
              </w:rPr>
              <w:t>. Крупнова</w:t>
            </w:r>
          </w:p>
          <w:p w:rsidR="005511F2" w:rsidRPr="005511F2" w:rsidRDefault="005511F2" w:rsidP="00B733F8">
            <w:pPr>
              <w:spacing w:after="0" w:line="240" w:lineRule="auto"/>
              <w:rPr>
                <w:rFonts w:ascii="Times New Roman" w:hAnsi="Times New Roman"/>
                <w:sz w:val="24"/>
                <w:szCs w:val="24"/>
                <w:lang w:val="ru-RU"/>
              </w:rPr>
            </w:pPr>
          </w:p>
        </w:tc>
      </w:tr>
    </w:tbl>
    <w:p w:rsidR="005511F2" w:rsidRPr="005511F2" w:rsidRDefault="005511F2" w:rsidP="005511F2">
      <w:pPr>
        <w:rPr>
          <w:rFonts w:ascii="Times New Roman" w:hAnsi="Times New Roman"/>
          <w:sz w:val="28"/>
          <w:szCs w:val="28"/>
          <w:lang w:val="ru-RU"/>
        </w:rPr>
      </w:pPr>
    </w:p>
    <w:p w:rsidR="009F13B4" w:rsidRPr="00AD3B91" w:rsidRDefault="009F13B4" w:rsidP="009F13B4">
      <w:pPr>
        <w:spacing w:after="0"/>
        <w:ind w:left="120"/>
        <w:rPr>
          <w:lang w:val="ru-RU"/>
        </w:rPr>
      </w:pPr>
    </w:p>
    <w:p w:rsidR="009F13B4" w:rsidRPr="00AD3B91" w:rsidRDefault="009F13B4" w:rsidP="009F13B4">
      <w:pPr>
        <w:spacing w:after="0"/>
        <w:ind w:left="120"/>
        <w:rPr>
          <w:lang w:val="ru-RU"/>
        </w:rPr>
      </w:pPr>
      <w:r w:rsidRPr="00AD3B91">
        <w:rPr>
          <w:rFonts w:ascii="Times New Roman" w:hAnsi="Times New Roman"/>
          <w:color w:val="000000"/>
          <w:sz w:val="28"/>
          <w:lang w:val="ru-RU"/>
        </w:rPr>
        <w:t>‌</w:t>
      </w:r>
    </w:p>
    <w:p w:rsidR="009F13B4" w:rsidRPr="00AD3B91" w:rsidRDefault="009F13B4" w:rsidP="009F13B4">
      <w:pPr>
        <w:spacing w:after="0"/>
        <w:ind w:left="120"/>
        <w:rPr>
          <w:lang w:val="ru-RU"/>
        </w:rPr>
      </w:pPr>
    </w:p>
    <w:p w:rsidR="009F13B4" w:rsidRPr="00AD3B91" w:rsidRDefault="009F13B4" w:rsidP="009F13B4">
      <w:pPr>
        <w:spacing w:after="0"/>
        <w:ind w:left="120"/>
        <w:rPr>
          <w:lang w:val="ru-RU"/>
        </w:rPr>
      </w:pPr>
    </w:p>
    <w:p w:rsidR="009F13B4" w:rsidRPr="009F13B4" w:rsidRDefault="009F13B4" w:rsidP="009F13B4">
      <w:pPr>
        <w:spacing w:after="0"/>
        <w:ind w:left="120"/>
        <w:rPr>
          <w:sz w:val="28"/>
          <w:szCs w:val="28"/>
          <w:lang w:val="ru-RU"/>
        </w:rPr>
      </w:pPr>
    </w:p>
    <w:p w:rsidR="009F13B4" w:rsidRPr="005511F2" w:rsidRDefault="009F13B4" w:rsidP="009F13B4">
      <w:pPr>
        <w:jc w:val="center"/>
        <w:rPr>
          <w:rFonts w:ascii="Times New Roman" w:eastAsia="Calibri" w:hAnsi="Times New Roman" w:cs="Times New Roman"/>
          <w:sz w:val="28"/>
          <w:szCs w:val="28"/>
          <w:lang w:val="ru-RU"/>
        </w:rPr>
      </w:pPr>
      <w:r w:rsidRPr="005511F2">
        <w:rPr>
          <w:rFonts w:ascii="Times New Roman" w:eastAsia="Calibri" w:hAnsi="Times New Roman" w:cs="Times New Roman"/>
          <w:sz w:val="28"/>
          <w:szCs w:val="28"/>
          <w:lang w:val="ru-RU"/>
        </w:rPr>
        <w:t>Дополнительная общеразвивающая программа</w:t>
      </w:r>
    </w:p>
    <w:p w:rsidR="009F13B4" w:rsidRPr="005511F2" w:rsidRDefault="005511F2" w:rsidP="009F13B4">
      <w:pPr>
        <w:jc w:val="center"/>
        <w:rPr>
          <w:rFonts w:ascii="Times New Roman" w:eastAsia="Calibri" w:hAnsi="Times New Roman" w:cs="Times New Roman"/>
          <w:sz w:val="28"/>
          <w:szCs w:val="28"/>
          <w:lang w:val="ru-RU"/>
        </w:rPr>
      </w:pPr>
      <w:proofErr w:type="spellStart"/>
      <w:proofErr w:type="gramStart"/>
      <w:r w:rsidRPr="005511F2">
        <w:rPr>
          <w:rFonts w:ascii="Times New Roman" w:eastAsia="Calibri" w:hAnsi="Times New Roman" w:cs="Times New Roman"/>
          <w:sz w:val="28"/>
          <w:szCs w:val="28"/>
        </w:rPr>
        <w:t>туристско-краеведческой</w:t>
      </w:r>
      <w:proofErr w:type="spellEnd"/>
      <w:proofErr w:type="gramEnd"/>
      <w:r w:rsidRPr="005511F2">
        <w:rPr>
          <w:rFonts w:ascii="Times New Roman" w:eastAsia="Calibri" w:hAnsi="Times New Roman" w:cs="Times New Roman"/>
          <w:sz w:val="28"/>
          <w:szCs w:val="28"/>
        </w:rPr>
        <w:t xml:space="preserve"> </w:t>
      </w:r>
      <w:r w:rsidR="009F13B4" w:rsidRPr="005511F2">
        <w:rPr>
          <w:rFonts w:ascii="Times New Roman" w:eastAsia="Calibri" w:hAnsi="Times New Roman" w:cs="Times New Roman"/>
          <w:sz w:val="28"/>
          <w:szCs w:val="28"/>
          <w:lang w:val="ru-RU"/>
        </w:rPr>
        <w:t>направленности</w:t>
      </w:r>
    </w:p>
    <w:p w:rsidR="009F13B4" w:rsidRPr="009F13B4" w:rsidRDefault="009F13B4" w:rsidP="009F13B4">
      <w:pPr>
        <w:shd w:val="clear" w:color="auto" w:fill="FFFFFF"/>
        <w:jc w:val="center"/>
        <w:rPr>
          <w:rFonts w:ascii="Times New Roman" w:hAnsi="Times New Roman" w:cs="Times New Roman"/>
          <w:color w:val="000000"/>
          <w:sz w:val="28"/>
          <w:szCs w:val="28"/>
          <w:lang w:val="ru-RU" w:eastAsia="ru-RU"/>
        </w:rPr>
      </w:pPr>
      <w:r w:rsidRPr="009F13B4">
        <w:rPr>
          <w:rFonts w:ascii="Times New Roman" w:hAnsi="Times New Roman" w:cs="Times New Roman"/>
          <w:b/>
          <w:bCs/>
          <w:color w:val="000000"/>
          <w:sz w:val="28"/>
          <w:szCs w:val="28"/>
          <w:lang w:val="ru-RU" w:eastAsia="ru-RU"/>
        </w:rPr>
        <w:t xml:space="preserve"> «</w:t>
      </w:r>
      <w:r w:rsidR="00BC407C">
        <w:rPr>
          <w:rFonts w:ascii="Times New Roman" w:hAnsi="Times New Roman" w:cs="Times New Roman"/>
          <w:b/>
          <w:bCs/>
          <w:color w:val="000000"/>
          <w:sz w:val="28"/>
          <w:szCs w:val="28"/>
          <w:lang w:val="ru-RU" w:eastAsia="ru-RU"/>
        </w:rPr>
        <w:t>Юный турист</w:t>
      </w:r>
      <w:r w:rsidRPr="009F13B4">
        <w:rPr>
          <w:rFonts w:ascii="Times New Roman" w:hAnsi="Times New Roman" w:cs="Times New Roman"/>
          <w:b/>
          <w:bCs/>
          <w:color w:val="000000"/>
          <w:sz w:val="28"/>
          <w:szCs w:val="28"/>
          <w:lang w:val="ru-RU" w:eastAsia="ru-RU"/>
        </w:rPr>
        <w:t>»</w:t>
      </w:r>
    </w:p>
    <w:p w:rsidR="009F13B4" w:rsidRPr="009F13B4" w:rsidRDefault="005511F2" w:rsidP="009F13B4">
      <w:pPr>
        <w:shd w:val="clear" w:color="auto" w:fill="FFFFFF"/>
        <w:jc w:val="center"/>
        <w:rPr>
          <w:rFonts w:ascii="Times New Roman" w:hAnsi="Times New Roman" w:cs="Times New Roman"/>
          <w:sz w:val="28"/>
          <w:szCs w:val="28"/>
          <w:lang w:val="ru-RU" w:eastAsia="ru-RU"/>
        </w:rPr>
      </w:pPr>
      <w:r>
        <w:rPr>
          <w:rFonts w:ascii="Times New Roman" w:hAnsi="Times New Roman" w:cs="Times New Roman"/>
          <w:sz w:val="28"/>
          <w:szCs w:val="28"/>
          <w:lang w:val="ru-RU" w:eastAsia="ru-RU"/>
        </w:rPr>
        <w:t>8-11 лет</w:t>
      </w:r>
    </w:p>
    <w:p w:rsidR="009F13B4" w:rsidRPr="009F13B4" w:rsidRDefault="009F13B4" w:rsidP="009F13B4">
      <w:pPr>
        <w:shd w:val="clear" w:color="auto" w:fill="FFFFFF"/>
        <w:jc w:val="center"/>
        <w:rPr>
          <w:rFonts w:ascii="Times New Roman" w:hAnsi="Times New Roman" w:cs="Times New Roman"/>
          <w:color w:val="000000"/>
          <w:sz w:val="28"/>
          <w:szCs w:val="28"/>
          <w:lang w:val="ru-RU" w:eastAsia="ru-RU"/>
        </w:rPr>
      </w:pPr>
      <w:r w:rsidRPr="009F13B4">
        <w:rPr>
          <w:rFonts w:ascii="Times New Roman" w:hAnsi="Times New Roman" w:cs="Times New Roman"/>
          <w:color w:val="000000"/>
          <w:sz w:val="28"/>
          <w:szCs w:val="28"/>
          <w:lang w:eastAsia="ru-RU"/>
        </w:rPr>
        <w:t> </w:t>
      </w:r>
      <w:r w:rsidRPr="009F13B4">
        <w:rPr>
          <w:rFonts w:ascii="Times New Roman" w:hAnsi="Times New Roman" w:cs="Times New Roman"/>
          <w:color w:val="000000"/>
          <w:sz w:val="28"/>
          <w:szCs w:val="28"/>
          <w:lang w:val="ru-RU" w:eastAsia="ru-RU"/>
        </w:rPr>
        <w:t>Срок реализации – 1 год</w:t>
      </w:r>
    </w:p>
    <w:p w:rsidR="009F13B4" w:rsidRPr="009F13B4" w:rsidRDefault="009F13B4" w:rsidP="009F13B4">
      <w:pPr>
        <w:jc w:val="center"/>
        <w:rPr>
          <w:rFonts w:ascii="Times New Roman" w:hAnsi="Times New Roman" w:cs="Times New Roman"/>
          <w:sz w:val="28"/>
          <w:szCs w:val="28"/>
          <w:lang w:val="ru-RU"/>
        </w:rPr>
      </w:pPr>
      <w:r w:rsidRPr="009F13B4">
        <w:rPr>
          <w:rFonts w:ascii="Times New Roman" w:hAnsi="Times New Roman" w:cs="Times New Roman"/>
          <w:color w:val="000000"/>
          <w:sz w:val="28"/>
          <w:szCs w:val="28"/>
          <w:lang w:eastAsia="ru-RU"/>
        </w:rPr>
        <w:t> </w:t>
      </w:r>
      <w:r w:rsidRPr="009F13B4">
        <w:rPr>
          <w:rFonts w:ascii="Times New Roman" w:hAnsi="Times New Roman" w:cs="Times New Roman"/>
          <w:color w:val="000000"/>
          <w:sz w:val="28"/>
          <w:szCs w:val="28"/>
          <w:lang w:val="ru-RU" w:eastAsia="ru-RU"/>
        </w:rPr>
        <w:t xml:space="preserve">Количество часов – </w:t>
      </w:r>
      <w:r w:rsidRPr="009F13B4">
        <w:rPr>
          <w:rFonts w:ascii="Times New Roman" w:hAnsi="Times New Roman" w:cs="Times New Roman"/>
          <w:color w:val="000000" w:themeColor="text1"/>
          <w:sz w:val="28"/>
          <w:szCs w:val="28"/>
          <w:lang w:val="ru-RU" w:eastAsia="ru-RU"/>
        </w:rPr>
        <w:t>34</w:t>
      </w:r>
    </w:p>
    <w:p w:rsidR="009F13B4" w:rsidRPr="002E3612" w:rsidRDefault="009F13B4" w:rsidP="009F13B4">
      <w:pPr>
        <w:jc w:val="center"/>
        <w:rPr>
          <w:rFonts w:ascii="Times New Roman" w:hAnsi="Times New Roman" w:cs="Times New Roman"/>
          <w:sz w:val="28"/>
          <w:szCs w:val="28"/>
          <w:lang w:val="ru-RU"/>
        </w:rPr>
      </w:pPr>
    </w:p>
    <w:p w:rsidR="009F13B4" w:rsidRPr="009F13B4" w:rsidRDefault="009F13B4" w:rsidP="009F13B4">
      <w:pPr>
        <w:spacing w:after="0" w:line="240" w:lineRule="auto"/>
        <w:jc w:val="right"/>
        <w:rPr>
          <w:rFonts w:ascii="Times New Roman" w:hAnsi="Times New Roman" w:cs="Times New Roman"/>
          <w:sz w:val="28"/>
          <w:szCs w:val="28"/>
          <w:lang w:val="ru-RU"/>
        </w:rPr>
      </w:pPr>
      <w:r w:rsidRPr="009F13B4">
        <w:rPr>
          <w:rFonts w:ascii="Times New Roman" w:hAnsi="Times New Roman" w:cs="Times New Roman"/>
          <w:sz w:val="28"/>
          <w:szCs w:val="28"/>
          <w:lang w:val="ru-RU"/>
        </w:rPr>
        <w:t xml:space="preserve">                                                                            Разработчик(и): Скорюков В.Н.,</w:t>
      </w:r>
    </w:p>
    <w:p w:rsidR="009F13B4" w:rsidRPr="009F13B4" w:rsidRDefault="009F13B4" w:rsidP="009F13B4">
      <w:pPr>
        <w:spacing w:after="0" w:line="240" w:lineRule="auto"/>
        <w:jc w:val="right"/>
        <w:rPr>
          <w:rFonts w:ascii="Times New Roman" w:hAnsi="Times New Roman" w:cs="Times New Roman"/>
          <w:sz w:val="28"/>
          <w:szCs w:val="28"/>
          <w:lang w:val="ru-RU"/>
        </w:rPr>
      </w:pPr>
      <w:r w:rsidRPr="009F13B4">
        <w:rPr>
          <w:rFonts w:ascii="Times New Roman" w:hAnsi="Times New Roman" w:cs="Times New Roman"/>
          <w:sz w:val="28"/>
          <w:szCs w:val="28"/>
          <w:lang w:val="ru-RU"/>
        </w:rPr>
        <w:t>учитель физической культуры</w:t>
      </w:r>
    </w:p>
    <w:p w:rsidR="009F13B4" w:rsidRDefault="009F13B4" w:rsidP="009F13B4">
      <w:pPr>
        <w:jc w:val="center"/>
        <w:rPr>
          <w:sz w:val="28"/>
          <w:szCs w:val="28"/>
          <w:lang w:val="ru-RU"/>
        </w:rPr>
      </w:pPr>
    </w:p>
    <w:p w:rsidR="005511F2" w:rsidRDefault="005511F2" w:rsidP="009F13B4">
      <w:pPr>
        <w:jc w:val="center"/>
        <w:rPr>
          <w:sz w:val="28"/>
          <w:szCs w:val="28"/>
          <w:lang w:val="ru-RU"/>
        </w:rPr>
      </w:pPr>
    </w:p>
    <w:p w:rsidR="005511F2" w:rsidRDefault="005511F2" w:rsidP="009F13B4">
      <w:pPr>
        <w:jc w:val="center"/>
        <w:rPr>
          <w:sz w:val="28"/>
          <w:szCs w:val="28"/>
          <w:lang w:val="ru-RU"/>
        </w:rPr>
      </w:pPr>
    </w:p>
    <w:p w:rsidR="005511F2" w:rsidRDefault="005511F2" w:rsidP="009F13B4">
      <w:pPr>
        <w:jc w:val="center"/>
        <w:rPr>
          <w:sz w:val="28"/>
          <w:szCs w:val="28"/>
          <w:lang w:val="ru-RU"/>
        </w:rPr>
      </w:pPr>
    </w:p>
    <w:p w:rsidR="005511F2" w:rsidRDefault="005511F2" w:rsidP="009F13B4">
      <w:pPr>
        <w:jc w:val="center"/>
        <w:rPr>
          <w:sz w:val="28"/>
          <w:szCs w:val="28"/>
          <w:lang w:val="ru-RU"/>
        </w:rPr>
      </w:pPr>
    </w:p>
    <w:p w:rsidR="005511F2" w:rsidRPr="009F13B4" w:rsidRDefault="005511F2" w:rsidP="009F13B4">
      <w:pPr>
        <w:jc w:val="center"/>
        <w:rPr>
          <w:sz w:val="28"/>
          <w:szCs w:val="28"/>
          <w:lang w:val="ru-RU"/>
        </w:rPr>
      </w:pPr>
    </w:p>
    <w:p w:rsidR="009F13B4" w:rsidRPr="00AD3B91" w:rsidRDefault="009F13B4" w:rsidP="009F13B4">
      <w:pPr>
        <w:spacing w:after="0"/>
        <w:ind w:left="120"/>
        <w:jc w:val="center"/>
        <w:rPr>
          <w:lang w:val="ru-RU"/>
        </w:rPr>
      </w:pPr>
    </w:p>
    <w:p w:rsidR="009F13B4" w:rsidRPr="00AD3B91" w:rsidRDefault="009F13B4" w:rsidP="009F13B4">
      <w:pPr>
        <w:spacing w:after="0"/>
        <w:ind w:left="120"/>
        <w:jc w:val="center"/>
        <w:rPr>
          <w:lang w:val="ru-RU"/>
        </w:rPr>
      </w:pPr>
    </w:p>
    <w:p w:rsidR="009F13B4" w:rsidRPr="00AD3B91" w:rsidRDefault="009F13B4" w:rsidP="009F13B4">
      <w:pPr>
        <w:spacing w:after="0"/>
        <w:ind w:left="120"/>
        <w:jc w:val="center"/>
        <w:rPr>
          <w:lang w:val="ru-RU"/>
        </w:rPr>
      </w:pPr>
    </w:p>
    <w:p w:rsidR="009F13B4" w:rsidRDefault="009F13B4" w:rsidP="009F13B4">
      <w:pPr>
        <w:spacing w:after="0"/>
        <w:ind w:left="120"/>
        <w:jc w:val="center"/>
        <w:rPr>
          <w:rFonts w:ascii="Times New Roman" w:hAnsi="Times New Roman"/>
          <w:color w:val="000000"/>
          <w:sz w:val="28"/>
          <w:lang w:val="ru-RU"/>
        </w:rPr>
      </w:pPr>
      <w:r w:rsidRPr="00AD3B91">
        <w:rPr>
          <w:rFonts w:ascii="Times New Roman" w:hAnsi="Times New Roman"/>
          <w:color w:val="000000"/>
          <w:sz w:val="28"/>
          <w:lang w:val="ru-RU"/>
        </w:rPr>
        <w:t>​</w:t>
      </w:r>
      <w:bookmarkStart w:id="0" w:name="a138e01f-71ee-4195-a132-95a500e7f996"/>
    </w:p>
    <w:p w:rsidR="009F13B4" w:rsidRDefault="009F13B4" w:rsidP="009F13B4">
      <w:pPr>
        <w:spacing w:after="0"/>
        <w:ind w:left="120"/>
        <w:jc w:val="center"/>
        <w:rPr>
          <w:rFonts w:ascii="Times New Roman" w:hAnsi="Times New Roman"/>
          <w:color w:val="000000"/>
          <w:sz w:val="28"/>
          <w:lang w:val="ru-RU"/>
        </w:rPr>
      </w:pPr>
      <w:proofErr w:type="spellStart"/>
      <w:r w:rsidRPr="00AD3B91">
        <w:rPr>
          <w:rFonts w:ascii="Times New Roman" w:hAnsi="Times New Roman"/>
          <w:b/>
          <w:color w:val="000000"/>
          <w:sz w:val="28"/>
          <w:lang w:val="ru-RU"/>
        </w:rPr>
        <w:t>Ботово</w:t>
      </w:r>
      <w:bookmarkEnd w:id="0"/>
      <w:proofErr w:type="spellEnd"/>
      <w:r w:rsidRPr="00AD3B91">
        <w:rPr>
          <w:rFonts w:ascii="Times New Roman" w:hAnsi="Times New Roman"/>
          <w:b/>
          <w:color w:val="000000"/>
          <w:sz w:val="28"/>
          <w:lang w:val="ru-RU"/>
        </w:rPr>
        <w:t xml:space="preserve">‌ </w:t>
      </w:r>
      <w:bookmarkStart w:id="1" w:name="a612539e-b3c8-455e-88a4-bebacddb4762"/>
      <w:r w:rsidRPr="00AD3B91">
        <w:rPr>
          <w:rFonts w:ascii="Times New Roman" w:hAnsi="Times New Roman"/>
          <w:b/>
          <w:color w:val="000000"/>
          <w:sz w:val="28"/>
          <w:lang w:val="ru-RU"/>
        </w:rPr>
        <w:t>2023</w:t>
      </w:r>
      <w:bookmarkEnd w:id="1"/>
      <w:r w:rsidRPr="00AD3B91">
        <w:rPr>
          <w:rFonts w:ascii="Times New Roman" w:hAnsi="Times New Roman"/>
          <w:b/>
          <w:color w:val="000000"/>
          <w:sz w:val="28"/>
          <w:lang w:val="ru-RU"/>
        </w:rPr>
        <w:t>‌</w:t>
      </w:r>
      <w:r w:rsidRPr="00AD3B91">
        <w:rPr>
          <w:rFonts w:ascii="Times New Roman" w:hAnsi="Times New Roman"/>
          <w:color w:val="000000"/>
          <w:sz w:val="28"/>
          <w:lang w:val="ru-RU"/>
        </w:rPr>
        <w:t>​</w:t>
      </w:r>
    </w:p>
    <w:p w:rsidR="005671A2" w:rsidRPr="005671A2" w:rsidRDefault="005671A2" w:rsidP="005671A2">
      <w:pPr>
        <w:spacing w:line="235" w:lineRule="auto"/>
        <w:ind w:left="-567" w:firstLine="709"/>
        <w:jc w:val="center"/>
        <w:rPr>
          <w:rFonts w:ascii="Times New Roman" w:eastAsia="Times New Roman" w:hAnsi="Times New Roman" w:cs="Times New Roman"/>
          <w:b/>
          <w:sz w:val="28"/>
          <w:szCs w:val="28"/>
          <w:lang w:val="ru-RU"/>
        </w:rPr>
      </w:pPr>
      <w:r w:rsidRPr="005671A2">
        <w:rPr>
          <w:rFonts w:ascii="Times New Roman" w:eastAsia="Times New Roman" w:hAnsi="Times New Roman" w:cs="Times New Roman"/>
          <w:b/>
          <w:sz w:val="28"/>
          <w:szCs w:val="28"/>
          <w:lang w:val="ru-RU"/>
        </w:rPr>
        <w:lastRenderedPageBreak/>
        <w:t>Пояснительная записка</w:t>
      </w:r>
    </w:p>
    <w:p w:rsidR="001B7EC3" w:rsidRPr="007D59AF" w:rsidRDefault="001B7EC3" w:rsidP="001B7EC3">
      <w:pPr>
        <w:spacing w:after="0" w:line="240" w:lineRule="auto"/>
        <w:ind w:firstLine="708"/>
        <w:jc w:val="both"/>
        <w:rPr>
          <w:rFonts w:ascii="Times New Roman" w:eastAsia="Calibri" w:hAnsi="Times New Roman" w:cs="Times New Roman"/>
          <w:sz w:val="24"/>
          <w:szCs w:val="24"/>
          <w:lang w:val="ru-RU"/>
        </w:rPr>
      </w:pPr>
      <w:r w:rsidRPr="007D59AF">
        <w:rPr>
          <w:rFonts w:ascii="Times New Roman" w:hAnsi="Times New Roman" w:cs="Times New Roman"/>
          <w:b/>
          <w:sz w:val="24"/>
          <w:szCs w:val="24"/>
          <w:lang w:val="ru-RU"/>
        </w:rPr>
        <w:t xml:space="preserve">Направленность </w:t>
      </w:r>
      <w:r w:rsidRPr="007D59AF">
        <w:rPr>
          <w:rFonts w:ascii="Times New Roman" w:hAnsi="Times New Roman" w:cs="Times New Roman"/>
          <w:sz w:val="24"/>
          <w:szCs w:val="24"/>
          <w:lang w:val="ru-RU"/>
        </w:rPr>
        <w:t>программы дополнительного образования «</w:t>
      </w:r>
      <w:r>
        <w:rPr>
          <w:rFonts w:ascii="Times New Roman" w:hAnsi="Times New Roman" w:cs="Times New Roman"/>
          <w:sz w:val="24"/>
          <w:szCs w:val="24"/>
          <w:lang w:val="ru-RU"/>
        </w:rPr>
        <w:t>Юный турист» - туристско-краеведческая.</w:t>
      </w:r>
    </w:p>
    <w:p w:rsidR="001B7EC3" w:rsidRPr="001B7EC3" w:rsidRDefault="001B7EC3" w:rsidP="001B7EC3">
      <w:pPr>
        <w:spacing w:after="0" w:line="240" w:lineRule="auto"/>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 </w:t>
      </w:r>
      <w:r>
        <w:rPr>
          <w:rFonts w:ascii="Times New Roman" w:hAnsi="Times New Roman" w:cs="Times New Roman"/>
          <w:b/>
          <w:bCs/>
          <w:color w:val="000000"/>
          <w:sz w:val="24"/>
          <w:szCs w:val="24"/>
          <w:lang w:val="ru-RU"/>
        </w:rPr>
        <w:tab/>
      </w:r>
      <w:r w:rsidRPr="001B7EC3">
        <w:rPr>
          <w:rFonts w:ascii="Times New Roman" w:hAnsi="Times New Roman" w:cs="Times New Roman"/>
          <w:b/>
          <w:bCs/>
          <w:color w:val="000000"/>
          <w:sz w:val="24"/>
          <w:szCs w:val="24"/>
          <w:lang w:val="ru-RU"/>
        </w:rPr>
        <w:t>Обоснование значимости программы, ее новизна</w:t>
      </w:r>
    </w:p>
    <w:p w:rsidR="001B7EC3" w:rsidRPr="001B7EC3" w:rsidRDefault="001B7EC3" w:rsidP="001B7EC3">
      <w:pPr>
        <w:pStyle w:val="a7"/>
        <w:shd w:val="clear" w:color="auto" w:fill="FFFFFF"/>
        <w:spacing w:before="0" w:beforeAutospacing="0" w:after="0" w:afterAutospacing="0"/>
        <w:ind w:firstLine="708"/>
        <w:jc w:val="both"/>
        <w:rPr>
          <w:color w:val="000000"/>
        </w:rPr>
      </w:pPr>
      <w:proofErr w:type="gramStart"/>
      <w:r w:rsidRPr="001B7EC3">
        <w:rPr>
          <w:color w:val="000000"/>
        </w:rPr>
        <w:t>Данная программа была разработана с учетом запросов детей, потребностей семьи в туристических ценностей родного края.</w:t>
      </w:r>
      <w:proofErr w:type="gramEnd"/>
      <w:r w:rsidRPr="001B7EC3">
        <w:rPr>
          <w:color w:val="000000"/>
        </w:rPr>
        <w:t> В настоящее время всё большее внимание уделяется пропаганде здорового образа жизни. Одной из составляющей этой работы и является туристско-краеведческая деятельность. Туристско-краеведческая деятельность относится к традиционным методам воспитания, обучения и оздоровления детей и служит важным средством гармоничного развития, укрепления здоровья, воспитания современного человека. Экскурсии, походы по родному краю, путешествия по стране помогают ребятам лучше узнать природу, полюбить родной край, научиться разумно использовать её богатства, ценить их и беречь. Краеведческая работа воспитывает любовь к своему краю, прививает интерес к познанию нового, формирует практические умения и навыки. А занятия туризмом нельзя рассматривать как кратковременное развлечение, как самоцель для удовлетворения личных интересов человека, в отрыве от умственного, трудового, нравственного и эстетического воспитания.</w:t>
      </w:r>
    </w:p>
    <w:p w:rsidR="001B7EC3" w:rsidRDefault="001B7EC3" w:rsidP="001B7EC3">
      <w:pPr>
        <w:spacing w:after="0" w:line="240" w:lineRule="auto"/>
        <w:ind w:firstLine="567"/>
        <w:jc w:val="both"/>
        <w:rPr>
          <w:rFonts w:ascii="Times New Roman" w:hAnsi="Times New Roman" w:cs="Times New Roman"/>
          <w:b/>
          <w:bCs/>
          <w:color w:val="000000"/>
          <w:sz w:val="24"/>
          <w:szCs w:val="24"/>
          <w:shd w:val="clear" w:color="auto" w:fill="FFFFFF"/>
          <w:lang w:val="ru-RU"/>
        </w:rPr>
      </w:pPr>
      <w:r w:rsidRPr="001B7EC3">
        <w:rPr>
          <w:rFonts w:ascii="Times New Roman" w:hAnsi="Times New Roman" w:cs="Times New Roman"/>
          <w:b/>
          <w:bCs/>
          <w:color w:val="000000"/>
          <w:sz w:val="24"/>
          <w:szCs w:val="24"/>
          <w:shd w:val="clear" w:color="auto" w:fill="FFFFFF"/>
          <w:lang w:val="ru-RU"/>
        </w:rPr>
        <w:t>Актуальность программы</w:t>
      </w:r>
    </w:p>
    <w:p w:rsidR="001B7EC3" w:rsidRPr="001B7EC3" w:rsidRDefault="001B7EC3" w:rsidP="001B7EC3">
      <w:pPr>
        <w:spacing w:after="0" w:line="240" w:lineRule="auto"/>
        <w:ind w:firstLine="567"/>
        <w:jc w:val="both"/>
        <w:rPr>
          <w:rStyle w:val="a6"/>
          <w:rFonts w:ascii="Times New Roman" w:hAnsi="Times New Roman" w:cs="Times New Roman"/>
          <w:b w:val="0"/>
          <w:sz w:val="24"/>
          <w:szCs w:val="24"/>
          <w:lang w:val="ru-RU"/>
        </w:rPr>
      </w:pPr>
      <w:r w:rsidRPr="001B7EC3">
        <w:rPr>
          <w:rFonts w:ascii="Times New Roman" w:hAnsi="Times New Roman" w:cs="Times New Roman"/>
          <w:color w:val="000000"/>
          <w:sz w:val="24"/>
          <w:szCs w:val="24"/>
          <w:shd w:val="clear" w:color="auto" w:fill="FFFFFF"/>
          <w:lang w:val="ru-RU"/>
        </w:rPr>
        <w:t>Туристско-краеведческая деятельность, как одно из направлений дополнительного образования, выступает комплексным средством всестороннего развития личности, ее эффективной самореализации в обществе. Развитие туристско-краеведческой деятельности в системе образования исторически обусловлено социально-экономическими процессами, происходящими в обществе, запросами семьи и самого ребенка.</w:t>
      </w:r>
      <w:r w:rsidRPr="001B7EC3">
        <w:rPr>
          <w:rFonts w:ascii="Times New Roman" w:hAnsi="Times New Roman" w:cs="Times New Roman"/>
          <w:color w:val="000000"/>
          <w:sz w:val="24"/>
          <w:szCs w:val="24"/>
          <w:shd w:val="clear" w:color="auto" w:fill="FFFFFF"/>
        </w:rPr>
        <w:t> </w:t>
      </w:r>
      <w:r w:rsidRPr="001B7EC3">
        <w:rPr>
          <w:rFonts w:ascii="Times New Roman" w:hAnsi="Times New Roman" w:cs="Times New Roman"/>
          <w:color w:val="000000"/>
          <w:sz w:val="24"/>
          <w:szCs w:val="24"/>
          <w:shd w:val="clear" w:color="auto" w:fill="FFFFFF"/>
          <w:lang w:val="ru-RU"/>
        </w:rPr>
        <w:t>Разнообразные формы деятельности обеспечивают комплексный характер в обучении, воспитании и оздоровлении детей, в ней заложены широкие возможности для творческой самодеятельности – спортивной, научной, художественной, технической, социальной и др.</w:t>
      </w:r>
    </w:p>
    <w:p w:rsidR="00670621" w:rsidRPr="00670621" w:rsidRDefault="00670621" w:rsidP="00670621">
      <w:pPr>
        <w:spacing w:after="0" w:line="240" w:lineRule="auto"/>
        <w:ind w:firstLine="567"/>
        <w:contextualSpacing/>
        <w:rPr>
          <w:rFonts w:ascii="Times New Roman" w:eastAsia="Times New Roman" w:hAnsi="Times New Roman" w:cs="Times New Roman"/>
          <w:sz w:val="24"/>
          <w:szCs w:val="24"/>
          <w:lang w:val="ru-RU"/>
        </w:rPr>
      </w:pPr>
      <w:r w:rsidRPr="00670621">
        <w:rPr>
          <w:rFonts w:ascii="Times New Roman" w:eastAsia="Times New Roman" w:hAnsi="Times New Roman" w:cs="Times New Roman"/>
          <w:b/>
          <w:sz w:val="24"/>
          <w:szCs w:val="24"/>
          <w:lang w:val="ru-RU"/>
        </w:rPr>
        <w:t>Педагогическая целесообразность</w:t>
      </w:r>
    </w:p>
    <w:p w:rsidR="00670621" w:rsidRPr="00670621" w:rsidRDefault="00670621" w:rsidP="00670621">
      <w:pPr>
        <w:spacing w:after="0" w:line="240" w:lineRule="auto"/>
        <w:ind w:firstLine="567"/>
        <w:contextualSpacing/>
        <w:jc w:val="both"/>
        <w:rPr>
          <w:rFonts w:ascii="Times New Roman" w:eastAsia="Times New Roman" w:hAnsi="Times New Roman" w:cs="Times New Roman"/>
          <w:sz w:val="24"/>
          <w:szCs w:val="24"/>
          <w:lang w:val="ru-RU"/>
        </w:rPr>
      </w:pPr>
      <w:r w:rsidRPr="00670621">
        <w:rPr>
          <w:rFonts w:ascii="Times New Roman" w:eastAsia="Times New Roman" w:hAnsi="Times New Roman" w:cs="Times New Roman"/>
          <w:sz w:val="24"/>
          <w:szCs w:val="24"/>
          <w:lang w:val="ru-RU"/>
        </w:rPr>
        <w:t>Данная программа педагогически целесообразна, т.к. при её реализации благодаря полученным знаниям, учащиеся будут учиться самостоятельно мыслить, осуществлять поиск, работать творчески, приобщаться к науке, учитывать пути и возможности своего организма, бережно относиться к природе.</w:t>
      </w:r>
    </w:p>
    <w:p w:rsidR="00670621" w:rsidRPr="00C5596C" w:rsidRDefault="00BC407C" w:rsidP="00670621">
      <w:pPr>
        <w:spacing w:after="0" w:line="240" w:lineRule="auto"/>
        <w:ind w:firstLine="567"/>
        <w:jc w:val="both"/>
        <w:rPr>
          <w:rFonts w:ascii="Times New Roman" w:hAnsi="Times New Roman" w:cs="Times New Roman"/>
          <w:color w:val="FF0000"/>
          <w:sz w:val="24"/>
          <w:szCs w:val="24"/>
          <w:lang w:val="ru-RU"/>
        </w:rPr>
      </w:pPr>
      <w:r w:rsidRPr="00670621">
        <w:rPr>
          <w:rFonts w:ascii="Times New Roman" w:hAnsi="Times New Roman"/>
          <w:b/>
          <w:color w:val="000000"/>
          <w:sz w:val="24"/>
          <w:szCs w:val="24"/>
          <w:lang w:val="ru-RU"/>
        </w:rPr>
        <w:t>Цель программы</w:t>
      </w:r>
      <w:r w:rsidRPr="00670621">
        <w:rPr>
          <w:rFonts w:ascii="Times New Roman" w:hAnsi="Times New Roman"/>
          <w:b/>
          <w:sz w:val="24"/>
          <w:szCs w:val="24"/>
          <w:lang w:val="ru-RU"/>
        </w:rPr>
        <w:t xml:space="preserve">: </w:t>
      </w:r>
      <w:r w:rsidRPr="00670621">
        <w:rPr>
          <w:rFonts w:ascii="Times New Roman" w:hAnsi="Times New Roman"/>
          <w:sz w:val="24"/>
          <w:szCs w:val="24"/>
          <w:lang w:val="ru-RU"/>
        </w:rPr>
        <w:t>формирование у детей интереса и ценностное отношение к занятиям физической культурой и ЗОЖ средствами туризма, способствованию гармоничному развитию личности в ходе турис</w:t>
      </w:r>
      <w:r w:rsidR="00670621" w:rsidRPr="00670621">
        <w:rPr>
          <w:rFonts w:ascii="Times New Roman" w:hAnsi="Times New Roman"/>
          <w:sz w:val="24"/>
          <w:szCs w:val="24"/>
          <w:lang w:val="ru-RU"/>
        </w:rPr>
        <w:t xml:space="preserve">тско-краеведческой деятельности и </w:t>
      </w:r>
      <w:r w:rsidR="00670621" w:rsidRPr="00C5596C">
        <w:rPr>
          <w:rFonts w:ascii="Times New Roman" w:hAnsi="Times New Roman" w:cs="Times New Roman"/>
          <w:color w:val="FF0000"/>
          <w:sz w:val="24"/>
          <w:szCs w:val="24"/>
          <w:lang w:val="ru-RU"/>
        </w:rPr>
        <w:t>формирования функциональной грамотности обучающихся.</w:t>
      </w:r>
    </w:p>
    <w:p w:rsidR="008533A0" w:rsidRDefault="008533A0" w:rsidP="00670621">
      <w:pPr>
        <w:pStyle w:val="1"/>
        <w:spacing w:after="0" w:line="240" w:lineRule="auto"/>
        <w:ind w:left="-567" w:firstLine="1134"/>
        <w:rPr>
          <w:rFonts w:ascii="Times New Roman" w:hAnsi="Times New Roman"/>
          <w:b/>
          <w:sz w:val="24"/>
          <w:szCs w:val="24"/>
        </w:rPr>
      </w:pPr>
    </w:p>
    <w:p w:rsidR="00BC407C" w:rsidRPr="00BC407C" w:rsidRDefault="00BC407C" w:rsidP="00670621">
      <w:pPr>
        <w:pStyle w:val="1"/>
        <w:spacing w:after="0" w:line="240" w:lineRule="auto"/>
        <w:ind w:left="-567" w:firstLine="1134"/>
        <w:rPr>
          <w:rFonts w:ascii="Times New Roman" w:hAnsi="Times New Roman"/>
          <w:b/>
          <w:sz w:val="24"/>
          <w:szCs w:val="24"/>
        </w:rPr>
      </w:pPr>
      <w:r w:rsidRPr="00BC407C">
        <w:rPr>
          <w:rFonts w:ascii="Times New Roman" w:hAnsi="Times New Roman"/>
          <w:b/>
          <w:sz w:val="24"/>
          <w:szCs w:val="24"/>
        </w:rPr>
        <w:t>Задачи программы:</w:t>
      </w:r>
    </w:p>
    <w:p w:rsidR="00BC407C" w:rsidRPr="00BC407C" w:rsidRDefault="00BC407C" w:rsidP="00BC407C">
      <w:pPr>
        <w:pStyle w:val="1"/>
        <w:spacing w:after="0" w:line="240" w:lineRule="auto"/>
        <w:ind w:left="-567"/>
        <w:rPr>
          <w:rFonts w:ascii="Times New Roman" w:hAnsi="Times New Roman"/>
          <w:sz w:val="24"/>
          <w:szCs w:val="24"/>
          <w:u w:val="single"/>
        </w:rPr>
      </w:pPr>
      <w:r w:rsidRPr="00BC407C">
        <w:rPr>
          <w:rFonts w:ascii="Times New Roman" w:hAnsi="Times New Roman"/>
          <w:sz w:val="24"/>
          <w:szCs w:val="24"/>
          <w:u w:val="single"/>
        </w:rPr>
        <w:t>Обучающие:</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 xml:space="preserve">- способствовать расширению  знаний  о туризме, его видах, развивать устойчивый  интерес к природе родного края, к окружающему миру; </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 продолжать развивать и укреплять познавательную активность старших дошкольников;</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 xml:space="preserve">- закрепить знания о правилах поведения в природе, в туристической прогулке; </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w:t>
      </w:r>
      <w:r w:rsidRPr="00BC407C">
        <w:rPr>
          <w:rFonts w:ascii="Times New Roman" w:hAnsi="Times New Roman"/>
          <w:color w:val="000000"/>
          <w:sz w:val="24"/>
          <w:szCs w:val="24"/>
        </w:rPr>
        <w:t xml:space="preserve"> обучать детей  туристическим навыкам</w:t>
      </w:r>
      <w:r w:rsidRPr="00BC407C">
        <w:rPr>
          <w:rFonts w:ascii="Times New Roman" w:hAnsi="Times New Roman"/>
          <w:sz w:val="24"/>
          <w:szCs w:val="24"/>
        </w:rPr>
        <w:t xml:space="preserve"> в ориентировании на местности по местным признакам, умении пользоваться компасом, расширить знания в топографии, составление карты, расширить знания и умения детей в туристической технике;</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 формировать и закреплять у обучающихся потребность в двигательной деятельности и физическом совершенствовании.</w:t>
      </w:r>
    </w:p>
    <w:p w:rsidR="00BC407C" w:rsidRPr="00BC407C" w:rsidRDefault="00BC407C" w:rsidP="00BC407C">
      <w:pPr>
        <w:pStyle w:val="1"/>
        <w:spacing w:after="0" w:line="240" w:lineRule="auto"/>
        <w:ind w:left="-567"/>
        <w:rPr>
          <w:rFonts w:ascii="Times New Roman" w:hAnsi="Times New Roman"/>
          <w:sz w:val="24"/>
          <w:szCs w:val="24"/>
          <w:u w:val="single"/>
        </w:rPr>
      </w:pPr>
      <w:r w:rsidRPr="00BC407C">
        <w:rPr>
          <w:rFonts w:ascii="Times New Roman" w:hAnsi="Times New Roman"/>
          <w:sz w:val="24"/>
          <w:szCs w:val="24"/>
          <w:u w:val="single"/>
        </w:rPr>
        <w:t>Развивающие:</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 развивать  и совершенствовать физические качества: координацию, ловкость, быстроту, равновесие, выносливость;</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lastRenderedPageBreak/>
        <w:t>- обогатить, разнообразить и усложнить двигательный опыт детей (совершенствование основных движений на  туристической полосе препятствий, введение упражнения «маятник», «паутина»);</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 xml:space="preserve">- прививать и совершенствовать потребность к здоровому образу жизни; </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 xml:space="preserve">- </w:t>
      </w:r>
      <w:r w:rsidRPr="00BC407C">
        <w:rPr>
          <w:rFonts w:ascii="Times New Roman" w:hAnsi="Times New Roman"/>
          <w:color w:val="000000"/>
          <w:sz w:val="24"/>
          <w:szCs w:val="24"/>
        </w:rPr>
        <w:t>формировать у детей привычки думать и заботиться о своём здоровье</w:t>
      </w:r>
    </w:p>
    <w:p w:rsidR="00BC407C" w:rsidRPr="00BC407C" w:rsidRDefault="00BC407C" w:rsidP="00BC407C">
      <w:pPr>
        <w:pStyle w:val="1"/>
        <w:spacing w:after="0" w:line="240" w:lineRule="auto"/>
        <w:ind w:left="-567"/>
        <w:rPr>
          <w:rFonts w:ascii="Times New Roman" w:hAnsi="Times New Roman"/>
          <w:sz w:val="24"/>
          <w:szCs w:val="24"/>
          <w:u w:val="single"/>
        </w:rPr>
      </w:pPr>
      <w:r w:rsidRPr="00BC407C">
        <w:rPr>
          <w:rFonts w:ascii="Times New Roman" w:hAnsi="Times New Roman"/>
          <w:sz w:val="24"/>
          <w:szCs w:val="24"/>
          <w:u w:val="single"/>
        </w:rPr>
        <w:t>Воспитательные:</w:t>
      </w:r>
    </w:p>
    <w:p w:rsidR="00BC407C" w:rsidRPr="00BC407C" w:rsidRDefault="00BC407C" w:rsidP="00BC407C">
      <w:pPr>
        <w:pStyle w:val="1"/>
        <w:spacing w:after="0" w:line="240" w:lineRule="auto"/>
        <w:ind w:left="-567"/>
        <w:rPr>
          <w:rFonts w:ascii="Times New Roman" w:hAnsi="Times New Roman"/>
          <w:color w:val="000000"/>
          <w:sz w:val="24"/>
          <w:szCs w:val="24"/>
        </w:rPr>
      </w:pPr>
      <w:r w:rsidRPr="00BC407C">
        <w:rPr>
          <w:rFonts w:ascii="Times New Roman" w:hAnsi="Times New Roman"/>
          <w:sz w:val="24"/>
          <w:szCs w:val="24"/>
        </w:rPr>
        <w:t xml:space="preserve">- продолжать </w:t>
      </w:r>
      <w:r w:rsidRPr="00BC407C">
        <w:rPr>
          <w:rFonts w:ascii="Times New Roman" w:hAnsi="Times New Roman"/>
          <w:color w:val="000000"/>
          <w:sz w:val="24"/>
          <w:szCs w:val="24"/>
        </w:rPr>
        <w:t>воспитывать в детях нравственные качества: взаимопомощь, коллективизм, доброту, бережное отношение к природе;</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 воспитывать позитивное отношение к пешему туризму, потребность в занятиях пешим туризмом;</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 воспитывать умение самостоятельно принимать решение в сложившейся ситуации;</w:t>
      </w:r>
    </w:p>
    <w:p w:rsidR="00BC407C" w:rsidRPr="00BC407C" w:rsidRDefault="00BC407C" w:rsidP="00BC407C">
      <w:pPr>
        <w:pStyle w:val="1"/>
        <w:spacing w:after="0" w:line="240" w:lineRule="auto"/>
        <w:ind w:left="-567"/>
        <w:rPr>
          <w:rFonts w:ascii="Times New Roman" w:hAnsi="Times New Roman"/>
          <w:sz w:val="24"/>
          <w:szCs w:val="24"/>
        </w:rPr>
      </w:pPr>
      <w:r w:rsidRPr="00BC407C">
        <w:rPr>
          <w:rFonts w:ascii="Times New Roman" w:hAnsi="Times New Roman"/>
          <w:sz w:val="24"/>
          <w:szCs w:val="24"/>
        </w:rPr>
        <w:t>- формировать потребность в регулярных занятиях физическими упражнениями</w:t>
      </w:r>
    </w:p>
    <w:p w:rsidR="00670621" w:rsidRPr="00C5596C" w:rsidRDefault="00670621" w:rsidP="00670621">
      <w:pPr>
        <w:spacing w:after="0" w:line="240" w:lineRule="auto"/>
        <w:jc w:val="both"/>
        <w:rPr>
          <w:rFonts w:ascii="Times New Roman" w:eastAsia="Times New Roman" w:hAnsi="Times New Roman" w:cs="Times New Roman"/>
          <w:color w:val="FF0000"/>
          <w:sz w:val="24"/>
          <w:szCs w:val="24"/>
          <w:lang w:val="ru-RU"/>
        </w:rPr>
      </w:pPr>
      <w:r w:rsidRPr="00C5596C">
        <w:rPr>
          <w:rFonts w:ascii="Times New Roman" w:hAnsi="Times New Roman" w:cs="Times New Roman"/>
          <w:b/>
          <w:bCs/>
          <w:color w:val="FF0000"/>
          <w:sz w:val="24"/>
          <w:szCs w:val="24"/>
          <w:shd w:val="clear" w:color="auto" w:fill="FFFFFF"/>
          <w:lang w:val="ru-RU"/>
        </w:rPr>
        <w:t xml:space="preserve">Читательская: </w:t>
      </w:r>
      <w:r w:rsidRPr="00C5596C">
        <w:rPr>
          <w:rFonts w:ascii="Times New Roman" w:eastAsia="Times New Roman" w:hAnsi="Times New Roman" w:cs="Times New Roman"/>
          <w:color w:val="FF0000"/>
          <w:sz w:val="24"/>
          <w:szCs w:val="24"/>
          <w:lang w:val="ru-RU"/>
        </w:rPr>
        <w:t xml:space="preserve">выбирать </w:t>
      </w:r>
      <w:proofErr w:type="spellStart"/>
      <w:r w:rsidRPr="00C5596C">
        <w:rPr>
          <w:rFonts w:ascii="Times New Roman" w:eastAsia="Times New Roman" w:hAnsi="Times New Roman" w:cs="Times New Roman"/>
          <w:color w:val="FF0000"/>
          <w:sz w:val="24"/>
          <w:szCs w:val="24"/>
          <w:lang w:val="ru-RU"/>
        </w:rPr>
        <w:t>основую</w:t>
      </w:r>
      <w:proofErr w:type="spellEnd"/>
      <w:r w:rsidRPr="00C5596C">
        <w:rPr>
          <w:rFonts w:ascii="Times New Roman" w:eastAsia="Times New Roman" w:hAnsi="Times New Roman" w:cs="Times New Roman"/>
          <w:color w:val="FF0000"/>
          <w:sz w:val="24"/>
          <w:szCs w:val="24"/>
          <w:lang w:val="ru-RU"/>
        </w:rPr>
        <w:t xml:space="preserve"> информацию.</w:t>
      </w:r>
    </w:p>
    <w:p w:rsidR="00670621" w:rsidRPr="00C5596C" w:rsidRDefault="00670621" w:rsidP="00670621">
      <w:pPr>
        <w:spacing w:after="0" w:line="240" w:lineRule="auto"/>
        <w:jc w:val="both"/>
        <w:rPr>
          <w:rFonts w:ascii="Times New Roman" w:eastAsia="Times New Roman" w:hAnsi="Times New Roman" w:cs="Times New Roman"/>
          <w:b/>
          <w:color w:val="FF0000"/>
          <w:sz w:val="24"/>
          <w:szCs w:val="24"/>
          <w:lang w:val="ru-RU"/>
        </w:rPr>
      </w:pPr>
      <w:r w:rsidRPr="00C5596C">
        <w:rPr>
          <w:rFonts w:ascii="Times New Roman" w:eastAsia="Times New Roman" w:hAnsi="Times New Roman" w:cs="Times New Roman"/>
          <w:b/>
          <w:color w:val="FF0000"/>
          <w:sz w:val="24"/>
          <w:szCs w:val="24"/>
          <w:lang w:val="ru-RU"/>
        </w:rPr>
        <w:t>Глобальные компетенции:</w:t>
      </w:r>
    </w:p>
    <w:p w:rsidR="00670621" w:rsidRPr="00C5596C" w:rsidRDefault="00670621" w:rsidP="00670621">
      <w:pPr>
        <w:numPr>
          <w:ilvl w:val="0"/>
          <w:numId w:val="12"/>
        </w:numPr>
        <w:spacing w:after="0" w:line="240" w:lineRule="auto"/>
        <w:ind w:left="0" w:hanging="361"/>
        <w:jc w:val="both"/>
        <w:rPr>
          <w:rFonts w:ascii="Times New Roman" w:hAnsi="Times New Roman" w:cs="Times New Roman"/>
          <w:color w:val="FF0000"/>
          <w:sz w:val="24"/>
          <w:szCs w:val="24"/>
          <w:lang w:val="ru-RU"/>
        </w:rPr>
      </w:pPr>
      <w:r w:rsidRPr="00C5596C">
        <w:rPr>
          <w:rFonts w:ascii="Times New Roman" w:eastAsia="Times New Roman" w:hAnsi="Times New Roman" w:cs="Times New Roman"/>
          <w:color w:val="FF0000"/>
          <w:sz w:val="24"/>
          <w:szCs w:val="24"/>
          <w:lang w:val="ru-RU"/>
        </w:rPr>
        <w:t>способность работать самостоятельно без постоянного руко</w:t>
      </w:r>
      <w:r>
        <w:rPr>
          <w:rFonts w:ascii="Times New Roman" w:eastAsia="Times New Roman" w:hAnsi="Times New Roman" w:cs="Times New Roman"/>
          <w:color w:val="FF0000"/>
          <w:sz w:val="24"/>
          <w:szCs w:val="24"/>
          <w:lang w:val="ru-RU"/>
        </w:rPr>
        <w:t xml:space="preserve">водства (это может проявляться </w:t>
      </w:r>
      <w:r w:rsidRPr="00C5596C">
        <w:rPr>
          <w:rFonts w:ascii="Times New Roman" w:eastAsia="Times New Roman" w:hAnsi="Times New Roman" w:cs="Times New Roman"/>
          <w:color w:val="FF0000"/>
          <w:sz w:val="24"/>
          <w:szCs w:val="24"/>
          <w:lang w:val="ru-RU"/>
        </w:rPr>
        <w:t xml:space="preserve"> </w:t>
      </w:r>
      <w:r>
        <w:rPr>
          <w:rFonts w:ascii="Times New Roman" w:eastAsia="Times New Roman" w:hAnsi="Times New Roman" w:cs="Times New Roman"/>
          <w:color w:val="FF0000"/>
          <w:sz w:val="24"/>
          <w:szCs w:val="24"/>
          <w:lang w:val="ru-RU"/>
        </w:rPr>
        <w:t>при работе с картой, при вязке узлов и установке палатки</w:t>
      </w:r>
      <w:r w:rsidRPr="00C5596C">
        <w:rPr>
          <w:rFonts w:ascii="Times New Roman" w:eastAsia="Times New Roman" w:hAnsi="Times New Roman" w:cs="Times New Roman"/>
          <w:color w:val="FF0000"/>
          <w:sz w:val="24"/>
          <w:szCs w:val="24"/>
          <w:lang w:val="ru-RU"/>
        </w:rPr>
        <w:t>)</w:t>
      </w:r>
      <w:r w:rsidRPr="00C5596C">
        <w:rPr>
          <w:rFonts w:ascii="Times New Roman" w:hAnsi="Times New Roman" w:cs="Times New Roman"/>
          <w:color w:val="FF0000"/>
          <w:sz w:val="24"/>
          <w:szCs w:val="24"/>
          <w:lang w:val="ru-RU"/>
        </w:rPr>
        <w:t xml:space="preserve"> </w:t>
      </w:r>
    </w:p>
    <w:p w:rsidR="00670621" w:rsidRPr="00B166EE" w:rsidRDefault="00670621" w:rsidP="00670621">
      <w:pPr>
        <w:numPr>
          <w:ilvl w:val="0"/>
          <w:numId w:val="12"/>
        </w:numPr>
        <w:spacing w:after="0" w:line="240" w:lineRule="auto"/>
        <w:ind w:left="0" w:hanging="361"/>
        <w:jc w:val="both"/>
        <w:rPr>
          <w:rFonts w:ascii="Times New Roman" w:hAnsi="Times New Roman" w:cs="Times New Roman"/>
          <w:color w:val="FF0000"/>
          <w:sz w:val="24"/>
          <w:szCs w:val="24"/>
          <w:lang w:val="ru-RU"/>
        </w:rPr>
      </w:pPr>
      <w:r w:rsidRPr="00C5596C">
        <w:rPr>
          <w:rFonts w:ascii="Times New Roman" w:eastAsia="Times New Roman" w:hAnsi="Times New Roman" w:cs="Times New Roman"/>
          <w:color w:val="FF0000"/>
          <w:sz w:val="24"/>
          <w:szCs w:val="24"/>
          <w:lang w:val="ru-RU"/>
        </w:rPr>
        <w:t>способность брать на себя ответственность по собственной инициативе (брать на себя роль лидера в нестандартных условиях).</w:t>
      </w:r>
    </w:p>
    <w:p w:rsidR="00B166EE" w:rsidRDefault="00B166EE" w:rsidP="00B166EE">
      <w:pPr>
        <w:spacing w:after="0" w:line="240" w:lineRule="auto"/>
        <w:ind w:left="-567" w:firstLine="567"/>
        <w:jc w:val="both"/>
        <w:rPr>
          <w:rFonts w:ascii="Times New Roman" w:hAnsi="Times New Roman" w:cs="Times New Roman"/>
          <w:color w:val="FF0000"/>
          <w:sz w:val="24"/>
          <w:szCs w:val="24"/>
          <w:lang w:val="ru-RU"/>
        </w:rPr>
      </w:pPr>
      <w:r w:rsidRPr="00BC407C">
        <w:rPr>
          <w:rFonts w:ascii="Times New Roman" w:hAnsi="Times New Roman" w:cs="Times New Roman"/>
          <w:sz w:val="24"/>
          <w:szCs w:val="24"/>
          <w:lang w:val="ru-RU"/>
        </w:rPr>
        <w:t>Р</w:t>
      </w:r>
      <w:r w:rsidRPr="00BC407C">
        <w:rPr>
          <w:rFonts w:ascii="Times New Roman" w:hAnsi="Times New Roman" w:cs="Times New Roman"/>
          <w:bCs/>
          <w:sz w:val="24"/>
          <w:szCs w:val="24"/>
          <w:lang w:val="ru-RU"/>
        </w:rPr>
        <w:t>абочая</w:t>
      </w:r>
      <w:r w:rsidRPr="00BC407C">
        <w:rPr>
          <w:rFonts w:ascii="Times New Roman" w:hAnsi="Times New Roman" w:cs="Times New Roman"/>
          <w:sz w:val="24"/>
          <w:szCs w:val="24"/>
          <w:lang w:val="ru-RU"/>
        </w:rPr>
        <w:t xml:space="preserve"> Программа «Юный турист» </w:t>
      </w:r>
      <w:r w:rsidRPr="00BC407C">
        <w:rPr>
          <w:rFonts w:ascii="Times New Roman" w:hAnsi="Times New Roman" w:cs="Times New Roman"/>
          <w:color w:val="000000"/>
          <w:sz w:val="24"/>
          <w:szCs w:val="24"/>
          <w:shd w:val="clear" w:color="auto" w:fill="FFFFFF"/>
          <w:lang w:val="ru-RU"/>
        </w:rPr>
        <w:t>разработана и реализуется в системе дополнительного образования</w:t>
      </w:r>
      <w:r w:rsidRPr="00BC407C">
        <w:rPr>
          <w:rFonts w:ascii="Times New Roman" w:hAnsi="Times New Roman" w:cs="Times New Roman"/>
          <w:sz w:val="24"/>
          <w:szCs w:val="24"/>
          <w:lang w:val="ru-RU"/>
        </w:rPr>
        <w:t xml:space="preserve"> </w:t>
      </w:r>
      <w:proofErr w:type="gramStart"/>
      <w:r w:rsidRPr="00B166EE">
        <w:rPr>
          <w:rFonts w:ascii="Times New Roman" w:hAnsi="Times New Roman" w:cs="Times New Roman"/>
          <w:b/>
          <w:sz w:val="24"/>
          <w:szCs w:val="24"/>
          <w:lang w:val="ru-RU"/>
        </w:rPr>
        <w:t>обучающихся</w:t>
      </w:r>
      <w:proofErr w:type="gramEnd"/>
      <w:r w:rsidRPr="00B166EE">
        <w:rPr>
          <w:rFonts w:ascii="Times New Roman" w:hAnsi="Times New Roman" w:cs="Times New Roman"/>
          <w:b/>
          <w:sz w:val="24"/>
          <w:szCs w:val="24"/>
          <w:lang w:val="ru-RU"/>
        </w:rPr>
        <w:t xml:space="preserve"> </w:t>
      </w:r>
      <w:r w:rsidR="005511F2">
        <w:rPr>
          <w:rFonts w:ascii="Times New Roman" w:hAnsi="Times New Roman" w:cs="Times New Roman"/>
          <w:b/>
          <w:sz w:val="24"/>
          <w:szCs w:val="24"/>
          <w:lang w:val="ru-RU"/>
        </w:rPr>
        <w:t xml:space="preserve">8-11 </w:t>
      </w:r>
      <w:proofErr w:type="spellStart"/>
      <w:r w:rsidR="005511F2">
        <w:rPr>
          <w:rFonts w:ascii="Times New Roman" w:hAnsi="Times New Roman" w:cs="Times New Roman"/>
          <w:b/>
          <w:sz w:val="24"/>
          <w:szCs w:val="24"/>
          <w:lang w:val="ru-RU"/>
        </w:rPr>
        <w:t>лет</w:t>
      </w:r>
      <w:r w:rsidRPr="00BC407C">
        <w:rPr>
          <w:rFonts w:ascii="Times New Roman" w:hAnsi="Times New Roman" w:cs="Times New Roman"/>
          <w:sz w:val="24"/>
          <w:szCs w:val="24"/>
          <w:lang w:val="ru-RU"/>
        </w:rPr>
        <w:t>в</w:t>
      </w:r>
      <w:proofErr w:type="spellEnd"/>
      <w:r w:rsidRPr="00BC407C">
        <w:rPr>
          <w:rFonts w:ascii="Times New Roman" w:hAnsi="Times New Roman" w:cs="Times New Roman"/>
          <w:sz w:val="24"/>
          <w:szCs w:val="24"/>
          <w:lang w:val="ru-RU"/>
        </w:rPr>
        <w:t xml:space="preserve"> </w:t>
      </w:r>
      <w:r w:rsidRPr="00BC407C">
        <w:rPr>
          <w:rStyle w:val="a6"/>
          <w:rFonts w:ascii="Times New Roman" w:hAnsi="Times New Roman" w:cs="Times New Roman"/>
          <w:b w:val="0"/>
          <w:sz w:val="24"/>
          <w:szCs w:val="24"/>
          <w:lang w:val="ru-RU"/>
        </w:rPr>
        <w:t>МОУ «Ботовская школа».</w:t>
      </w:r>
    </w:p>
    <w:p w:rsidR="00BC407C" w:rsidRPr="00B166EE" w:rsidRDefault="00BC407C" w:rsidP="00B166EE">
      <w:pPr>
        <w:spacing w:after="0" w:line="240" w:lineRule="auto"/>
        <w:ind w:left="-567" w:firstLine="567"/>
        <w:jc w:val="both"/>
        <w:rPr>
          <w:rFonts w:ascii="Times New Roman" w:hAnsi="Times New Roman" w:cs="Times New Roman"/>
          <w:color w:val="FF0000"/>
          <w:sz w:val="24"/>
          <w:szCs w:val="24"/>
          <w:lang w:val="ru-RU"/>
        </w:rPr>
      </w:pPr>
      <w:r w:rsidRPr="00BC407C">
        <w:rPr>
          <w:rFonts w:ascii="Times New Roman" w:hAnsi="Times New Roman" w:cs="Times New Roman"/>
          <w:sz w:val="24"/>
          <w:szCs w:val="24"/>
          <w:lang w:val="ru-RU"/>
        </w:rPr>
        <w:t xml:space="preserve">Данная программа реализуется в рамках работы кружка «Юный турист». Занятия кружка проводятся </w:t>
      </w:r>
      <w:r w:rsidRPr="00B166EE">
        <w:rPr>
          <w:rFonts w:ascii="Times New Roman" w:hAnsi="Times New Roman" w:cs="Times New Roman"/>
          <w:b/>
          <w:sz w:val="24"/>
          <w:szCs w:val="24"/>
          <w:lang w:val="ru-RU"/>
        </w:rPr>
        <w:t>1 раз в неделю</w:t>
      </w:r>
      <w:r w:rsidRPr="00BC407C">
        <w:rPr>
          <w:rFonts w:ascii="Times New Roman" w:hAnsi="Times New Roman" w:cs="Times New Roman"/>
          <w:sz w:val="24"/>
          <w:szCs w:val="24"/>
          <w:lang w:val="ru-RU"/>
        </w:rPr>
        <w:t xml:space="preserve">, длительность занятий кружка – </w:t>
      </w:r>
      <w:r w:rsidRPr="00B166EE">
        <w:rPr>
          <w:rFonts w:ascii="Times New Roman" w:hAnsi="Times New Roman" w:cs="Times New Roman"/>
          <w:b/>
          <w:sz w:val="24"/>
          <w:szCs w:val="24"/>
          <w:lang w:val="ru-RU"/>
        </w:rPr>
        <w:t>35 минут</w:t>
      </w:r>
      <w:r w:rsidRPr="00BC407C">
        <w:rPr>
          <w:rFonts w:ascii="Times New Roman" w:hAnsi="Times New Roman" w:cs="Times New Roman"/>
          <w:sz w:val="24"/>
          <w:szCs w:val="24"/>
          <w:lang w:val="ru-RU"/>
        </w:rPr>
        <w:t>,  общее количество учебных часов</w:t>
      </w:r>
      <w:r>
        <w:rPr>
          <w:rFonts w:ascii="Times New Roman" w:hAnsi="Times New Roman" w:cs="Times New Roman"/>
          <w:sz w:val="24"/>
          <w:szCs w:val="24"/>
          <w:lang w:val="ru-RU"/>
        </w:rPr>
        <w:t xml:space="preserve"> </w:t>
      </w:r>
      <w:r w:rsidRPr="00BC407C">
        <w:rPr>
          <w:rFonts w:ascii="Times New Roman" w:hAnsi="Times New Roman" w:cs="Times New Roman"/>
          <w:sz w:val="24"/>
          <w:szCs w:val="24"/>
          <w:lang w:val="ru-RU"/>
        </w:rPr>
        <w:t xml:space="preserve">– </w:t>
      </w:r>
      <w:r w:rsidRPr="00BC407C">
        <w:rPr>
          <w:rFonts w:ascii="Times New Roman" w:hAnsi="Times New Roman" w:cs="Times New Roman"/>
          <w:b/>
          <w:sz w:val="24"/>
          <w:szCs w:val="24"/>
          <w:u w:val="single"/>
          <w:lang w:val="ru-RU"/>
        </w:rPr>
        <w:t>3</w:t>
      </w:r>
      <w:r>
        <w:rPr>
          <w:rFonts w:ascii="Times New Roman" w:hAnsi="Times New Roman" w:cs="Times New Roman"/>
          <w:b/>
          <w:sz w:val="24"/>
          <w:szCs w:val="24"/>
          <w:u w:val="single"/>
          <w:lang w:val="ru-RU"/>
        </w:rPr>
        <w:t>4</w:t>
      </w:r>
      <w:r>
        <w:rPr>
          <w:rFonts w:ascii="Times New Roman" w:hAnsi="Times New Roman" w:cs="Times New Roman"/>
          <w:sz w:val="24"/>
          <w:szCs w:val="24"/>
          <w:u w:val="single"/>
          <w:lang w:val="ru-RU"/>
        </w:rPr>
        <w:t>.</w:t>
      </w:r>
    </w:p>
    <w:p w:rsidR="00B166EE" w:rsidRPr="00B166EE" w:rsidRDefault="00B166EE" w:rsidP="00B166EE">
      <w:pPr>
        <w:tabs>
          <w:tab w:val="left" w:pos="709"/>
        </w:tabs>
        <w:autoSpaceDE w:val="0"/>
        <w:autoSpaceDN w:val="0"/>
        <w:adjustRightInd w:val="0"/>
        <w:spacing w:after="0" w:line="240" w:lineRule="auto"/>
        <w:jc w:val="both"/>
        <w:rPr>
          <w:rFonts w:ascii="Times New Roman CYR" w:hAnsi="Times New Roman CYR" w:cs="Times New Roman CYR"/>
          <w:b/>
          <w:bCs/>
          <w:color w:val="00000A"/>
          <w:sz w:val="24"/>
          <w:szCs w:val="24"/>
          <w:lang w:val="ru-RU"/>
        </w:rPr>
      </w:pPr>
      <w:r>
        <w:rPr>
          <w:rFonts w:ascii="Times New Roman CYR" w:hAnsi="Times New Roman CYR" w:cs="Times New Roman CYR"/>
          <w:b/>
          <w:bCs/>
          <w:color w:val="00000A"/>
          <w:sz w:val="24"/>
          <w:szCs w:val="24"/>
          <w:lang w:val="ru-RU"/>
        </w:rPr>
        <w:tab/>
      </w:r>
      <w:r w:rsidRPr="00B166EE">
        <w:rPr>
          <w:rFonts w:ascii="Times New Roman CYR" w:hAnsi="Times New Roman CYR" w:cs="Times New Roman CYR"/>
          <w:b/>
          <w:bCs/>
          <w:color w:val="00000A"/>
          <w:sz w:val="24"/>
          <w:szCs w:val="24"/>
          <w:lang w:val="ru-RU"/>
        </w:rPr>
        <w:t xml:space="preserve">Формы организации обучения: </w:t>
      </w:r>
    </w:p>
    <w:p w:rsidR="00B166EE" w:rsidRPr="00B166EE" w:rsidRDefault="00B166EE" w:rsidP="00B166EE">
      <w:pPr>
        <w:tabs>
          <w:tab w:val="left" w:pos="709"/>
        </w:tabs>
        <w:autoSpaceDE w:val="0"/>
        <w:autoSpaceDN w:val="0"/>
        <w:adjustRightInd w:val="0"/>
        <w:spacing w:after="0" w:line="240" w:lineRule="auto"/>
        <w:ind w:firstLine="567"/>
        <w:jc w:val="both"/>
        <w:rPr>
          <w:rFonts w:ascii="Times New Roman CYR" w:hAnsi="Times New Roman CYR" w:cs="Times New Roman CYR"/>
          <w:i/>
          <w:iCs/>
          <w:color w:val="000000"/>
          <w:sz w:val="24"/>
          <w:szCs w:val="24"/>
          <w:lang w:val="ru-RU"/>
        </w:rPr>
      </w:pPr>
      <w:r w:rsidRPr="00B166EE">
        <w:rPr>
          <w:rFonts w:ascii="Times New Roman CYR" w:hAnsi="Times New Roman CYR" w:cs="Times New Roman CYR"/>
          <w:color w:val="000000"/>
          <w:sz w:val="24"/>
          <w:szCs w:val="24"/>
          <w:lang w:val="ru-RU"/>
        </w:rPr>
        <w:t>по количеству учащихся</w:t>
      </w:r>
      <w:r w:rsidRPr="00B166EE">
        <w:rPr>
          <w:rFonts w:ascii="Times New Roman CYR" w:hAnsi="Times New Roman CYR" w:cs="Times New Roman CYR"/>
          <w:i/>
          <w:iCs/>
          <w:color w:val="000000"/>
          <w:sz w:val="24"/>
          <w:szCs w:val="24"/>
          <w:lang w:val="ru-RU"/>
        </w:rPr>
        <w:t>, участвующих в занятии: групповая, индивидуальная, парная;</w:t>
      </w:r>
    </w:p>
    <w:p w:rsidR="00B166EE" w:rsidRPr="00B166EE" w:rsidRDefault="00B166EE" w:rsidP="00B166EE">
      <w:pPr>
        <w:tabs>
          <w:tab w:val="left" w:pos="709"/>
        </w:tabs>
        <w:autoSpaceDE w:val="0"/>
        <w:autoSpaceDN w:val="0"/>
        <w:adjustRightInd w:val="0"/>
        <w:spacing w:after="0" w:line="240" w:lineRule="auto"/>
        <w:ind w:firstLine="567"/>
        <w:jc w:val="both"/>
        <w:rPr>
          <w:rFonts w:ascii="Times New Roman CYR" w:hAnsi="Times New Roman CYR" w:cs="Times New Roman CYR"/>
          <w:i/>
          <w:iCs/>
          <w:color w:val="000000"/>
          <w:sz w:val="24"/>
          <w:szCs w:val="24"/>
          <w:lang w:val="ru-RU"/>
        </w:rPr>
      </w:pPr>
      <w:r w:rsidRPr="00B166EE">
        <w:rPr>
          <w:rFonts w:ascii="Times New Roman CYR" w:hAnsi="Times New Roman CYR" w:cs="Times New Roman CYR"/>
          <w:color w:val="000000"/>
          <w:sz w:val="24"/>
          <w:szCs w:val="24"/>
          <w:lang w:val="ru-RU"/>
        </w:rPr>
        <w:t xml:space="preserve">по особенностям коммуникативного взаимодействия </w:t>
      </w:r>
      <w:r w:rsidRPr="00B166EE">
        <w:rPr>
          <w:rFonts w:ascii="Times New Roman CYR" w:hAnsi="Times New Roman CYR" w:cs="Times New Roman CYR"/>
          <w:i/>
          <w:iCs/>
          <w:color w:val="000000"/>
          <w:sz w:val="24"/>
          <w:szCs w:val="24"/>
          <w:lang w:val="ru-RU"/>
        </w:rPr>
        <w:t>педагога и детей:</w:t>
      </w:r>
      <w:r w:rsidRPr="00B166EE">
        <w:rPr>
          <w:rFonts w:ascii="Times New Roman CYR" w:hAnsi="Times New Roman CYR" w:cs="Times New Roman CYR"/>
          <w:i/>
          <w:iCs/>
          <w:color w:val="000000"/>
          <w:sz w:val="24"/>
          <w:szCs w:val="24"/>
          <w:lang w:val="ru-RU"/>
        </w:rPr>
        <w:br/>
        <w:t>лекция, практикум, соревнование;</w:t>
      </w:r>
    </w:p>
    <w:p w:rsidR="00B166EE" w:rsidRPr="00B166EE" w:rsidRDefault="00B166EE" w:rsidP="00B166EE">
      <w:pPr>
        <w:tabs>
          <w:tab w:val="left" w:pos="709"/>
        </w:tabs>
        <w:autoSpaceDE w:val="0"/>
        <w:autoSpaceDN w:val="0"/>
        <w:adjustRightInd w:val="0"/>
        <w:spacing w:after="0" w:line="240" w:lineRule="auto"/>
        <w:ind w:firstLine="567"/>
        <w:jc w:val="both"/>
        <w:rPr>
          <w:rFonts w:ascii="Times New Roman CYR" w:hAnsi="Times New Roman CYR" w:cs="Times New Roman CYR"/>
          <w:i/>
          <w:iCs/>
          <w:color w:val="000000"/>
          <w:sz w:val="24"/>
          <w:szCs w:val="24"/>
          <w:lang w:val="ru-RU"/>
        </w:rPr>
      </w:pPr>
      <w:r w:rsidRPr="00B166EE">
        <w:rPr>
          <w:rFonts w:ascii="Times New Roman CYR" w:hAnsi="Times New Roman CYR" w:cs="Times New Roman CYR"/>
          <w:color w:val="000000"/>
          <w:sz w:val="24"/>
          <w:szCs w:val="24"/>
          <w:lang w:val="ru-RU"/>
        </w:rPr>
        <w:t xml:space="preserve">по дидактической цели: </w:t>
      </w:r>
      <w:r w:rsidRPr="00B166EE">
        <w:rPr>
          <w:rFonts w:ascii="Times New Roman CYR" w:hAnsi="Times New Roman CYR" w:cs="Times New Roman CYR"/>
          <w:i/>
          <w:iCs/>
          <w:color w:val="000000"/>
          <w:sz w:val="24"/>
          <w:szCs w:val="24"/>
          <w:lang w:val="ru-RU"/>
        </w:rPr>
        <w:t>вводное занятие, теоретическое занятие, практическое занятие, занятие по систематизации и обобщению знаний, по контролю знаний, умений и навыков, занятие-соревнование.</w:t>
      </w:r>
    </w:p>
    <w:p w:rsidR="009F13B4" w:rsidRPr="003277DB" w:rsidRDefault="00B166EE" w:rsidP="00B166EE">
      <w:pPr>
        <w:pStyle w:val="a3"/>
        <w:ind w:left="0"/>
        <w:rPr>
          <w:sz w:val="24"/>
          <w:szCs w:val="24"/>
        </w:rPr>
      </w:pPr>
      <w:r>
        <w:rPr>
          <w:b/>
          <w:sz w:val="24"/>
          <w:szCs w:val="24"/>
        </w:rPr>
        <w:t>Ожидаемые результаты:</w:t>
      </w:r>
    </w:p>
    <w:p w:rsidR="003277DB" w:rsidRPr="003277DB" w:rsidRDefault="003277DB" w:rsidP="00B166EE">
      <w:pPr>
        <w:shd w:val="clear" w:color="auto" w:fill="FFFFFF"/>
        <w:spacing w:after="0" w:line="240" w:lineRule="auto"/>
        <w:ind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i/>
          <w:iCs/>
          <w:color w:val="000000"/>
          <w:sz w:val="24"/>
          <w:szCs w:val="24"/>
          <w:lang w:val="ru-RU" w:eastAsia="ru-RU"/>
        </w:rPr>
        <w:t>Реализация программы даст возможность:</w:t>
      </w:r>
    </w:p>
    <w:p w:rsidR="003277DB" w:rsidRPr="003277DB" w:rsidRDefault="003277DB" w:rsidP="00B166EE">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поднять на новый качественный уровень туристско-краеведческую работу;</w:t>
      </w:r>
    </w:p>
    <w:p w:rsidR="003277DB" w:rsidRPr="003277DB" w:rsidRDefault="003277DB" w:rsidP="00B166EE">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ознакомиться с уникальными природными и историческими местами;</w:t>
      </w:r>
    </w:p>
    <w:p w:rsidR="003277DB" w:rsidRPr="003277DB" w:rsidRDefault="003277DB" w:rsidP="00B166EE">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для дальнейшего развития детского туризма;</w:t>
      </w:r>
    </w:p>
    <w:p w:rsidR="003277DB" w:rsidRPr="003277DB" w:rsidRDefault="003277DB" w:rsidP="00B166EE">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осуществлять новый подход к организации школьного туризма для различных категорий обучающихся;</w:t>
      </w:r>
    </w:p>
    <w:p w:rsidR="003277DB" w:rsidRPr="003277DB" w:rsidRDefault="003277DB" w:rsidP="00B166EE">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для создания новых туристических маршрутов;</w:t>
      </w:r>
    </w:p>
    <w:p w:rsidR="003277DB" w:rsidRPr="003277DB" w:rsidRDefault="003277DB" w:rsidP="00B166EE">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для развития новых форм тематического, спортивного, познавательного, экологического туризма.</w:t>
      </w:r>
    </w:p>
    <w:p w:rsidR="003277DB" w:rsidRPr="003277DB" w:rsidRDefault="003277DB" w:rsidP="00B166EE">
      <w:pPr>
        <w:shd w:val="clear" w:color="auto" w:fill="FFFFFF"/>
        <w:spacing w:after="0" w:line="240" w:lineRule="auto"/>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В результате реализации программы у обучающихся будут сформированы следующие УУД:</w:t>
      </w:r>
    </w:p>
    <w:p w:rsidR="003277DB" w:rsidRPr="003277DB" w:rsidRDefault="003277DB" w:rsidP="00B166EE">
      <w:pPr>
        <w:shd w:val="clear" w:color="auto" w:fill="FFFFFF"/>
        <w:spacing w:after="0" w:line="240" w:lineRule="auto"/>
        <w:ind w:firstLine="992"/>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b/>
          <w:bCs/>
          <w:color w:val="000000"/>
          <w:sz w:val="24"/>
          <w:szCs w:val="24"/>
          <w:lang w:val="ru-RU" w:eastAsia="ru-RU"/>
        </w:rPr>
        <w:t>Личностные:</w:t>
      </w:r>
    </w:p>
    <w:p w:rsidR="003277DB" w:rsidRPr="003277DB" w:rsidRDefault="003277DB" w:rsidP="00B166EE">
      <w:pPr>
        <w:numPr>
          <w:ilvl w:val="0"/>
          <w:numId w:val="14"/>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активное включение в общение и взаимодействие со сверстниками на принципах уважения и доброжелательности, взаимопомощи;</w:t>
      </w:r>
    </w:p>
    <w:p w:rsidR="003277DB" w:rsidRPr="003277DB" w:rsidRDefault="003277DB" w:rsidP="00B166EE">
      <w:pPr>
        <w:numPr>
          <w:ilvl w:val="0"/>
          <w:numId w:val="14"/>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уважительное отношение к традициям своей Родины, толерантность;</w:t>
      </w:r>
    </w:p>
    <w:p w:rsidR="003277DB" w:rsidRPr="003277DB" w:rsidRDefault="003277DB" w:rsidP="00B166EE">
      <w:pPr>
        <w:numPr>
          <w:ilvl w:val="0"/>
          <w:numId w:val="14"/>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положительные качества личности и умение управлять своими эмоциями в различных (нестандартных) ситуациях и условиях.</w:t>
      </w:r>
    </w:p>
    <w:p w:rsidR="003277DB" w:rsidRPr="003277DB" w:rsidRDefault="003277DB" w:rsidP="00B166EE">
      <w:pPr>
        <w:shd w:val="clear" w:color="auto" w:fill="FFFFFF"/>
        <w:spacing w:after="0" w:line="240" w:lineRule="auto"/>
        <w:ind w:firstLine="992"/>
        <w:jc w:val="both"/>
        <w:rPr>
          <w:rFonts w:ascii="Calibri" w:eastAsia="Times New Roman" w:hAnsi="Calibri" w:cs="Calibri"/>
          <w:color w:val="000000"/>
          <w:sz w:val="24"/>
          <w:szCs w:val="24"/>
          <w:lang w:val="ru-RU" w:eastAsia="ru-RU"/>
        </w:rPr>
      </w:pPr>
      <w:proofErr w:type="spellStart"/>
      <w:r w:rsidRPr="003277DB">
        <w:rPr>
          <w:rFonts w:ascii="Times New Roman" w:eastAsia="Times New Roman" w:hAnsi="Times New Roman" w:cs="Times New Roman"/>
          <w:b/>
          <w:bCs/>
          <w:color w:val="000000"/>
          <w:sz w:val="24"/>
          <w:szCs w:val="24"/>
          <w:lang w:val="ru-RU" w:eastAsia="ru-RU"/>
        </w:rPr>
        <w:t>Метапредметные</w:t>
      </w:r>
      <w:proofErr w:type="spellEnd"/>
      <w:r w:rsidRPr="003277DB">
        <w:rPr>
          <w:rFonts w:ascii="Times New Roman" w:eastAsia="Times New Roman" w:hAnsi="Times New Roman" w:cs="Times New Roman"/>
          <w:b/>
          <w:bCs/>
          <w:color w:val="000000"/>
          <w:sz w:val="24"/>
          <w:szCs w:val="24"/>
          <w:lang w:val="ru-RU" w:eastAsia="ru-RU"/>
        </w:rPr>
        <w:t>:</w:t>
      </w:r>
    </w:p>
    <w:p w:rsidR="003277DB" w:rsidRPr="003277DB" w:rsidRDefault="003277DB" w:rsidP="00B166EE">
      <w:pPr>
        <w:numPr>
          <w:ilvl w:val="0"/>
          <w:numId w:val="15"/>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самостоятельность и творческая инициативность, успешная социальная адаптация, умение организовать свой досуг, активно включаться в коллективную деятельность;</w:t>
      </w:r>
    </w:p>
    <w:p w:rsidR="003277DB" w:rsidRPr="003277DB" w:rsidRDefault="003277DB" w:rsidP="00B166EE">
      <w:pPr>
        <w:numPr>
          <w:ilvl w:val="0"/>
          <w:numId w:val="15"/>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lastRenderedPageBreak/>
        <w:t>умение управлять эмоциями при общении со сверстниками и взрослыми, сохранять сдержанность, рассудительность;</w:t>
      </w:r>
    </w:p>
    <w:p w:rsidR="003277DB" w:rsidRPr="003277DB" w:rsidRDefault="003277DB" w:rsidP="00B166EE">
      <w:pPr>
        <w:numPr>
          <w:ilvl w:val="0"/>
          <w:numId w:val="15"/>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участвовать в соревнованиях и походах выходного дня.</w:t>
      </w:r>
    </w:p>
    <w:p w:rsidR="003277DB" w:rsidRPr="003277DB" w:rsidRDefault="003277DB" w:rsidP="00B166EE">
      <w:pPr>
        <w:shd w:val="clear" w:color="auto" w:fill="FFFFFF"/>
        <w:spacing w:after="0" w:line="240" w:lineRule="auto"/>
        <w:ind w:firstLine="992"/>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b/>
          <w:bCs/>
          <w:color w:val="000000"/>
          <w:sz w:val="24"/>
          <w:szCs w:val="24"/>
          <w:lang w:val="ru-RU" w:eastAsia="ru-RU"/>
        </w:rPr>
        <w:t>Предметные:</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использовать разученные игры для своего досуга;</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осознание оздоровительной роли туризма;</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понятие о личном и групповом снаряжении;</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способность самостоятельно готовиться к походу;</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способность оказывать первую доврачебную помощь;</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учитывать требования безопасности, сохранности инвентаря и оборудования, организации места занятий в помещении, сохранность природы во время занятий  на улице;</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пользоваться картой и компасом;</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организовать бивак;</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ориентироваться в лесу;</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преодолевать простейшие препятствия;</w:t>
      </w:r>
    </w:p>
    <w:p w:rsidR="003277DB" w:rsidRPr="003277DB" w:rsidRDefault="003277DB" w:rsidP="00B166EE">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выполнять простейшие строевые приемы и движения.</w:t>
      </w:r>
    </w:p>
    <w:p w:rsidR="009D1B7A" w:rsidRDefault="009D1B7A" w:rsidP="009D1B7A">
      <w:pPr>
        <w:pStyle w:val="a7"/>
        <w:shd w:val="clear" w:color="auto" w:fill="FFFFFF"/>
        <w:spacing w:before="0" w:beforeAutospacing="0" w:after="0" w:afterAutospacing="0"/>
        <w:ind w:firstLine="568"/>
        <w:rPr>
          <w:b/>
          <w:bCs/>
          <w:color w:val="000000"/>
        </w:rPr>
      </w:pPr>
      <w:r w:rsidRPr="009D1B7A">
        <w:rPr>
          <w:b/>
          <w:bCs/>
          <w:color w:val="000000"/>
        </w:rPr>
        <w:t xml:space="preserve">Формы </w:t>
      </w:r>
      <w:r>
        <w:rPr>
          <w:b/>
          <w:bCs/>
          <w:color w:val="000000"/>
        </w:rPr>
        <w:t>подведения итогов</w:t>
      </w:r>
      <w:r w:rsidRPr="009D1B7A">
        <w:rPr>
          <w:b/>
          <w:bCs/>
          <w:color w:val="000000"/>
        </w:rPr>
        <w:t>:</w:t>
      </w:r>
    </w:p>
    <w:p w:rsidR="009D1B7A" w:rsidRPr="009D1B7A" w:rsidRDefault="009D1B7A" w:rsidP="009D1B7A">
      <w:pPr>
        <w:pStyle w:val="a7"/>
        <w:numPr>
          <w:ilvl w:val="0"/>
          <w:numId w:val="17"/>
        </w:numPr>
        <w:shd w:val="clear" w:color="auto" w:fill="FFFFFF"/>
        <w:spacing w:before="0" w:beforeAutospacing="0" w:after="0" w:afterAutospacing="0"/>
        <w:rPr>
          <w:color w:val="000000"/>
        </w:rPr>
      </w:pPr>
      <w:r w:rsidRPr="009D1B7A">
        <w:rPr>
          <w:bCs/>
          <w:color w:val="000000"/>
        </w:rPr>
        <w:t>Соревнования</w:t>
      </w:r>
    </w:p>
    <w:p w:rsidR="009D1B7A" w:rsidRPr="009D1B7A" w:rsidRDefault="009D1B7A" w:rsidP="009D1B7A">
      <w:pPr>
        <w:pStyle w:val="a7"/>
        <w:numPr>
          <w:ilvl w:val="0"/>
          <w:numId w:val="17"/>
        </w:numPr>
        <w:shd w:val="clear" w:color="auto" w:fill="FFFFFF"/>
        <w:spacing w:before="0" w:beforeAutospacing="0" w:after="0" w:afterAutospacing="0"/>
        <w:rPr>
          <w:color w:val="000000"/>
        </w:rPr>
      </w:pPr>
      <w:r w:rsidRPr="009D1B7A">
        <w:rPr>
          <w:color w:val="000000"/>
        </w:rPr>
        <w:t>Тематический контроль (проверка знаний и умений в конце определенной темы в виде устного опроса, практической работы, тестов)</w:t>
      </w:r>
    </w:p>
    <w:p w:rsidR="003277DB" w:rsidRPr="009D1B7A" w:rsidRDefault="009D1B7A" w:rsidP="009D1B7A">
      <w:pPr>
        <w:pStyle w:val="a7"/>
        <w:numPr>
          <w:ilvl w:val="0"/>
          <w:numId w:val="17"/>
        </w:numPr>
        <w:shd w:val="clear" w:color="auto" w:fill="FFFFFF"/>
        <w:spacing w:before="0" w:beforeAutospacing="0" w:after="0" w:afterAutospacing="0"/>
        <w:jc w:val="both"/>
      </w:pPr>
      <w:r>
        <w:rPr>
          <w:color w:val="000000"/>
        </w:rPr>
        <w:t>Итоговый контроль</w:t>
      </w:r>
    </w:p>
    <w:p w:rsidR="003277DB" w:rsidRDefault="003277DB" w:rsidP="00B166EE">
      <w:pPr>
        <w:spacing w:after="0" w:line="240" w:lineRule="auto"/>
        <w:jc w:val="both"/>
        <w:rPr>
          <w:rFonts w:ascii="Times New Roman" w:hAnsi="Times New Roman" w:cs="Times New Roman"/>
          <w:sz w:val="24"/>
          <w:szCs w:val="24"/>
          <w:lang w:val="ru-RU"/>
        </w:rPr>
      </w:pPr>
    </w:p>
    <w:p w:rsidR="009D1B7A" w:rsidRPr="009D1B7A" w:rsidRDefault="009D1B7A" w:rsidP="009D1B7A">
      <w:pPr>
        <w:pStyle w:val="a3"/>
        <w:spacing w:after="200"/>
        <w:ind w:left="-207"/>
        <w:jc w:val="center"/>
        <w:rPr>
          <w:sz w:val="28"/>
          <w:szCs w:val="28"/>
        </w:rPr>
      </w:pPr>
      <w:r w:rsidRPr="009D1B7A">
        <w:rPr>
          <w:rFonts w:eastAsia="Times New Roman"/>
          <w:b/>
          <w:sz w:val="28"/>
          <w:szCs w:val="28"/>
        </w:rPr>
        <w:t>Учебно-тематический план</w:t>
      </w:r>
    </w:p>
    <w:p w:rsidR="009D1B7A" w:rsidRPr="009D1B7A" w:rsidRDefault="009D1B7A" w:rsidP="009D1B7A">
      <w:pPr>
        <w:pStyle w:val="a3"/>
        <w:ind w:left="-207"/>
        <w:rPr>
          <w:rFonts w:eastAsia="Calibr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780"/>
        <w:gridCol w:w="3680"/>
        <w:gridCol w:w="2197"/>
      </w:tblGrid>
      <w:tr w:rsidR="009D1B7A" w:rsidRPr="003277DB" w:rsidTr="009D1B7A">
        <w:tc>
          <w:tcPr>
            <w:tcW w:w="688" w:type="dxa"/>
            <w:shd w:val="clear" w:color="auto" w:fill="auto"/>
          </w:tcPr>
          <w:p w:rsidR="009D1B7A" w:rsidRPr="003277DB" w:rsidRDefault="009D1B7A" w:rsidP="009D1B7A">
            <w:pPr>
              <w:rPr>
                <w:rFonts w:ascii="Times New Roman" w:hAnsi="Times New Roman" w:cs="Times New Roman"/>
                <w:b/>
                <w:color w:val="000000"/>
                <w:sz w:val="24"/>
                <w:szCs w:val="24"/>
              </w:rPr>
            </w:pPr>
            <w:r w:rsidRPr="003277DB">
              <w:rPr>
                <w:rFonts w:ascii="Times New Roman" w:hAnsi="Times New Roman" w:cs="Times New Roman"/>
                <w:b/>
                <w:color w:val="000000"/>
                <w:sz w:val="24"/>
                <w:szCs w:val="24"/>
              </w:rPr>
              <w:t xml:space="preserve">№ </w:t>
            </w:r>
            <w:proofErr w:type="spellStart"/>
            <w:r w:rsidRPr="003277DB">
              <w:rPr>
                <w:rFonts w:ascii="Times New Roman" w:hAnsi="Times New Roman" w:cs="Times New Roman"/>
                <w:b/>
                <w:color w:val="000000"/>
                <w:sz w:val="24"/>
                <w:szCs w:val="24"/>
              </w:rPr>
              <w:t>п.п</w:t>
            </w:r>
            <w:proofErr w:type="spellEnd"/>
          </w:p>
        </w:tc>
        <w:tc>
          <w:tcPr>
            <w:tcW w:w="2780" w:type="dxa"/>
            <w:shd w:val="clear" w:color="auto" w:fill="auto"/>
          </w:tcPr>
          <w:p w:rsidR="009D1B7A" w:rsidRPr="003277DB" w:rsidRDefault="009D1B7A" w:rsidP="009D1B7A">
            <w:pPr>
              <w:jc w:val="center"/>
              <w:rPr>
                <w:rFonts w:ascii="Times New Roman" w:hAnsi="Times New Roman" w:cs="Times New Roman"/>
                <w:b/>
                <w:color w:val="000000"/>
                <w:sz w:val="24"/>
                <w:szCs w:val="24"/>
              </w:rPr>
            </w:pPr>
            <w:proofErr w:type="spellStart"/>
            <w:r w:rsidRPr="003277DB">
              <w:rPr>
                <w:rFonts w:ascii="Times New Roman" w:hAnsi="Times New Roman" w:cs="Times New Roman"/>
                <w:b/>
                <w:color w:val="000000"/>
                <w:sz w:val="24"/>
                <w:szCs w:val="24"/>
              </w:rPr>
              <w:t>Тема</w:t>
            </w:r>
            <w:proofErr w:type="spellEnd"/>
          </w:p>
        </w:tc>
        <w:tc>
          <w:tcPr>
            <w:tcW w:w="3680" w:type="dxa"/>
            <w:shd w:val="clear" w:color="auto" w:fill="auto"/>
          </w:tcPr>
          <w:p w:rsidR="009D1B7A" w:rsidRPr="003277DB" w:rsidRDefault="009D1B7A" w:rsidP="009D1B7A">
            <w:pPr>
              <w:rPr>
                <w:rFonts w:ascii="Times New Roman" w:hAnsi="Times New Roman" w:cs="Times New Roman"/>
                <w:b/>
                <w:color w:val="000000"/>
                <w:sz w:val="24"/>
                <w:szCs w:val="24"/>
              </w:rPr>
            </w:pPr>
            <w:proofErr w:type="spellStart"/>
            <w:r w:rsidRPr="003277DB">
              <w:rPr>
                <w:rFonts w:ascii="Times New Roman" w:hAnsi="Times New Roman" w:cs="Times New Roman"/>
                <w:b/>
                <w:color w:val="000000"/>
                <w:sz w:val="24"/>
                <w:szCs w:val="24"/>
              </w:rPr>
              <w:t>Вид</w:t>
            </w:r>
            <w:proofErr w:type="spellEnd"/>
            <w:r w:rsidRPr="003277DB">
              <w:rPr>
                <w:rFonts w:ascii="Times New Roman" w:hAnsi="Times New Roman" w:cs="Times New Roman"/>
                <w:b/>
                <w:color w:val="000000"/>
                <w:sz w:val="24"/>
                <w:szCs w:val="24"/>
              </w:rPr>
              <w:t xml:space="preserve"> </w:t>
            </w:r>
            <w:proofErr w:type="spellStart"/>
            <w:r w:rsidRPr="003277DB">
              <w:rPr>
                <w:rFonts w:ascii="Times New Roman" w:hAnsi="Times New Roman" w:cs="Times New Roman"/>
                <w:b/>
                <w:color w:val="000000"/>
                <w:sz w:val="24"/>
                <w:szCs w:val="24"/>
              </w:rPr>
              <w:t>деятельности</w:t>
            </w:r>
            <w:proofErr w:type="spellEnd"/>
          </w:p>
        </w:tc>
        <w:tc>
          <w:tcPr>
            <w:tcW w:w="2197" w:type="dxa"/>
            <w:shd w:val="clear" w:color="auto" w:fill="auto"/>
          </w:tcPr>
          <w:p w:rsidR="009D1B7A" w:rsidRPr="003277DB" w:rsidRDefault="009D1B7A" w:rsidP="009D1B7A">
            <w:pPr>
              <w:rPr>
                <w:rFonts w:ascii="Times New Roman" w:hAnsi="Times New Roman" w:cs="Times New Roman"/>
                <w:b/>
                <w:color w:val="000000"/>
                <w:sz w:val="24"/>
                <w:szCs w:val="24"/>
              </w:rPr>
            </w:pPr>
            <w:proofErr w:type="spellStart"/>
            <w:r w:rsidRPr="003277DB">
              <w:rPr>
                <w:rFonts w:ascii="Times New Roman" w:hAnsi="Times New Roman" w:cs="Times New Roman"/>
                <w:b/>
                <w:color w:val="000000"/>
                <w:sz w:val="24"/>
                <w:szCs w:val="24"/>
              </w:rPr>
              <w:t>Материал</w:t>
            </w:r>
            <w:proofErr w:type="spellEnd"/>
          </w:p>
        </w:tc>
      </w:tr>
      <w:tr w:rsidR="009D1B7A" w:rsidRPr="003277DB" w:rsidTr="009D1B7A">
        <w:tc>
          <w:tcPr>
            <w:tcW w:w="9345" w:type="dxa"/>
            <w:gridSpan w:val="4"/>
            <w:shd w:val="clear" w:color="auto" w:fill="auto"/>
          </w:tcPr>
          <w:p w:rsidR="009D1B7A" w:rsidRPr="003277DB" w:rsidRDefault="009D1B7A" w:rsidP="009D1B7A">
            <w:pPr>
              <w:tabs>
                <w:tab w:val="left" w:pos="3765"/>
              </w:tabs>
              <w:rPr>
                <w:rFonts w:ascii="Times New Roman" w:hAnsi="Times New Roman" w:cs="Times New Roman"/>
                <w:b/>
                <w:color w:val="000000"/>
                <w:sz w:val="24"/>
                <w:szCs w:val="24"/>
              </w:rPr>
            </w:pPr>
            <w:r w:rsidRPr="003277DB">
              <w:rPr>
                <w:rFonts w:ascii="Times New Roman" w:hAnsi="Times New Roman" w:cs="Times New Roman"/>
                <w:color w:val="000000"/>
                <w:sz w:val="24"/>
                <w:szCs w:val="24"/>
              </w:rPr>
              <w:tab/>
            </w:r>
            <w:proofErr w:type="spellStart"/>
            <w:r w:rsidRPr="003277DB">
              <w:rPr>
                <w:rFonts w:ascii="Times New Roman" w:hAnsi="Times New Roman" w:cs="Times New Roman"/>
                <w:b/>
                <w:color w:val="000000"/>
                <w:sz w:val="24"/>
                <w:szCs w:val="24"/>
              </w:rPr>
              <w:t>Сентябрь</w:t>
            </w:r>
            <w:proofErr w:type="spellEnd"/>
          </w:p>
        </w:tc>
      </w:tr>
      <w:tr w:rsidR="009D1B7A" w:rsidRPr="003277DB" w:rsidTr="009D1B7A">
        <w:trPr>
          <w:trHeight w:val="1656"/>
        </w:trPr>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1</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Знакомство детей с туризмом</w:t>
            </w:r>
          </w:p>
          <w:p w:rsidR="009D1B7A" w:rsidRPr="003277DB" w:rsidRDefault="009D1B7A" w:rsidP="009D1B7A">
            <w:pPr>
              <w:pStyle w:val="a3"/>
              <w:keepNext/>
              <w:ind w:left="0"/>
              <w:rPr>
                <w:color w:val="000000"/>
                <w:sz w:val="24"/>
                <w:szCs w:val="24"/>
              </w:rPr>
            </w:pPr>
            <w:r w:rsidRPr="003277DB">
              <w:rPr>
                <w:color w:val="000000"/>
                <w:sz w:val="24"/>
                <w:szCs w:val="24"/>
              </w:rPr>
              <w:t xml:space="preserve"> Виды туризма</w:t>
            </w:r>
          </w:p>
          <w:p w:rsidR="009D1B7A" w:rsidRPr="003277DB" w:rsidRDefault="009D1B7A" w:rsidP="009D1B7A">
            <w:pPr>
              <w:pStyle w:val="a3"/>
              <w:keepNext/>
              <w:ind w:left="0"/>
              <w:rPr>
                <w:color w:val="000000"/>
                <w:sz w:val="24"/>
                <w:szCs w:val="24"/>
              </w:rPr>
            </w:pPr>
            <w:r w:rsidRPr="003277DB">
              <w:rPr>
                <w:color w:val="000000"/>
                <w:sz w:val="24"/>
                <w:szCs w:val="24"/>
              </w:rPr>
              <w:t xml:space="preserve"> Чем полезны и интересны туристические походы?</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Слушание</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просмотр</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презентации</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беседа</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Иллюстрации</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презентация</w:t>
            </w:r>
            <w:proofErr w:type="spellEnd"/>
          </w:p>
        </w:tc>
      </w:tr>
      <w:tr w:rsidR="009D1B7A" w:rsidRPr="003277DB" w:rsidTr="009D1B7A">
        <w:trPr>
          <w:trHeight w:val="1380"/>
        </w:trPr>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2</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Правила поведения в природе, в походе.</w:t>
            </w:r>
          </w:p>
          <w:p w:rsidR="009D1B7A" w:rsidRPr="003277DB" w:rsidRDefault="009D1B7A" w:rsidP="009D1B7A">
            <w:pPr>
              <w:pStyle w:val="a3"/>
              <w:keepNext/>
              <w:ind w:left="0"/>
              <w:rPr>
                <w:color w:val="000000"/>
                <w:sz w:val="24"/>
                <w:szCs w:val="24"/>
              </w:rPr>
            </w:pPr>
            <w:r w:rsidRPr="003277DB">
              <w:rPr>
                <w:color w:val="000000"/>
                <w:sz w:val="24"/>
                <w:szCs w:val="24"/>
              </w:rPr>
              <w:t xml:space="preserve"> Азбука туриста</w:t>
            </w:r>
            <w:proofErr w:type="gramStart"/>
            <w:r w:rsidRPr="003277DB">
              <w:rPr>
                <w:color w:val="000000"/>
                <w:sz w:val="24"/>
                <w:szCs w:val="24"/>
              </w:rPr>
              <w:t xml:space="preserve">  .</w:t>
            </w:r>
            <w:proofErr w:type="gramEnd"/>
            <w:r w:rsidRPr="003277DB">
              <w:rPr>
                <w:color w:val="000000"/>
                <w:sz w:val="24"/>
                <w:szCs w:val="24"/>
              </w:rPr>
              <w:t>Вязание узлов, в том числе туристических.</w:t>
            </w:r>
          </w:p>
        </w:tc>
        <w:tc>
          <w:tcPr>
            <w:tcW w:w="3680" w:type="dxa"/>
            <w:shd w:val="clear" w:color="auto" w:fill="auto"/>
          </w:tcPr>
          <w:p w:rsidR="009D1B7A" w:rsidRPr="003277DB" w:rsidRDefault="009D1B7A" w:rsidP="009D1B7A">
            <w:pPr>
              <w:rPr>
                <w:rFonts w:ascii="Times New Roman" w:hAnsi="Times New Roman" w:cs="Times New Roman"/>
                <w:b/>
                <w:color w:val="000000"/>
                <w:sz w:val="24"/>
                <w:szCs w:val="24"/>
                <w:lang w:val="ru-RU"/>
              </w:rPr>
            </w:pPr>
            <w:r w:rsidRPr="003277DB">
              <w:rPr>
                <w:rFonts w:ascii="Times New Roman" w:hAnsi="Times New Roman" w:cs="Times New Roman"/>
                <w:color w:val="000000"/>
                <w:sz w:val="24"/>
                <w:szCs w:val="24"/>
                <w:lang w:val="ru-RU"/>
              </w:rPr>
              <w:t>Просмотр иллюстраций, беседа. Обучение техники вязания прямого морского узла.</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Иллюстрации</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веревки</w:t>
            </w:r>
            <w:proofErr w:type="spellEnd"/>
            <w:r w:rsidRPr="003277DB">
              <w:rPr>
                <w:rFonts w:ascii="Times New Roman" w:hAnsi="Times New Roman" w:cs="Times New Roman"/>
                <w:color w:val="000000"/>
                <w:sz w:val="24"/>
                <w:szCs w:val="24"/>
              </w:rPr>
              <w:t>.</w:t>
            </w:r>
          </w:p>
        </w:tc>
      </w:tr>
      <w:tr w:rsidR="009D1B7A" w:rsidRPr="003277DB"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3</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Костры, их виды, способы складывания костра. Вязание узла.</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Беседа, просмотр иллюстраций. Игра «Найди вид костра по иллюстрации»</w:t>
            </w:r>
          </w:p>
          <w:p w:rsidR="009D1B7A" w:rsidRPr="003277DB" w:rsidRDefault="009D1B7A" w:rsidP="009D1B7A">
            <w:pPr>
              <w:rPr>
                <w:rFonts w:ascii="Times New Roman" w:hAnsi="Times New Roman" w:cs="Times New Roman"/>
                <w:sz w:val="24"/>
                <w:szCs w:val="24"/>
                <w:lang w:val="ru-RU"/>
              </w:rPr>
            </w:pPr>
            <w:r w:rsidRPr="003277DB">
              <w:rPr>
                <w:rFonts w:ascii="Times New Roman" w:hAnsi="Times New Roman" w:cs="Times New Roman"/>
                <w:color w:val="000000"/>
                <w:sz w:val="24"/>
                <w:szCs w:val="24"/>
                <w:lang w:val="ru-RU"/>
              </w:rPr>
              <w:t>Отработка  техники вязания «Прямого морского узла».</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Иллюстрации</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веревки</w:t>
            </w:r>
            <w:proofErr w:type="spellEnd"/>
            <w:r w:rsidRPr="003277DB">
              <w:rPr>
                <w:rFonts w:ascii="Times New Roman" w:hAnsi="Times New Roman" w:cs="Times New Roman"/>
                <w:color w:val="000000"/>
                <w:sz w:val="24"/>
                <w:szCs w:val="24"/>
              </w:rPr>
              <w:t>.</w:t>
            </w: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4</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Специальная физическая подготовка.</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 xml:space="preserve">Упражнения на силу, гибкость, равновесие. Игра «Чья команда </w:t>
            </w:r>
            <w:r w:rsidRPr="003277DB">
              <w:rPr>
                <w:rFonts w:ascii="Times New Roman" w:hAnsi="Times New Roman" w:cs="Times New Roman"/>
                <w:color w:val="000000"/>
                <w:sz w:val="24"/>
                <w:szCs w:val="24"/>
                <w:lang w:val="ru-RU"/>
              </w:rPr>
              <w:lastRenderedPageBreak/>
              <w:t>самая меткая»</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lastRenderedPageBreak/>
              <w:t xml:space="preserve">Гимнастическая скамейка, мешочки с песком, </w:t>
            </w:r>
            <w:r w:rsidRPr="003277DB">
              <w:rPr>
                <w:rFonts w:ascii="Times New Roman" w:hAnsi="Times New Roman" w:cs="Times New Roman"/>
                <w:color w:val="000000"/>
                <w:sz w:val="24"/>
                <w:szCs w:val="24"/>
                <w:lang w:val="ru-RU"/>
              </w:rPr>
              <w:lastRenderedPageBreak/>
              <w:t>два рюкзака.</w:t>
            </w:r>
          </w:p>
        </w:tc>
      </w:tr>
      <w:tr w:rsidR="009D1B7A" w:rsidRPr="003277DB" w:rsidTr="009D1B7A">
        <w:tc>
          <w:tcPr>
            <w:tcW w:w="9345" w:type="dxa"/>
            <w:gridSpan w:val="4"/>
            <w:shd w:val="clear" w:color="auto" w:fill="auto"/>
          </w:tcPr>
          <w:p w:rsidR="009D1B7A" w:rsidRPr="003277DB" w:rsidRDefault="009D1B7A" w:rsidP="009D1B7A">
            <w:pPr>
              <w:tabs>
                <w:tab w:val="left" w:pos="3855"/>
              </w:tabs>
              <w:rPr>
                <w:rFonts w:ascii="Times New Roman" w:hAnsi="Times New Roman" w:cs="Times New Roman"/>
                <w:b/>
                <w:color w:val="000000"/>
                <w:sz w:val="24"/>
                <w:szCs w:val="24"/>
              </w:rPr>
            </w:pPr>
            <w:r w:rsidRPr="003277DB">
              <w:rPr>
                <w:rFonts w:ascii="Times New Roman" w:hAnsi="Times New Roman" w:cs="Times New Roman"/>
                <w:color w:val="000000"/>
                <w:sz w:val="24"/>
                <w:szCs w:val="24"/>
                <w:lang w:val="ru-RU"/>
              </w:rPr>
              <w:lastRenderedPageBreak/>
              <w:tab/>
            </w:r>
            <w:proofErr w:type="spellStart"/>
            <w:r w:rsidRPr="003277DB">
              <w:rPr>
                <w:rFonts w:ascii="Times New Roman" w:hAnsi="Times New Roman" w:cs="Times New Roman"/>
                <w:b/>
                <w:color w:val="000000"/>
                <w:sz w:val="24"/>
                <w:szCs w:val="24"/>
              </w:rPr>
              <w:t>Октябрь</w:t>
            </w:r>
            <w:proofErr w:type="spellEnd"/>
          </w:p>
        </w:tc>
      </w:tr>
      <w:tr w:rsidR="009D1B7A" w:rsidRPr="003277DB"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5</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Вязание узлов. Изучаем виды костров.</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«Прямой морской узел», обучение вязанию «Схватывающий узел». Командная игра «Сложи костер» (по иллюстрации).</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r w:rsidRPr="003277DB">
              <w:rPr>
                <w:rFonts w:ascii="Times New Roman" w:hAnsi="Times New Roman" w:cs="Times New Roman"/>
                <w:color w:val="000000"/>
                <w:sz w:val="24"/>
                <w:szCs w:val="24"/>
                <w:lang w:val="ru-RU"/>
              </w:rPr>
              <w:t xml:space="preserve">Верёвки на каждого ребенка, макеты брёвнышек. </w:t>
            </w:r>
            <w:proofErr w:type="spellStart"/>
            <w:r w:rsidRPr="003277DB">
              <w:rPr>
                <w:rFonts w:ascii="Times New Roman" w:hAnsi="Times New Roman" w:cs="Times New Roman"/>
                <w:color w:val="000000"/>
                <w:sz w:val="24"/>
                <w:szCs w:val="24"/>
              </w:rPr>
              <w:t>Иллюстрации</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видов</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костров</w:t>
            </w:r>
            <w:proofErr w:type="spellEnd"/>
            <w:r w:rsidRPr="003277DB">
              <w:rPr>
                <w:rFonts w:ascii="Times New Roman" w:hAnsi="Times New Roman" w:cs="Times New Roman"/>
                <w:color w:val="000000"/>
                <w:sz w:val="24"/>
                <w:szCs w:val="24"/>
              </w:rPr>
              <w:t>.</w:t>
            </w:r>
          </w:p>
        </w:tc>
      </w:tr>
      <w:tr w:rsidR="009D1B7A" w:rsidRPr="003277DB"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6</w:t>
            </w:r>
          </w:p>
        </w:tc>
        <w:tc>
          <w:tcPr>
            <w:tcW w:w="2780" w:type="dxa"/>
            <w:shd w:val="clear" w:color="auto" w:fill="auto"/>
          </w:tcPr>
          <w:p w:rsidR="009D1B7A" w:rsidRPr="003277DB" w:rsidRDefault="009D1B7A" w:rsidP="009D1B7A">
            <w:pPr>
              <w:pStyle w:val="a3"/>
              <w:keepNext/>
              <w:ind w:left="0"/>
              <w:jc w:val="center"/>
              <w:rPr>
                <w:color w:val="000000"/>
                <w:sz w:val="24"/>
                <w:szCs w:val="24"/>
              </w:rPr>
            </w:pPr>
            <w:r w:rsidRPr="003277DB">
              <w:rPr>
                <w:color w:val="000000"/>
                <w:sz w:val="24"/>
                <w:szCs w:val="24"/>
              </w:rPr>
              <w:t>Устанавливаем палатку, повторяем вязание узлов.</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Обучение установке палатки, командный тренинг. Повторение вязания «Прямого морского» и «Схватывающего» узлов.</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Палатка</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веревки</w:t>
            </w:r>
            <w:proofErr w:type="spellEnd"/>
            <w:r w:rsidRPr="003277DB">
              <w:rPr>
                <w:rFonts w:ascii="Times New Roman" w:hAnsi="Times New Roman" w:cs="Times New Roman"/>
                <w:color w:val="000000"/>
                <w:sz w:val="24"/>
                <w:szCs w:val="24"/>
              </w:rPr>
              <w:t>.</w:t>
            </w:r>
          </w:p>
        </w:tc>
      </w:tr>
      <w:tr w:rsidR="009D1B7A" w:rsidRPr="003277DB"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7</w:t>
            </w:r>
          </w:p>
        </w:tc>
        <w:tc>
          <w:tcPr>
            <w:tcW w:w="2780" w:type="dxa"/>
            <w:shd w:val="clear" w:color="auto" w:fill="auto"/>
          </w:tcPr>
          <w:p w:rsidR="009D1B7A" w:rsidRPr="003277DB" w:rsidRDefault="009D1B7A" w:rsidP="009D1B7A">
            <w:pPr>
              <w:pStyle w:val="a3"/>
              <w:keepNext/>
              <w:ind w:left="0"/>
              <w:jc w:val="center"/>
              <w:rPr>
                <w:color w:val="000000"/>
                <w:sz w:val="24"/>
                <w:szCs w:val="24"/>
              </w:rPr>
            </w:pPr>
            <w:r w:rsidRPr="003277DB">
              <w:rPr>
                <w:color w:val="000000"/>
                <w:sz w:val="24"/>
                <w:szCs w:val="24"/>
              </w:rPr>
              <w:t>Устанавливаем палатку, повторяем вязание узлов</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rPr>
            </w:pPr>
            <w:r w:rsidRPr="003277DB">
              <w:rPr>
                <w:rFonts w:ascii="Times New Roman" w:hAnsi="Times New Roman" w:cs="Times New Roman"/>
                <w:color w:val="000000"/>
                <w:sz w:val="24"/>
                <w:szCs w:val="24"/>
                <w:lang w:val="ru-RU"/>
              </w:rPr>
              <w:t xml:space="preserve">Установка двух палаток, командный тренинг. </w:t>
            </w:r>
            <w:proofErr w:type="spellStart"/>
            <w:r w:rsidRPr="003277DB">
              <w:rPr>
                <w:rFonts w:ascii="Times New Roman" w:hAnsi="Times New Roman" w:cs="Times New Roman"/>
                <w:color w:val="000000"/>
                <w:sz w:val="24"/>
                <w:szCs w:val="24"/>
              </w:rPr>
              <w:t>Повторение</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вязания</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узлов</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r w:rsidRPr="003277DB">
              <w:rPr>
                <w:rFonts w:ascii="Times New Roman" w:hAnsi="Times New Roman" w:cs="Times New Roman"/>
                <w:color w:val="000000"/>
                <w:sz w:val="24"/>
                <w:szCs w:val="24"/>
              </w:rPr>
              <w:t xml:space="preserve">2 </w:t>
            </w:r>
            <w:proofErr w:type="spellStart"/>
            <w:r w:rsidRPr="003277DB">
              <w:rPr>
                <w:rFonts w:ascii="Times New Roman" w:hAnsi="Times New Roman" w:cs="Times New Roman"/>
                <w:color w:val="000000"/>
                <w:sz w:val="24"/>
                <w:szCs w:val="24"/>
              </w:rPr>
              <w:t>палатки</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веревки</w:t>
            </w:r>
            <w:proofErr w:type="spellEnd"/>
            <w:r w:rsidRPr="003277DB">
              <w:rPr>
                <w:rFonts w:ascii="Times New Roman" w:hAnsi="Times New Roman" w:cs="Times New Roman"/>
                <w:color w:val="000000"/>
                <w:sz w:val="24"/>
                <w:szCs w:val="24"/>
              </w:rPr>
              <w:t xml:space="preserve"> </w:t>
            </w: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8</w:t>
            </w:r>
          </w:p>
        </w:tc>
        <w:tc>
          <w:tcPr>
            <w:tcW w:w="2780" w:type="dxa"/>
            <w:shd w:val="clear" w:color="auto" w:fill="auto"/>
          </w:tcPr>
          <w:p w:rsidR="009D1B7A" w:rsidRPr="003277DB" w:rsidRDefault="009D1B7A" w:rsidP="009D1B7A">
            <w:pPr>
              <w:pStyle w:val="a3"/>
              <w:keepNext/>
              <w:ind w:left="0"/>
              <w:jc w:val="center"/>
              <w:rPr>
                <w:color w:val="000000"/>
                <w:sz w:val="24"/>
                <w:szCs w:val="24"/>
              </w:rPr>
            </w:pPr>
            <w:r w:rsidRPr="003277DB">
              <w:rPr>
                <w:color w:val="000000"/>
                <w:sz w:val="24"/>
                <w:szCs w:val="24"/>
              </w:rPr>
              <w:t>Специальная физическая подготовка. Упражнение на гимнастической стенке «Вертикальные веревки»</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Разминка: ОРУ без предметов.</w:t>
            </w:r>
          </w:p>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 xml:space="preserve">Лазанье по гимнастической стенке с помощью вертикальной веревки. </w:t>
            </w:r>
          </w:p>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Полоса препятствий (</w:t>
            </w:r>
            <w:proofErr w:type="spellStart"/>
            <w:r w:rsidRPr="003277DB">
              <w:rPr>
                <w:rFonts w:ascii="Times New Roman" w:hAnsi="Times New Roman" w:cs="Times New Roman"/>
                <w:color w:val="000000"/>
                <w:sz w:val="24"/>
                <w:szCs w:val="24"/>
                <w:lang w:val="ru-RU"/>
              </w:rPr>
              <w:t>подлезание</w:t>
            </w:r>
            <w:proofErr w:type="spellEnd"/>
            <w:r w:rsidRPr="003277DB">
              <w:rPr>
                <w:rFonts w:ascii="Times New Roman" w:hAnsi="Times New Roman" w:cs="Times New Roman"/>
                <w:color w:val="000000"/>
                <w:sz w:val="24"/>
                <w:szCs w:val="24"/>
                <w:lang w:val="ru-RU"/>
              </w:rPr>
              <w:t>, прыжки на двух ногах, ходьба по скамейке.</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Вертикальные веревки, гимнастическая скамейка, дуги.</w:t>
            </w:r>
          </w:p>
        </w:tc>
      </w:tr>
      <w:tr w:rsidR="009D1B7A" w:rsidRPr="003277DB" w:rsidTr="009D1B7A">
        <w:tc>
          <w:tcPr>
            <w:tcW w:w="9345" w:type="dxa"/>
            <w:gridSpan w:val="4"/>
            <w:shd w:val="clear" w:color="auto" w:fill="auto"/>
          </w:tcPr>
          <w:p w:rsidR="009D1B7A" w:rsidRPr="003277DB" w:rsidRDefault="009D1B7A" w:rsidP="009D1B7A">
            <w:pPr>
              <w:tabs>
                <w:tab w:val="left" w:pos="4020"/>
              </w:tabs>
              <w:rPr>
                <w:rFonts w:ascii="Times New Roman" w:hAnsi="Times New Roman" w:cs="Times New Roman"/>
                <w:b/>
                <w:color w:val="000000"/>
                <w:sz w:val="24"/>
                <w:szCs w:val="24"/>
              </w:rPr>
            </w:pPr>
            <w:r w:rsidRPr="003277DB">
              <w:rPr>
                <w:rFonts w:ascii="Times New Roman" w:hAnsi="Times New Roman" w:cs="Times New Roman"/>
                <w:color w:val="000000"/>
                <w:sz w:val="24"/>
                <w:szCs w:val="24"/>
                <w:lang w:val="ru-RU"/>
              </w:rPr>
              <w:tab/>
            </w:r>
            <w:proofErr w:type="spellStart"/>
            <w:r w:rsidRPr="003277DB">
              <w:rPr>
                <w:rFonts w:ascii="Times New Roman" w:hAnsi="Times New Roman" w:cs="Times New Roman"/>
                <w:b/>
                <w:color w:val="000000"/>
                <w:sz w:val="24"/>
                <w:szCs w:val="24"/>
              </w:rPr>
              <w:t>Ноябрь</w:t>
            </w:r>
            <w:proofErr w:type="spellEnd"/>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9</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Снаряжение туриста (личное, групповое). Повторение вязания изученных узлов.</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Изучение снаряжения туриста. Игровой тренинг.</w:t>
            </w:r>
          </w:p>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Вязание</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изученных</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узлов</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Веревки (индивидуальные).</w:t>
            </w:r>
          </w:p>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Карточки с изображением туристического снаряжения.</w:t>
            </w: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10</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Игровое упражнение «Найди личное и групповое снаряжение» «Наши рюкзаки», учимся правильно укладывать рюкзак.</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Повторение снаряжения туриста. Игровой тренинг.</w:t>
            </w:r>
          </w:p>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Укладывание рюкзака. Беседа с игровым тренингом.</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Рюкзак, снаряжение туриста. Карточки из игры «Туристическое лото»</w:t>
            </w: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11</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Игровые упражнения «Юные туристы»</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 xml:space="preserve">Соревновательный командный тренинг: «Юные туристы» </w:t>
            </w:r>
            <w:r w:rsidRPr="003277DB">
              <w:rPr>
                <w:rFonts w:ascii="Times New Roman" w:hAnsi="Times New Roman" w:cs="Times New Roman"/>
                <w:color w:val="000000"/>
                <w:sz w:val="24"/>
                <w:szCs w:val="24"/>
                <w:lang w:val="ru-RU"/>
              </w:rPr>
              <w:lastRenderedPageBreak/>
              <w:t>(складывание костра, установка палатки, вязание узлов)</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lastRenderedPageBreak/>
              <w:t>12</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Туристическая полоса препятствий (спортзал)</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Разминка.</w:t>
            </w:r>
          </w:p>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 xml:space="preserve">Полоса препятствий: вертикальные веревки, </w:t>
            </w:r>
            <w:proofErr w:type="spellStart"/>
            <w:r w:rsidRPr="003277DB">
              <w:rPr>
                <w:rFonts w:ascii="Times New Roman" w:hAnsi="Times New Roman" w:cs="Times New Roman"/>
                <w:color w:val="000000"/>
                <w:sz w:val="24"/>
                <w:szCs w:val="24"/>
                <w:lang w:val="ru-RU"/>
              </w:rPr>
              <w:t>проползание</w:t>
            </w:r>
            <w:proofErr w:type="spellEnd"/>
            <w:r w:rsidRPr="003277DB">
              <w:rPr>
                <w:rFonts w:ascii="Times New Roman" w:hAnsi="Times New Roman" w:cs="Times New Roman"/>
                <w:color w:val="000000"/>
                <w:sz w:val="24"/>
                <w:szCs w:val="24"/>
                <w:lang w:val="ru-RU"/>
              </w:rPr>
              <w:t xml:space="preserve"> </w:t>
            </w:r>
            <w:proofErr w:type="gramStart"/>
            <w:r w:rsidRPr="003277DB">
              <w:rPr>
                <w:rFonts w:ascii="Times New Roman" w:hAnsi="Times New Roman" w:cs="Times New Roman"/>
                <w:color w:val="000000"/>
                <w:sz w:val="24"/>
                <w:szCs w:val="24"/>
                <w:lang w:val="ru-RU"/>
              </w:rPr>
              <w:t xml:space="preserve">по </w:t>
            </w:r>
            <w:proofErr w:type="spellStart"/>
            <w:r w:rsidRPr="003277DB">
              <w:rPr>
                <w:rFonts w:ascii="Times New Roman" w:hAnsi="Times New Roman" w:cs="Times New Roman"/>
                <w:color w:val="000000"/>
                <w:sz w:val="24"/>
                <w:szCs w:val="24"/>
                <w:lang w:val="ru-RU"/>
              </w:rPr>
              <w:t>пластунски</w:t>
            </w:r>
            <w:proofErr w:type="spellEnd"/>
            <w:proofErr w:type="gramEnd"/>
            <w:r w:rsidRPr="003277DB">
              <w:rPr>
                <w:rFonts w:ascii="Times New Roman" w:hAnsi="Times New Roman" w:cs="Times New Roman"/>
                <w:color w:val="000000"/>
                <w:sz w:val="24"/>
                <w:szCs w:val="24"/>
                <w:lang w:val="ru-RU"/>
              </w:rPr>
              <w:t>, прыжки через препятствия.</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Препятствия высотой 15-20 см.,  вертикальные веревки.</w:t>
            </w:r>
          </w:p>
        </w:tc>
      </w:tr>
      <w:tr w:rsidR="009D1B7A" w:rsidRPr="003277DB" w:rsidTr="009D1B7A">
        <w:tc>
          <w:tcPr>
            <w:tcW w:w="9345" w:type="dxa"/>
            <w:gridSpan w:val="4"/>
            <w:shd w:val="clear" w:color="auto" w:fill="auto"/>
          </w:tcPr>
          <w:p w:rsidR="009D1B7A" w:rsidRPr="003277DB" w:rsidRDefault="009D1B7A" w:rsidP="009D1B7A">
            <w:pPr>
              <w:tabs>
                <w:tab w:val="left" w:pos="4005"/>
              </w:tabs>
              <w:rPr>
                <w:rFonts w:ascii="Times New Roman" w:hAnsi="Times New Roman" w:cs="Times New Roman"/>
                <w:b/>
                <w:color w:val="000000"/>
                <w:sz w:val="24"/>
                <w:szCs w:val="24"/>
              </w:rPr>
            </w:pPr>
            <w:r w:rsidRPr="003277DB">
              <w:rPr>
                <w:rFonts w:ascii="Times New Roman" w:hAnsi="Times New Roman" w:cs="Times New Roman"/>
                <w:color w:val="000000"/>
                <w:sz w:val="24"/>
                <w:szCs w:val="24"/>
                <w:lang w:val="ru-RU"/>
              </w:rPr>
              <w:tab/>
            </w:r>
            <w:proofErr w:type="spellStart"/>
            <w:r w:rsidRPr="003277DB">
              <w:rPr>
                <w:rFonts w:ascii="Times New Roman" w:hAnsi="Times New Roman" w:cs="Times New Roman"/>
                <w:b/>
                <w:color w:val="000000"/>
                <w:sz w:val="24"/>
                <w:szCs w:val="24"/>
              </w:rPr>
              <w:t>Декабрь</w:t>
            </w:r>
            <w:proofErr w:type="spellEnd"/>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13</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Знакомство с топографией, рассматривание карт. Вяжем прямой морской узел.</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Беседа о топографических знаках и их значении для туриста. Работа с карточками (Туристическое лото).</w:t>
            </w:r>
          </w:p>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Вязание</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прямого</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морского</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узла</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Веревки. Карточки из игры «Туристическое лото»</w:t>
            </w: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14</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Изучаем топографические знаки. Вяжем «Схватывающий» узел</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Игровой тренинг. Вязание схватывающего узла.</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Веревки. Карточки из игры «Туристическое лото»</w:t>
            </w:r>
          </w:p>
        </w:tc>
      </w:tr>
      <w:tr w:rsidR="009D1B7A" w:rsidRPr="003277DB"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15</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Игра «Юный топограф»</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Игра</w:t>
            </w:r>
            <w:proofErr w:type="spellEnd"/>
            <w:r w:rsidRPr="003277DB">
              <w:rPr>
                <w:rFonts w:ascii="Times New Roman" w:hAnsi="Times New Roman" w:cs="Times New Roman"/>
                <w:color w:val="000000"/>
                <w:sz w:val="24"/>
                <w:szCs w:val="24"/>
              </w:rPr>
              <w:t xml:space="preserve"> в </w:t>
            </w:r>
            <w:proofErr w:type="spellStart"/>
            <w:r w:rsidRPr="003277DB">
              <w:rPr>
                <w:rFonts w:ascii="Times New Roman" w:hAnsi="Times New Roman" w:cs="Times New Roman"/>
                <w:color w:val="000000"/>
                <w:sz w:val="24"/>
                <w:szCs w:val="24"/>
              </w:rPr>
              <w:t>подгруппах</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Карточки</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игры</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Юный</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топограф</w:t>
            </w:r>
            <w:proofErr w:type="spellEnd"/>
            <w:r w:rsidRPr="003277DB">
              <w:rPr>
                <w:rFonts w:ascii="Times New Roman" w:hAnsi="Times New Roman" w:cs="Times New Roman"/>
                <w:color w:val="000000"/>
                <w:sz w:val="24"/>
                <w:szCs w:val="24"/>
              </w:rPr>
              <w:t>»</w:t>
            </w: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16</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Специальные  упражнения. Туристическая полоса препятствий.</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Разминка.</w:t>
            </w:r>
          </w:p>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 xml:space="preserve">Полоса препятствий: вертикальные веревки, </w:t>
            </w:r>
            <w:proofErr w:type="spellStart"/>
            <w:r w:rsidRPr="003277DB">
              <w:rPr>
                <w:rFonts w:ascii="Times New Roman" w:hAnsi="Times New Roman" w:cs="Times New Roman"/>
                <w:color w:val="000000"/>
                <w:sz w:val="24"/>
                <w:szCs w:val="24"/>
                <w:lang w:val="ru-RU"/>
              </w:rPr>
              <w:t>проползание</w:t>
            </w:r>
            <w:proofErr w:type="spellEnd"/>
            <w:r w:rsidRPr="003277DB">
              <w:rPr>
                <w:rFonts w:ascii="Times New Roman" w:hAnsi="Times New Roman" w:cs="Times New Roman"/>
                <w:color w:val="000000"/>
                <w:sz w:val="24"/>
                <w:szCs w:val="24"/>
                <w:lang w:val="ru-RU"/>
              </w:rPr>
              <w:t xml:space="preserve"> </w:t>
            </w:r>
            <w:proofErr w:type="gramStart"/>
            <w:r w:rsidRPr="003277DB">
              <w:rPr>
                <w:rFonts w:ascii="Times New Roman" w:hAnsi="Times New Roman" w:cs="Times New Roman"/>
                <w:color w:val="000000"/>
                <w:sz w:val="24"/>
                <w:szCs w:val="24"/>
                <w:lang w:val="ru-RU"/>
              </w:rPr>
              <w:t xml:space="preserve">по </w:t>
            </w:r>
            <w:proofErr w:type="spellStart"/>
            <w:r w:rsidRPr="003277DB">
              <w:rPr>
                <w:rFonts w:ascii="Times New Roman" w:hAnsi="Times New Roman" w:cs="Times New Roman"/>
                <w:color w:val="000000"/>
                <w:sz w:val="24"/>
                <w:szCs w:val="24"/>
                <w:lang w:val="ru-RU"/>
              </w:rPr>
              <w:t>пластунски</w:t>
            </w:r>
            <w:proofErr w:type="spellEnd"/>
            <w:proofErr w:type="gramEnd"/>
            <w:r w:rsidRPr="003277DB">
              <w:rPr>
                <w:rFonts w:ascii="Times New Roman" w:hAnsi="Times New Roman" w:cs="Times New Roman"/>
                <w:color w:val="000000"/>
                <w:sz w:val="24"/>
                <w:szCs w:val="24"/>
                <w:lang w:val="ru-RU"/>
              </w:rPr>
              <w:t>, прыжки через препятствия.</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Препятствия высотой 15-20 см.,  вертикальные веревки.</w:t>
            </w:r>
          </w:p>
        </w:tc>
      </w:tr>
      <w:tr w:rsidR="009D1B7A" w:rsidRPr="003277DB" w:rsidTr="009D1B7A">
        <w:tc>
          <w:tcPr>
            <w:tcW w:w="9345" w:type="dxa"/>
            <w:gridSpan w:val="4"/>
            <w:shd w:val="clear" w:color="auto" w:fill="auto"/>
          </w:tcPr>
          <w:p w:rsidR="009D1B7A" w:rsidRPr="003277DB" w:rsidRDefault="009D1B7A" w:rsidP="009D1B7A">
            <w:pPr>
              <w:tabs>
                <w:tab w:val="left" w:pos="3735"/>
              </w:tabs>
              <w:rPr>
                <w:rFonts w:ascii="Times New Roman" w:hAnsi="Times New Roman" w:cs="Times New Roman"/>
                <w:b/>
                <w:color w:val="000000"/>
                <w:sz w:val="24"/>
                <w:szCs w:val="24"/>
              </w:rPr>
            </w:pPr>
            <w:r w:rsidRPr="003277DB">
              <w:rPr>
                <w:rFonts w:ascii="Times New Roman" w:hAnsi="Times New Roman" w:cs="Times New Roman"/>
                <w:color w:val="000000"/>
                <w:sz w:val="24"/>
                <w:szCs w:val="24"/>
                <w:lang w:val="ru-RU"/>
              </w:rPr>
              <w:tab/>
            </w:r>
            <w:proofErr w:type="spellStart"/>
            <w:r w:rsidRPr="003277DB">
              <w:rPr>
                <w:rFonts w:ascii="Times New Roman" w:hAnsi="Times New Roman" w:cs="Times New Roman"/>
                <w:b/>
                <w:color w:val="000000"/>
                <w:sz w:val="24"/>
                <w:szCs w:val="24"/>
              </w:rPr>
              <w:t>Январь</w:t>
            </w:r>
            <w:proofErr w:type="spellEnd"/>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17</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Повторение материала за 1 полугодие.</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Игра-тренинг</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Привал</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2 палатки, индивидуальные веревки, макеты брёвнышек, рюкзаки.</w:t>
            </w: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18</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Соревнование-</w:t>
            </w:r>
            <w:proofErr w:type="spellStart"/>
            <w:r w:rsidRPr="003277DB">
              <w:rPr>
                <w:color w:val="000000"/>
                <w:sz w:val="24"/>
                <w:szCs w:val="24"/>
              </w:rPr>
              <w:t>квест</w:t>
            </w:r>
            <w:proofErr w:type="spellEnd"/>
            <w:r w:rsidRPr="003277DB">
              <w:rPr>
                <w:color w:val="000000"/>
                <w:sz w:val="24"/>
                <w:szCs w:val="24"/>
              </w:rPr>
              <w:t xml:space="preserve"> «Мы туристы»</w:t>
            </w:r>
          </w:p>
        </w:tc>
        <w:tc>
          <w:tcPr>
            <w:tcW w:w="3680"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 xml:space="preserve">Командные соревнования по типу </w:t>
            </w:r>
            <w:proofErr w:type="spellStart"/>
            <w:r w:rsidRPr="00D61A5B">
              <w:rPr>
                <w:rFonts w:ascii="Times New Roman" w:hAnsi="Times New Roman" w:cs="Times New Roman"/>
                <w:color w:val="000000"/>
                <w:sz w:val="24"/>
                <w:szCs w:val="24"/>
                <w:lang w:val="ru-RU"/>
              </w:rPr>
              <w:t>квеста</w:t>
            </w:r>
            <w:proofErr w:type="spellEnd"/>
            <w:r w:rsidRPr="00D61A5B">
              <w:rPr>
                <w:rFonts w:ascii="Times New Roman" w:hAnsi="Times New Roman" w:cs="Times New Roman"/>
                <w:color w:val="000000"/>
                <w:sz w:val="24"/>
                <w:szCs w:val="24"/>
                <w:lang w:val="ru-RU"/>
              </w:rPr>
              <w:t xml:space="preserve"> (с привлечением родителей)</w:t>
            </w:r>
          </w:p>
        </w:tc>
        <w:tc>
          <w:tcPr>
            <w:tcW w:w="2197" w:type="dxa"/>
            <w:shd w:val="clear" w:color="auto" w:fill="auto"/>
          </w:tcPr>
          <w:p w:rsidR="009D1B7A" w:rsidRPr="00D61A5B" w:rsidRDefault="009D1B7A" w:rsidP="009D1B7A">
            <w:pPr>
              <w:rPr>
                <w:rFonts w:ascii="Times New Roman" w:hAnsi="Times New Roman" w:cs="Times New Roman"/>
                <w:color w:val="000000"/>
                <w:sz w:val="24"/>
                <w:szCs w:val="24"/>
                <w:lang w:val="ru-RU"/>
              </w:rPr>
            </w:pP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19</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3.4   Игра «Нарисуй карту»</w:t>
            </w:r>
          </w:p>
        </w:tc>
        <w:tc>
          <w:tcPr>
            <w:tcW w:w="3680"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Нарисовать карту а листе А</w:t>
            </w:r>
            <w:proofErr w:type="gramStart"/>
            <w:r w:rsidRPr="00D61A5B">
              <w:rPr>
                <w:rFonts w:ascii="Times New Roman" w:hAnsi="Times New Roman" w:cs="Times New Roman"/>
                <w:color w:val="000000"/>
                <w:sz w:val="24"/>
                <w:szCs w:val="24"/>
                <w:lang w:val="ru-RU"/>
              </w:rPr>
              <w:t>4</w:t>
            </w:r>
            <w:proofErr w:type="gramEnd"/>
            <w:r w:rsidRPr="00D61A5B">
              <w:rPr>
                <w:rFonts w:ascii="Times New Roman" w:hAnsi="Times New Roman" w:cs="Times New Roman"/>
                <w:color w:val="000000"/>
                <w:sz w:val="24"/>
                <w:szCs w:val="24"/>
                <w:lang w:val="ru-RU"/>
              </w:rPr>
              <w:t xml:space="preserve">, изображая на ней топографические знаки (по </w:t>
            </w:r>
            <w:r w:rsidRPr="00D61A5B">
              <w:rPr>
                <w:rFonts w:ascii="Times New Roman" w:hAnsi="Times New Roman" w:cs="Times New Roman"/>
                <w:color w:val="000000"/>
                <w:sz w:val="24"/>
                <w:szCs w:val="24"/>
                <w:lang w:val="ru-RU"/>
              </w:rPr>
              <w:lastRenderedPageBreak/>
              <w:t>образцу)</w:t>
            </w:r>
          </w:p>
        </w:tc>
        <w:tc>
          <w:tcPr>
            <w:tcW w:w="2197"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lastRenderedPageBreak/>
              <w:t xml:space="preserve">Альбомный лист, карандаш, образец нарисованной </w:t>
            </w:r>
            <w:r w:rsidRPr="00D61A5B">
              <w:rPr>
                <w:rFonts w:ascii="Times New Roman" w:hAnsi="Times New Roman" w:cs="Times New Roman"/>
                <w:color w:val="000000"/>
                <w:sz w:val="24"/>
                <w:szCs w:val="24"/>
                <w:lang w:val="ru-RU"/>
              </w:rPr>
              <w:lastRenderedPageBreak/>
              <w:t xml:space="preserve">карты. </w:t>
            </w:r>
          </w:p>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 xml:space="preserve">  </w:t>
            </w: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lastRenderedPageBreak/>
              <w:t>20</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Специальные  упражнения. Туристическая полоса препятствий</w:t>
            </w:r>
          </w:p>
        </w:tc>
        <w:tc>
          <w:tcPr>
            <w:tcW w:w="3680"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Разминка.</w:t>
            </w:r>
          </w:p>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 xml:space="preserve">Полоса препятствий: вертикальные веревки, </w:t>
            </w:r>
            <w:proofErr w:type="spellStart"/>
            <w:r w:rsidRPr="00D61A5B">
              <w:rPr>
                <w:rFonts w:ascii="Times New Roman" w:hAnsi="Times New Roman" w:cs="Times New Roman"/>
                <w:color w:val="000000"/>
                <w:sz w:val="24"/>
                <w:szCs w:val="24"/>
                <w:lang w:val="ru-RU"/>
              </w:rPr>
              <w:t>проползание</w:t>
            </w:r>
            <w:proofErr w:type="spellEnd"/>
            <w:r w:rsidRPr="00D61A5B">
              <w:rPr>
                <w:rFonts w:ascii="Times New Roman" w:hAnsi="Times New Roman" w:cs="Times New Roman"/>
                <w:color w:val="000000"/>
                <w:sz w:val="24"/>
                <w:szCs w:val="24"/>
                <w:lang w:val="ru-RU"/>
              </w:rPr>
              <w:t xml:space="preserve"> </w:t>
            </w:r>
            <w:proofErr w:type="gramStart"/>
            <w:r w:rsidRPr="00D61A5B">
              <w:rPr>
                <w:rFonts w:ascii="Times New Roman" w:hAnsi="Times New Roman" w:cs="Times New Roman"/>
                <w:color w:val="000000"/>
                <w:sz w:val="24"/>
                <w:szCs w:val="24"/>
                <w:lang w:val="ru-RU"/>
              </w:rPr>
              <w:t xml:space="preserve">по </w:t>
            </w:r>
            <w:proofErr w:type="spellStart"/>
            <w:r w:rsidRPr="00D61A5B">
              <w:rPr>
                <w:rFonts w:ascii="Times New Roman" w:hAnsi="Times New Roman" w:cs="Times New Roman"/>
                <w:color w:val="000000"/>
                <w:sz w:val="24"/>
                <w:szCs w:val="24"/>
                <w:lang w:val="ru-RU"/>
              </w:rPr>
              <w:t>пластунски</w:t>
            </w:r>
            <w:proofErr w:type="spellEnd"/>
            <w:proofErr w:type="gramEnd"/>
            <w:r w:rsidRPr="00D61A5B">
              <w:rPr>
                <w:rFonts w:ascii="Times New Roman" w:hAnsi="Times New Roman" w:cs="Times New Roman"/>
                <w:color w:val="000000"/>
                <w:sz w:val="24"/>
                <w:szCs w:val="24"/>
                <w:lang w:val="ru-RU"/>
              </w:rPr>
              <w:t>, прыжки через препятствия.</w:t>
            </w:r>
          </w:p>
        </w:tc>
        <w:tc>
          <w:tcPr>
            <w:tcW w:w="2197"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Препятствия высотой 15-20 см.,  вертикальные веревки.</w:t>
            </w:r>
          </w:p>
        </w:tc>
      </w:tr>
      <w:tr w:rsidR="009D1B7A" w:rsidRPr="003277DB" w:rsidTr="009D1B7A">
        <w:tc>
          <w:tcPr>
            <w:tcW w:w="9345" w:type="dxa"/>
            <w:gridSpan w:val="4"/>
            <w:shd w:val="clear" w:color="auto" w:fill="auto"/>
          </w:tcPr>
          <w:p w:rsidR="009D1B7A" w:rsidRPr="003277DB" w:rsidRDefault="009D1B7A" w:rsidP="009D1B7A">
            <w:pPr>
              <w:tabs>
                <w:tab w:val="left" w:pos="4065"/>
              </w:tabs>
              <w:rPr>
                <w:rFonts w:ascii="Times New Roman" w:hAnsi="Times New Roman" w:cs="Times New Roman"/>
                <w:b/>
                <w:color w:val="000000"/>
                <w:sz w:val="24"/>
                <w:szCs w:val="24"/>
              </w:rPr>
            </w:pPr>
            <w:r w:rsidRPr="00D61A5B">
              <w:rPr>
                <w:rFonts w:ascii="Times New Roman" w:hAnsi="Times New Roman" w:cs="Times New Roman"/>
                <w:color w:val="000000"/>
                <w:sz w:val="24"/>
                <w:szCs w:val="24"/>
                <w:lang w:val="ru-RU"/>
              </w:rPr>
              <w:tab/>
            </w:r>
            <w:proofErr w:type="spellStart"/>
            <w:r w:rsidRPr="003277DB">
              <w:rPr>
                <w:rFonts w:ascii="Times New Roman" w:hAnsi="Times New Roman" w:cs="Times New Roman"/>
                <w:b/>
                <w:color w:val="000000"/>
                <w:sz w:val="24"/>
                <w:szCs w:val="24"/>
              </w:rPr>
              <w:t>Февраль</w:t>
            </w:r>
            <w:proofErr w:type="spellEnd"/>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21</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Ориентирование внутри групповой комнаты. Игра «Туристическое лото»</w:t>
            </w:r>
          </w:p>
        </w:tc>
        <w:tc>
          <w:tcPr>
            <w:tcW w:w="3680"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Игровой тренинг «Юный следопыт».</w:t>
            </w:r>
          </w:p>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Игра «Туристическое лото»</w:t>
            </w:r>
          </w:p>
        </w:tc>
        <w:tc>
          <w:tcPr>
            <w:tcW w:w="2197"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Предметы туристического снаряжения.</w:t>
            </w:r>
          </w:p>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 xml:space="preserve"> Игра «Туристическое лото»</w:t>
            </w:r>
          </w:p>
        </w:tc>
      </w:tr>
      <w:tr w:rsidR="009D1B7A" w:rsidRPr="003277DB"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22</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Игра «Найди клад»</w:t>
            </w:r>
          </w:p>
        </w:tc>
        <w:tc>
          <w:tcPr>
            <w:tcW w:w="3680"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Командное соревнование «Найди клад» (по описанию)</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Предметы</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туристического</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снаряжения</w:t>
            </w:r>
            <w:proofErr w:type="spellEnd"/>
          </w:p>
        </w:tc>
      </w:tr>
      <w:tr w:rsidR="009D1B7A" w:rsidRPr="003277DB"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23</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Ориентирование по природным признакам</w:t>
            </w:r>
          </w:p>
        </w:tc>
        <w:tc>
          <w:tcPr>
            <w:tcW w:w="3680"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Рассматривание иллюстраций с изображением природных признаков</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Иллюстрации</w:t>
            </w:r>
            <w:proofErr w:type="spellEnd"/>
            <w:r w:rsidRPr="003277DB">
              <w:rPr>
                <w:rFonts w:ascii="Times New Roman" w:hAnsi="Times New Roman" w:cs="Times New Roman"/>
                <w:color w:val="000000"/>
                <w:sz w:val="24"/>
                <w:szCs w:val="24"/>
              </w:rPr>
              <w:t>.</w:t>
            </w: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24</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Специальные  упражнения. Туристическая полоса препятствий</w:t>
            </w:r>
          </w:p>
        </w:tc>
        <w:tc>
          <w:tcPr>
            <w:tcW w:w="3680"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Разминка.</w:t>
            </w:r>
          </w:p>
          <w:p w:rsidR="009D1B7A" w:rsidRPr="003277DB" w:rsidRDefault="009D1B7A" w:rsidP="009D1B7A">
            <w:pPr>
              <w:rPr>
                <w:rFonts w:ascii="Times New Roman" w:hAnsi="Times New Roman" w:cs="Times New Roman"/>
                <w:color w:val="000000"/>
                <w:sz w:val="24"/>
                <w:szCs w:val="24"/>
              </w:rPr>
            </w:pPr>
            <w:r w:rsidRPr="00D61A5B">
              <w:rPr>
                <w:rFonts w:ascii="Times New Roman" w:hAnsi="Times New Roman" w:cs="Times New Roman"/>
                <w:color w:val="000000"/>
                <w:sz w:val="24"/>
                <w:szCs w:val="24"/>
                <w:lang w:val="ru-RU"/>
              </w:rPr>
              <w:t xml:space="preserve">Полоса препятствий: вертикальные веревки, </w:t>
            </w:r>
            <w:proofErr w:type="spellStart"/>
            <w:r w:rsidRPr="00D61A5B">
              <w:rPr>
                <w:rFonts w:ascii="Times New Roman" w:hAnsi="Times New Roman" w:cs="Times New Roman"/>
                <w:color w:val="000000"/>
                <w:sz w:val="24"/>
                <w:szCs w:val="24"/>
                <w:lang w:val="ru-RU"/>
              </w:rPr>
              <w:t>проползание</w:t>
            </w:r>
            <w:proofErr w:type="spellEnd"/>
            <w:r w:rsidRPr="00D61A5B">
              <w:rPr>
                <w:rFonts w:ascii="Times New Roman" w:hAnsi="Times New Roman" w:cs="Times New Roman"/>
                <w:color w:val="000000"/>
                <w:sz w:val="24"/>
                <w:szCs w:val="24"/>
                <w:lang w:val="ru-RU"/>
              </w:rPr>
              <w:t xml:space="preserve"> </w:t>
            </w:r>
            <w:proofErr w:type="gramStart"/>
            <w:r w:rsidRPr="00D61A5B">
              <w:rPr>
                <w:rFonts w:ascii="Times New Roman" w:hAnsi="Times New Roman" w:cs="Times New Roman"/>
                <w:color w:val="000000"/>
                <w:sz w:val="24"/>
                <w:szCs w:val="24"/>
                <w:lang w:val="ru-RU"/>
              </w:rPr>
              <w:t xml:space="preserve">по </w:t>
            </w:r>
            <w:proofErr w:type="spellStart"/>
            <w:r w:rsidRPr="00D61A5B">
              <w:rPr>
                <w:rFonts w:ascii="Times New Roman" w:hAnsi="Times New Roman" w:cs="Times New Roman"/>
                <w:color w:val="000000"/>
                <w:sz w:val="24"/>
                <w:szCs w:val="24"/>
                <w:lang w:val="ru-RU"/>
              </w:rPr>
              <w:t>пластунски</w:t>
            </w:r>
            <w:proofErr w:type="spellEnd"/>
            <w:proofErr w:type="gramEnd"/>
            <w:r w:rsidRPr="00D61A5B">
              <w:rPr>
                <w:rFonts w:ascii="Times New Roman" w:hAnsi="Times New Roman" w:cs="Times New Roman"/>
                <w:color w:val="000000"/>
                <w:sz w:val="24"/>
                <w:szCs w:val="24"/>
                <w:lang w:val="ru-RU"/>
              </w:rPr>
              <w:t xml:space="preserve">, прыжки через препятствия. </w:t>
            </w:r>
            <w:proofErr w:type="spellStart"/>
            <w:r w:rsidRPr="003277DB">
              <w:rPr>
                <w:rFonts w:ascii="Times New Roman" w:hAnsi="Times New Roman" w:cs="Times New Roman"/>
                <w:color w:val="000000"/>
                <w:sz w:val="24"/>
                <w:szCs w:val="24"/>
              </w:rPr>
              <w:t>Упражнения</w:t>
            </w:r>
            <w:proofErr w:type="spellEnd"/>
            <w:r w:rsidRPr="003277DB">
              <w:rPr>
                <w:rFonts w:ascii="Times New Roman" w:hAnsi="Times New Roman" w:cs="Times New Roman"/>
                <w:color w:val="000000"/>
                <w:sz w:val="24"/>
                <w:szCs w:val="24"/>
              </w:rPr>
              <w:t xml:space="preserve"> в </w:t>
            </w:r>
            <w:proofErr w:type="spellStart"/>
            <w:r w:rsidRPr="003277DB">
              <w:rPr>
                <w:rFonts w:ascii="Times New Roman" w:hAnsi="Times New Roman" w:cs="Times New Roman"/>
                <w:color w:val="000000"/>
                <w:sz w:val="24"/>
                <w:szCs w:val="24"/>
              </w:rPr>
              <w:t>равновесии</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Препятствия высотой 15-20 см.,  вертикальные веревки.</w:t>
            </w:r>
          </w:p>
        </w:tc>
      </w:tr>
      <w:tr w:rsidR="009D1B7A" w:rsidRPr="003277DB" w:rsidTr="009D1B7A">
        <w:tc>
          <w:tcPr>
            <w:tcW w:w="9345" w:type="dxa"/>
            <w:gridSpan w:val="4"/>
            <w:shd w:val="clear" w:color="auto" w:fill="auto"/>
          </w:tcPr>
          <w:p w:rsidR="009D1B7A" w:rsidRPr="003277DB" w:rsidRDefault="009D1B7A" w:rsidP="009D1B7A">
            <w:pPr>
              <w:tabs>
                <w:tab w:val="left" w:pos="3855"/>
              </w:tabs>
              <w:rPr>
                <w:rFonts w:ascii="Times New Roman" w:hAnsi="Times New Roman" w:cs="Times New Roman"/>
                <w:b/>
                <w:color w:val="000000"/>
                <w:sz w:val="24"/>
                <w:szCs w:val="24"/>
              </w:rPr>
            </w:pPr>
            <w:r w:rsidRPr="00D61A5B">
              <w:rPr>
                <w:rFonts w:ascii="Times New Roman" w:hAnsi="Times New Roman" w:cs="Times New Roman"/>
                <w:color w:val="000000"/>
                <w:sz w:val="24"/>
                <w:szCs w:val="24"/>
                <w:lang w:val="ru-RU"/>
              </w:rPr>
              <w:tab/>
            </w:r>
            <w:proofErr w:type="spellStart"/>
            <w:r w:rsidRPr="003277DB">
              <w:rPr>
                <w:rFonts w:ascii="Times New Roman" w:hAnsi="Times New Roman" w:cs="Times New Roman"/>
                <w:b/>
                <w:color w:val="000000"/>
                <w:sz w:val="24"/>
                <w:szCs w:val="24"/>
              </w:rPr>
              <w:t>Март</w:t>
            </w:r>
            <w:proofErr w:type="spellEnd"/>
          </w:p>
        </w:tc>
      </w:tr>
      <w:tr w:rsidR="009D1B7A" w:rsidRPr="003277DB"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25</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  Ориентирование на территории  групповой площадке</w:t>
            </w:r>
          </w:p>
        </w:tc>
        <w:tc>
          <w:tcPr>
            <w:tcW w:w="3680" w:type="dxa"/>
            <w:shd w:val="clear" w:color="auto" w:fill="auto"/>
          </w:tcPr>
          <w:p w:rsidR="009D1B7A" w:rsidRPr="00D61A5B" w:rsidRDefault="009D1B7A" w:rsidP="009D1B7A">
            <w:pPr>
              <w:rPr>
                <w:rFonts w:ascii="Times New Roman" w:hAnsi="Times New Roman" w:cs="Times New Roman"/>
                <w:color w:val="000000"/>
                <w:sz w:val="24"/>
                <w:szCs w:val="24"/>
                <w:lang w:val="ru-RU"/>
              </w:rPr>
            </w:pPr>
            <w:r w:rsidRPr="00D61A5B">
              <w:rPr>
                <w:rFonts w:ascii="Times New Roman" w:hAnsi="Times New Roman" w:cs="Times New Roman"/>
                <w:color w:val="000000"/>
                <w:sz w:val="24"/>
                <w:szCs w:val="24"/>
                <w:lang w:val="ru-RU"/>
              </w:rPr>
              <w:t>Знакомство с картой групповой площадки. Рассматривание обозначений. Занятие на участке группы.</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Карта</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участка</w:t>
            </w:r>
            <w:proofErr w:type="spellEnd"/>
            <w:r w:rsidRPr="003277DB">
              <w:rPr>
                <w:rFonts w:ascii="Times New Roman" w:hAnsi="Times New Roman" w:cs="Times New Roman"/>
                <w:color w:val="000000"/>
                <w:sz w:val="24"/>
                <w:szCs w:val="24"/>
              </w:rPr>
              <w:t>.</w:t>
            </w:r>
          </w:p>
        </w:tc>
      </w:tr>
      <w:tr w:rsidR="009D1B7A" w:rsidRPr="003277DB"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26</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4.5  Ориентирование на территории детского сада</w:t>
            </w:r>
          </w:p>
        </w:tc>
        <w:tc>
          <w:tcPr>
            <w:tcW w:w="3680" w:type="dxa"/>
            <w:shd w:val="clear" w:color="auto" w:fill="auto"/>
          </w:tcPr>
          <w:p w:rsidR="009D1B7A" w:rsidRPr="008E1C40" w:rsidRDefault="009D1B7A" w:rsidP="009D1B7A">
            <w:pPr>
              <w:rPr>
                <w:rFonts w:ascii="Times New Roman" w:hAnsi="Times New Roman" w:cs="Times New Roman"/>
                <w:color w:val="000000"/>
                <w:sz w:val="24"/>
                <w:szCs w:val="24"/>
                <w:lang w:val="ru-RU"/>
              </w:rPr>
            </w:pPr>
            <w:r w:rsidRPr="008E1C40">
              <w:rPr>
                <w:rFonts w:ascii="Times New Roman" w:hAnsi="Times New Roman" w:cs="Times New Roman"/>
                <w:color w:val="000000"/>
                <w:sz w:val="24"/>
                <w:szCs w:val="24"/>
                <w:lang w:val="ru-RU"/>
              </w:rPr>
              <w:t>Рассматривание карты территории д/с. Игровой тренинг «Где спрятано»</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Карта</w:t>
            </w:r>
            <w:proofErr w:type="spellEnd"/>
            <w:r w:rsidRPr="003277DB">
              <w:rPr>
                <w:rFonts w:ascii="Times New Roman" w:hAnsi="Times New Roman" w:cs="Times New Roman"/>
                <w:color w:val="000000"/>
                <w:sz w:val="24"/>
                <w:szCs w:val="24"/>
              </w:rPr>
              <w:t>, «</w:t>
            </w:r>
            <w:proofErr w:type="spellStart"/>
            <w:r w:rsidRPr="003277DB">
              <w:rPr>
                <w:rFonts w:ascii="Times New Roman" w:hAnsi="Times New Roman" w:cs="Times New Roman"/>
                <w:color w:val="000000"/>
                <w:sz w:val="24"/>
                <w:szCs w:val="24"/>
              </w:rPr>
              <w:t>клад</w:t>
            </w:r>
            <w:proofErr w:type="spellEnd"/>
            <w:r w:rsidRPr="003277DB">
              <w:rPr>
                <w:rFonts w:ascii="Times New Roman" w:hAnsi="Times New Roman" w:cs="Times New Roman"/>
                <w:color w:val="000000"/>
                <w:sz w:val="24"/>
                <w:szCs w:val="24"/>
              </w:rPr>
              <w:t>».</w:t>
            </w:r>
          </w:p>
        </w:tc>
      </w:tr>
      <w:tr w:rsidR="009D1B7A" w:rsidRPr="003277DB"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27</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4.6   Знакомство с компасом</w:t>
            </w:r>
          </w:p>
        </w:tc>
        <w:tc>
          <w:tcPr>
            <w:tcW w:w="3680" w:type="dxa"/>
            <w:shd w:val="clear" w:color="auto" w:fill="auto"/>
          </w:tcPr>
          <w:p w:rsidR="009D1B7A" w:rsidRPr="008E1C40" w:rsidRDefault="009D1B7A" w:rsidP="009D1B7A">
            <w:pPr>
              <w:rPr>
                <w:rFonts w:ascii="Times New Roman" w:hAnsi="Times New Roman" w:cs="Times New Roman"/>
                <w:color w:val="000000"/>
                <w:sz w:val="24"/>
                <w:szCs w:val="24"/>
                <w:lang w:val="ru-RU"/>
              </w:rPr>
            </w:pPr>
            <w:r w:rsidRPr="008E1C40">
              <w:rPr>
                <w:rFonts w:ascii="Times New Roman" w:hAnsi="Times New Roman" w:cs="Times New Roman"/>
                <w:color w:val="000000"/>
                <w:sz w:val="24"/>
                <w:szCs w:val="24"/>
                <w:lang w:val="ru-RU"/>
              </w:rPr>
              <w:t xml:space="preserve"> Беседа. Практическое занятие с компасом.</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Компас</w:t>
            </w:r>
            <w:proofErr w:type="spellEnd"/>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lastRenderedPageBreak/>
              <w:t>28</w:t>
            </w:r>
          </w:p>
        </w:tc>
        <w:tc>
          <w:tcPr>
            <w:tcW w:w="2780" w:type="dxa"/>
            <w:shd w:val="clear" w:color="auto" w:fill="auto"/>
          </w:tcPr>
          <w:p w:rsidR="009D1B7A" w:rsidRPr="008E1C40" w:rsidRDefault="009D1B7A" w:rsidP="009D1B7A">
            <w:pPr>
              <w:rPr>
                <w:rFonts w:ascii="Times New Roman" w:hAnsi="Times New Roman" w:cs="Times New Roman"/>
                <w:color w:val="000000"/>
                <w:sz w:val="24"/>
                <w:szCs w:val="24"/>
                <w:lang w:val="ru-RU"/>
              </w:rPr>
            </w:pPr>
            <w:r w:rsidRPr="008E1C40">
              <w:rPr>
                <w:rFonts w:ascii="Times New Roman" w:hAnsi="Times New Roman" w:cs="Times New Roman"/>
                <w:color w:val="000000"/>
                <w:sz w:val="24"/>
                <w:szCs w:val="24"/>
                <w:lang w:val="ru-RU"/>
              </w:rPr>
              <w:t>Специальные  упражнения. Туристическая полоса препятствий</w:t>
            </w:r>
          </w:p>
        </w:tc>
        <w:tc>
          <w:tcPr>
            <w:tcW w:w="3680" w:type="dxa"/>
            <w:shd w:val="clear" w:color="auto" w:fill="auto"/>
          </w:tcPr>
          <w:p w:rsidR="009D1B7A" w:rsidRPr="008E1C40" w:rsidRDefault="009D1B7A" w:rsidP="009D1B7A">
            <w:pPr>
              <w:rPr>
                <w:rFonts w:ascii="Times New Roman" w:hAnsi="Times New Roman" w:cs="Times New Roman"/>
                <w:color w:val="000000"/>
                <w:sz w:val="24"/>
                <w:szCs w:val="24"/>
                <w:lang w:val="ru-RU"/>
              </w:rPr>
            </w:pPr>
            <w:r w:rsidRPr="008E1C40">
              <w:rPr>
                <w:rFonts w:ascii="Times New Roman" w:hAnsi="Times New Roman" w:cs="Times New Roman"/>
                <w:color w:val="000000"/>
                <w:sz w:val="24"/>
                <w:szCs w:val="24"/>
                <w:lang w:val="ru-RU"/>
              </w:rPr>
              <w:t>Разминка.</w:t>
            </w:r>
          </w:p>
          <w:p w:rsidR="009D1B7A" w:rsidRPr="008E1C40" w:rsidRDefault="009D1B7A" w:rsidP="009D1B7A">
            <w:pPr>
              <w:rPr>
                <w:rFonts w:ascii="Times New Roman" w:hAnsi="Times New Roman" w:cs="Times New Roman"/>
                <w:color w:val="000000"/>
                <w:sz w:val="24"/>
                <w:szCs w:val="24"/>
                <w:lang w:val="ru-RU"/>
              </w:rPr>
            </w:pPr>
            <w:r w:rsidRPr="008E1C40">
              <w:rPr>
                <w:rFonts w:ascii="Times New Roman" w:hAnsi="Times New Roman" w:cs="Times New Roman"/>
                <w:color w:val="000000"/>
                <w:sz w:val="24"/>
                <w:szCs w:val="24"/>
                <w:lang w:val="ru-RU"/>
              </w:rPr>
              <w:t xml:space="preserve">Полоса препятствий: Упражнения в равновесии, вертикальные веревки, </w:t>
            </w:r>
            <w:proofErr w:type="spellStart"/>
            <w:r w:rsidRPr="008E1C40">
              <w:rPr>
                <w:rFonts w:ascii="Times New Roman" w:hAnsi="Times New Roman" w:cs="Times New Roman"/>
                <w:color w:val="000000"/>
                <w:sz w:val="24"/>
                <w:szCs w:val="24"/>
                <w:lang w:val="ru-RU"/>
              </w:rPr>
              <w:t>проползание</w:t>
            </w:r>
            <w:proofErr w:type="spellEnd"/>
            <w:r w:rsidRPr="008E1C40">
              <w:rPr>
                <w:rFonts w:ascii="Times New Roman" w:hAnsi="Times New Roman" w:cs="Times New Roman"/>
                <w:color w:val="000000"/>
                <w:sz w:val="24"/>
                <w:szCs w:val="24"/>
                <w:lang w:val="ru-RU"/>
              </w:rPr>
              <w:t xml:space="preserve"> </w:t>
            </w:r>
            <w:proofErr w:type="gramStart"/>
            <w:r w:rsidRPr="008E1C40">
              <w:rPr>
                <w:rFonts w:ascii="Times New Roman" w:hAnsi="Times New Roman" w:cs="Times New Roman"/>
                <w:color w:val="000000"/>
                <w:sz w:val="24"/>
                <w:szCs w:val="24"/>
                <w:lang w:val="ru-RU"/>
              </w:rPr>
              <w:t xml:space="preserve">по </w:t>
            </w:r>
            <w:proofErr w:type="spellStart"/>
            <w:r w:rsidRPr="008E1C40">
              <w:rPr>
                <w:rFonts w:ascii="Times New Roman" w:hAnsi="Times New Roman" w:cs="Times New Roman"/>
                <w:color w:val="000000"/>
                <w:sz w:val="24"/>
                <w:szCs w:val="24"/>
                <w:lang w:val="ru-RU"/>
              </w:rPr>
              <w:t>пластунски</w:t>
            </w:r>
            <w:proofErr w:type="spellEnd"/>
            <w:proofErr w:type="gramEnd"/>
            <w:r w:rsidRPr="008E1C40">
              <w:rPr>
                <w:rFonts w:ascii="Times New Roman" w:hAnsi="Times New Roman" w:cs="Times New Roman"/>
                <w:color w:val="000000"/>
                <w:sz w:val="24"/>
                <w:szCs w:val="24"/>
                <w:lang w:val="ru-RU"/>
              </w:rPr>
              <w:t>, прыжки через препятствия.</w:t>
            </w:r>
          </w:p>
        </w:tc>
        <w:tc>
          <w:tcPr>
            <w:tcW w:w="2197" w:type="dxa"/>
            <w:shd w:val="clear" w:color="auto" w:fill="auto"/>
          </w:tcPr>
          <w:p w:rsidR="009D1B7A" w:rsidRPr="008E1C40" w:rsidRDefault="009D1B7A" w:rsidP="009D1B7A">
            <w:pPr>
              <w:rPr>
                <w:rFonts w:ascii="Times New Roman" w:hAnsi="Times New Roman" w:cs="Times New Roman"/>
                <w:color w:val="000000"/>
                <w:sz w:val="24"/>
                <w:szCs w:val="24"/>
                <w:lang w:val="ru-RU"/>
              </w:rPr>
            </w:pPr>
            <w:r w:rsidRPr="008E1C40">
              <w:rPr>
                <w:rFonts w:ascii="Times New Roman" w:hAnsi="Times New Roman" w:cs="Times New Roman"/>
                <w:color w:val="000000"/>
                <w:sz w:val="24"/>
                <w:szCs w:val="24"/>
                <w:lang w:val="ru-RU"/>
              </w:rPr>
              <w:t xml:space="preserve">Препятствия высотой 15-20 см.,  вертикальные веревки. </w:t>
            </w:r>
          </w:p>
        </w:tc>
      </w:tr>
      <w:tr w:rsidR="009D1B7A" w:rsidRPr="003277DB" w:rsidTr="009D1B7A">
        <w:tc>
          <w:tcPr>
            <w:tcW w:w="9345" w:type="dxa"/>
            <w:gridSpan w:val="4"/>
            <w:shd w:val="clear" w:color="auto" w:fill="auto"/>
          </w:tcPr>
          <w:p w:rsidR="009D1B7A" w:rsidRPr="003277DB" w:rsidRDefault="009D1B7A" w:rsidP="009D1B7A">
            <w:pPr>
              <w:tabs>
                <w:tab w:val="left" w:pos="4095"/>
              </w:tabs>
              <w:rPr>
                <w:rFonts w:ascii="Times New Roman" w:hAnsi="Times New Roman" w:cs="Times New Roman"/>
                <w:b/>
                <w:color w:val="000000"/>
                <w:sz w:val="24"/>
                <w:szCs w:val="24"/>
              </w:rPr>
            </w:pPr>
            <w:r w:rsidRPr="008E1C40">
              <w:rPr>
                <w:rFonts w:ascii="Times New Roman" w:hAnsi="Times New Roman" w:cs="Times New Roman"/>
                <w:color w:val="000000"/>
                <w:sz w:val="24"/>
                <w:szCs w:val="24"/>
                <w:lang w:val="ru-RU"/>
              </w:rPr>
              <w:tab/>
            </w:r>
            <w:proofErr w:type="spellStart"/>
            <w:r w:rsidRPr="003277DB">
              <w:rPr>
                <w:rFonts w:ascii="Times New Roman" w:hAnsi="Times New Roman" w:cs="Times New Roman"/>
                <w:b/>
                <w:color w:val="000000"/>
                <w:sz w:val="24"/>
                <w:szCs w:val="24"/>
              </w:rPr>
              <w:t>Апрель</w:t>
            </w:r>
            <w:proofErr w:type="spellEnd"/>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29</w:t>
            </w:r>
          </w:p>
        </w:tc>
        <w:tc>
          <w:tcPr>
            <w:tcW w:w="2780" w:type="dxa"/>
            <w:shd w:val="clear" w:color="auto" w:fill="auto"/>
          </w:tcPr>
          <w:p w:rsidR="009D1B7A" w:rsidRPr="003277DB" w:rsidRDefault="009D1B7A" w:rsidP="009D1B7A">
            <w:pPr>
              <w:rPr>
                <w:rFonts w:ascii="Times New Roman" w:hAnsi="Times New Roman" w:cs="Times New Roman"/>
                <w:sz w:val="24"/>
                <w:szCs w:val="24"/>
              </w:rPr>
            </w:pPr>
            <w:r w:rsidRPr="003277DB">
              <w:rPr>
                <w:rFonts w:ascii="Times New Roman" w:hAnsi="Times New Roman" w:cs="Times New Roman"/>
                <w:sz w:val="24"/>
                <w:szCs w:val="24"/>
              </w:rPr>
              <w:t xml:space="preserve">     </w:t>
            </w:r>
            <w:proofErr w:type="spellStart"/>
            <w:r w:rsidRPr="003277DB">
              <w:rPr>
                <w:rFonts w:ascii="Times New Roman" w:hAnsi="Times New Roman" w:cs="Times New Roman"/>
                <w:sz w:val="24"/>
                <w:szCs w:val="24"/>
              </w:rPr>
              <w:t>Первая</w:t>
            </w:r>
            <w:proofErr w:type="spellEnd"/>
            <w:r w:rsidRPr="003277DB">
              <w:rPr>
                <w:rFonts w:ascii="Times New Roman" w:hAnsi="Times New Roman" w:cs="Times New Roman"/>
                <w:sz w:val="24"/>
                <w:szCs w:val="24"/>
              </w:rPr>
              <w:t xml:space="preserve"> </w:t>
            </w:r>
            <w:proofErr w:type="spellStart"/>
            <w:r w:rsidRPr="003277DB">
              <w:rPr>
                <w:rFonts w:ascii="Times New Roman" w:hAnsi="Times New Roman" w:cs="Times New Roman"/>
                <w:sz w:val="24"/>
                <w:szCs w:val="24"/>
              </w:rPr>
              <w:t>помощь</w:t>
            </w:r>
            <w:proofErr w:type="spellEnd"/>
            <w:r w:rsidRPr="003277DB">
              <w:rPr>
                <w:rFonts w:ascii="Times New Roman" w:hAnsi="Times New Roman" w:cs="Times New Roman"/>
                <w:sz w:val="24"/>
                <w:szCs w:val="24"/>
              </w:rPr>
              <w:t xml:space="preserve">. </w:t>
            </w:r>
            <w:proofErr w:type="spellStart"/>
            <w:r w:rsidRPr="003277DB">
              <w:rPr>
                <w:rFonts w:ascii="Times New Roman" w:hAnsi="Times New Roman" w:cs="Times New Roman"/>
                <w:sz w:val="24"/>
                <w:szCs w:val="24"/>
              </w:rPr>
              <w:t>Клуб</w:t>
            </w:r>
            <w:proofErr w:type="spellEnd"/>
            <w:r w:rsidRPr="003277DB">
              <w:rPr>
                <w:rFonts w:ascii="Times New Roman" w:hAnsi="Times New Roman" w:cs="Times New Roman"/>
                <w:sz w:val="24"/>
                <w:szCs w:val="24"/>
              </w:rPr>
              <w:t xml:space="preserve"> «</w:t>
            </w:r>
            <w:proofErr w:type="spellStart"/>
            <w:r w:rsidRPr="003277DB">
              <w:rPr>
                <w:rFonts w:ascii="Times New Roman" w:hAnsi="Times New Roman" w:cs="Times New Roman"/>
                <w:sz w:val="24"/>
                <w:szCs w:val="24"/>
              </w:rPr>
              <w:t>Знатоков</w:t>
            </w:r>
            <w:proofErr w:type="spellEnd"/>
            <w:r w:rsidRPr="003277DB">
              <w:rPr>
                <w:rFonts w:ascii="Times New Roman" w:hAnsi="Times New Roman" w:cs="Times New Roman"/>
                <w:sz w:val="24"/>
                <w:szCs w:val="24"/>
              </w:rPr>
              <w:t>»</w:t>
            </w:r>
          </w:p>
        </w:tc>
        <w:tc>
          <w:tcPr>
            <w:tcW w:w="36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Рассматривание иллюстраций, видео о природных стихиях (предварительно).</w:t>
            </w:r>
          </w:p>
          <w:p w:rsidR="009D1B7A" w:rsidRPr="003277DB" w:rsidRDefault="009D1B7A" w:rsidP="009D1B7A">
            <w:pPr>
              <w:pStyle w:val="a3"/>
              <w:keepNext/>
              <w:ind w:left="0"/>
              <w:rPr>
                <w:color w:val="000000"/>
                <w:sz w:val="24"/>
                <w:szCs w:val="24"/>
              </w:rPr>
            </w:pPr>
            <w:r w:rsidRPr="003277DB">
              <w:rPr>
                <w:color w:val="000000"/>
                <w:sz w:val="24"/>
                <w:szCs w:val="24"/>
              </w:rPr>
              <w:t>Игра-тренинг: «Если друг попал в беду» (оказание первой помощи при ожогах, отравлении, обморожении).</w:t>
            </w:r>
          </w:p>
          <w:p w:rsidR="009D1B7A" w:rsidRPr="003277DB" w:rsidRDefault="009D1B7A" w:rsidP="009D1B7A">
            <w:pPr>
              <w:pStyle w:val="a3"/>
              <w:keepNext/>
              <w:ind w:left="0"/>
              <w:rPr>
                <w:color w:val="000000"/>
                <w:sz w:val="24"/>
                <w:szCs w:val="24"/>
              </w:rPr>
            </w:pPr>
          </w:p>
        </w:tc>
        <w:tc>
          <w:tcPr>
            <w:tcW w:w="2197" w:type="dxa"/>
            <w:shd w:val="clear" w:color="auto" w:fill="auto"/>
          </w:tcPr>
          <w:p w:rsidR="009D1B7A" w:rsidRPr="008E1C40" w:rsidRDefault="009D1B7A" w:rsidP="009D1B7A">
            <w:pPr>
              <w:rPr>
                <w:rFonts w:ascii="Times New Roman" w:hAnsi="Times New Roman" w:cs="Times New Roman"/>
                <w:color w:val="000000"/>
                <w:sz w:val="24"/>
                <w:szCs w:val="24"/>
                <w:lang w:val="ru-RU"/>
              </w:rPr>
            </w:pPr>
            <w:r w:rsidRPr="008E1C40">
              <w:rPr>
                <w:rFonts w:ascii="Times New Roman" w:hAnsi="Times New Roman" w:cs="Times New Roman"/>
                <w:color w:val="000000"/>
                <w:sz w:val="24"/>
                <w:szCs w:val="24"/>
                <w:lang w:val="ru-RU"/>
              </w:rPr>
              <w:t>Инструментарий для опытов.</w:t>
            </w:r>
          </w:p>
          <w:p w:rsidR="009D1B7A" w:rsidRPr="008E1C40" w:rsidRDefault="009D1B7A" w:rsidP="009D1B7A">
            <w:pPr>
              <w:rPr>
                <w:rFonts w:ascii="Times New Roman" w:hAnsi="Times New Roman" w:cs="Times New Roman"/>
                <w:color w:val="000000"/>
                <w:sz w:val="24"/>
                <w:szCs w:val="24"/>
                <w:lang w:val="ru-RU"/>
              </w:rPr>
            </w:pPr>
            <w:r w:rsidRPr="008E1C40">
              <w:rPr>
                <w:rFonts w:ascii="Times New Roman" w:hAnsi="Times New Roman" w:cs="Times New Roman"/>
                <w:color w:val="000000"/>
                <w:sz w:val="24"/>
                <w:szCs w:val="24"/>
                <w:lang w:val="ru-RU"/>
              </w:rPr>
              <w:t>Материал для оказания первой помощи.</w:t>
            </w:r>
          </w:p>
        </w:tc>
      </w:tr>
      <w:tr w:rsidR="009D1B7A" w:rsidRPr="005511F2" w:rsidTr="009D1B7A">
        <w:tc>
          <w:tcPr>
            <w:tcW w:w="688" w:type="dxa"/>
            <w:shd w:val="clear" w:color="auto" w:fill="auto"/>
          </w:tcPr>
          <w:p w:rsidR="009D1B7A" w:rsidRPr="003277DB" w:rsidRDefault="009D1B7A" w:rsidP="009D1B7A">
            <w:pPr>
              <w:jc w:val="center"/>
              <w:rPr>
                <w:rFonts w:ascii="Times New Roman" w:hAnsi="Times New Roman" w:cs="Times New Roman"/>
                <w:color w:val="000000"/>
                <w:sz w:val="24"/>
                <w:szCs w:val="24"/>
              </w:rPr>
            </w:pPr>
            <w:r w:rsidRPr="003277DB">
              <w:rPr>
                <w:rFonts w:ascii="Times New Roman" w:hAnsi="Times New Roman" w:cs="Times New Roman"/>
                <w:color w:val="000000"/>
                <w:sz w:val="24"/>
                <w:szCs w:val="24"/>
              </w:rPr>
              <w:t>30</w:t>
            </w:r>
          </w:p>
        </w:tc>
        <w:tc>
          <w:tcPr>
            <w:tcW w:w="2780" w:type="dxa"/>
            <w:shd w:val="clear" w:color="auto" w:fill="auto"/>
          </w:tcPr>
          <w:p w:rsidR="009D1B7A" w:rsidRPr="008E1C40" w:rsidRDefault="009D1B7A" w:rsidP="009D1B7A">
            <w:pPr>
              <w:rPr>
                <w:rFonts w:ascii="Times New Roman" w:hAnsi="Times New Roman" w:cs="Times New Roman"/>
                <w:sz w:val="24"/>
                <w:szCs w:val="24"/>
                <w:lang w:val="ru-RU"/>
              </w:rPr>
            </w:pPr>
            <w:r w:rsidRPr="008E1C40">
              <w:rPr>
                <w:rFonts w:ascii="Times New Roman" w:hAnsi="Times New Roman" w:cs="Times New Roman"/>
                <w:sz w:val="24"/>
                <w:szCs w:val="24"/>
                <w:lang w:val="ru-RU"/>
              </w:rPr>
              <w:t xml:space="preserve"> </w:t>
            </w:r>
            <w:r w:rsidRPr="008E1C40">
              <w:rPr>
                <w:rFonts w:ascii="Times New Roman" w:hAnsi="Times New Roman" w:cs="Times New Roman"/>
                <w:color w:val="000000"/>
                <w:sz w:val="24"/>
                <w:szCs w:val="24"/>
                <w:lang w:val="ru-RU"/>
              </w:rPr>
              <w:t>Воздух и огонь. «Сила огня»</w:t>
            </w:r>
          </w:p>
        </w:tc>
        <w:tc>
          <w:tcPr>
            <w:tcW w:w="36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Продолжение предыдущей темы по оказанию помощи пострадавшим и сохранении здоровья.</w:t>
            </w:r>
          </w:p>
          <w:p w:rsidR="009D1B7A" w:rsidRPr="003277DB" w:rsidRDefault="009D1B7A" w:rsidP="009D1B7A">
            <w:pPr>
              <w:pStyle w:val="a3"/>
              <w:keepNext/>
              <w:ind w:left="0"/>
              <w:rPr>
                <w:color w:val="000000"/>
                <w:sz w:val="24"/>
                <w:szCs w:val="24"/>
              </w:rPr>
            </w:pPr>
            <w:r w:rsidRPr="003277DB">
              <w:rPr>
                <w:color w:val="000000"/>
                <w:sz w:val="24"/>
                <w:szCs w:val="24"/>
              </w:rPr>
              <w:t>Игра-тренинг.</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Инструментарий для опытов.</w:t>
            </w:r>
          </w:p>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Материал для оказания первой помощи.</w:t>
            </w:r>
          </w:p>
        </w:tc>
      </w:tr>
      <w:tr w:rsidR="009D1B7A" w:rsidRPr="003277DB" w:rsidTr="009D1B7A">
        <w:tc>
          <w:tcPr>
            <w:tcW w:w="688" w:type="dxa"/>
            <w:shd w:val="clear" w:color="auto" w:fill="auto"/>
          </w:tcPr>
          <w:p w:rsidR="009D1B7A" w:rsidRPr="003277DB" w:rsidRDefault="009D1B7A" w:rsidP="009D1B7A">
            <w:pPr>
              <w:rPr>
                <w:rFonts w:ascii="Times New Roman" w:hAnsi="Times New Roman" w:cs="Times New Roman"/>
                <w:color w:val="000000"/>
                <w:sz w:val="24"/>
                <w:szCs w:val="24"/>
              </w:rPr>
            </w:pPr>
            <w:r w:rsidRPr="003277DB">
              <w:rPr>
                <w:rFonts w:ascii="Times New Roman" w:hAnsi="Times New Roman" w:cs="Times New Roman"/>
                <w:color w:val="000000"/>
                <w:sz w:val="24"/>
                <w:szCs w:val="24"/>
                <w:lang w:val="ru-RU"/>
              </w:rPr>
              <w:t xml:space="preserve">  </w:t>
            </w:r>
            <w:r w:rsidRPr="003277DB">
              <w:rPr>
                <w:rFonts w:ascii="Times New Roman" w:hAnsi="Times New Roman" w:cs="Times New Roman"/>
                <w:color w:val="000000"/>
                <w:sz w:val="24"/>
                <w:szCs w:val="24"/>
              </w:rPr>
              <w:t>31</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Растения- мир вокруг нас.   Животный мир рядом с нами. </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Рассматривание иллюстраций, просмотр презентаций. Беседа.</w:t>
            </w:r>
          </w:p>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Викторина</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Знатоки</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Карточки</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иллюстрации</w:t>
            </w:r>
            <w:proofErr w:type="spellEnd"/>
            <w:r w:rsidRPr="003277DB">
              <w:rPr>
                <w:rFonts w:ascii="Times New Roman" w:hAnsi="Times New Roman" w:cs="Times New Roman"/>
                <w:color w:val="000000"/>
                <w:sz w:val="24"/>
                <w:szCs w:val="24"/>
              </w:rPr>
              <w:t>.</w:t>
            </w:r>
          </w:p>
        </w:tc>
      </w:tr>
      <w:tr w:rsidR="009D1B7A" w:rsidRPr="005511F2" w:rsidTr="009D1B7A">
        <w:tc>
          <w:tcPr>
            <w:tcW w:w="688" w:type="dxa"/>
            <w:shd w:val="clear" w:color="auto" w:fill="auto"/>
          </w:tcPr>
          <w:p w:rsidR="009D1B7A" w:rsidRPr="003277DB" w:rsidRDefault="009D1B7A" w:rsidP="009D1B7A">
            <w:pPr>
              <w:rPr>
                <w:rFonts w:ascii="Times New Roman" w:hAnsi="Times New Roman" w:cs="Times New Roman"/>
                <w:color w:val="000000"/>
                <w:sz w:val="24"/>
                <w:szCs w:val="24"/>
              </w:rPr>
            </w:pPr>
            <w:r w:rsidRPr="003277DB">
              <w:rPr>
                <w:rFonts w:ascii="Times New Roman" w:hAnsi="Times New Roman" w:cs="Times New Roman"/>
                <w:color w:val="000000"/>
                <w:sz w:val="24"/>
                <w:szCs w:val="24"/>
              </w:rPr>
              <w:t xml:space="preserve">  32</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Специальные  упражнения. Туристическая полоса препятствий</w:t>
            </w:r>
          </w:p>
        </w:tc>
        <w:tc>
          <w:tcPr>
            <w:tcW w:w="3680" w:type="dxa"/>
            <w:shd w:val="clear" w:color="auto" w:fill="auto"/>
          </w:tcPr>
          <w:p w:rsidR="009D1B7A" w:rsidRPr="005671A2" w:rsidRDefault="009D1B7A" w:rsidP="009D1B7A">
            <w:pPr>
              <w:rPr>
                <w:rFonts w:ascii="Times New Roman" w:hAnsi="Times New Roman" w:cs="Times New Roman"/>
                <w:color w:val="000000"/>
                <w:sz w:val="24"/>
                <w:szCs w:val="24"/>
                <w:lang w:val="ru-RU"/>
              </w:rPr>
            </w:pPr>
            <w:r w:rsidRPr="005671A2">
              <w:rPr>
                <w:rFonts w:ascii="Times New Roman" w:hAnsi="Times New Roman" w:cs="Times New Roman"/>
                <w:color w:val="000000"/>
                <w:sz w:val="24"/>
                <w:szCs w:val="24"/>
                <w:lang w:val="ru-RU"/>
              </w:rPr>
              <w:t>Разминка.</w:t>
            </w:r>
          </w:p>
          <w:p w:rsidR="009D1B7A" w:rsidRPr="003277DB" w:rsidRDefault="009D1B7A" w:rsidP="009D1B7A">
            <w:pPr>
              <w:rPr>
                <w:rFonts w:ascii="Times New Roman" w:hAnsi="Times New Roman" w:cs="Times New Roman"/>
                <w:color w:val="000000"/>
                <w:sz w:val="24"/>
                <w:szCs w:val="24"/>
              </w:rPr>
            </w:pPr>
            <w:r w:rsidRPr="003277DB">
              <w:rPr>
                <w:rFonts w:ascii="Times New Roman" w:hAnsi="Times New Roman" w:cs="Times New Roman"/>
                <w:color w:val="000000"/>
                <w:sz w:val="24"/>
                <w:szCs w:val="24"/>
                <w:lang w:val="ru-RU"/>
              </w:rPr>
              <w:t xml:space="preserve">Полоса препятствий: вертикальные веревки, </w:t>
            </w:r>
            <w:proofErr w:type="spellStart"/>
            <w:r w:rsidRPr="003277DB">
              <w:rPr>
                <w:rFonts w:ascii="Times New Roman" w:hAnsi="Times New Roman" w:cs="Times New Roman"/>
                <w:color w:val="000000"/>
                <w:sz w:val="24"/>
                <w:szCs w:val="24"/>
                <w:lang w:val="ru-RU"/>
              </w:rPr>
              <w:t>проползание</w:t>
            </w:r>
            <w:proofErr w:type="spellEnd"/>
            <w:r w:rsidRPr="003277DB">
              <w:rPr>
                <w:rFonts w:ascii="Times New Roman" w:hAnsi="Times New Roman" w:cs="Times New Roman"/>
                <w:color w:val="000000"/>
                <w:sz w:val="24"/>
                <w:szCs w:val="24"/>
                <w:lang w:val="ru-RU"/>
              </w:rPr>
              <w:t xml:space="preserve"> </w:t>
            </w:r>
            <w:proofErr w:type="gramStart"/>
            <w:r w:rsidRPr="003277DB">
              <w:rPr>
                <w:rFonts w:ascii="Times New Roman" w:hAnsi="Times New Roman" w:cs="Times New Roman"/>
                <w:color w:val="000000"/>
                <w:sz w:val="24"/>
                <w:szCs w:val="24"/>
                <w:lang w:val="ru-RU"/>
              </w:rPr>
              <w:t xml:space="preserve">по </w:t>
            </w:r>
            <w:proofErr w:type="spellStart"/>
            <w:r w:rsidRPr="003277DB">
              <w:rPr>
                <w:rFonts w:ascii="Times New Roman" w:hAnsi="Times New Roman" w:cs="Times New Roman"/>
                <w:color w:val="000000"/>
                <w:sz w:val="24"/>
                <w:szCs w:val="24"/>
                <w:lang w:val="ru-RU"/>
              </w:rPr>
              <w:t>пластунски</w:t>
            </w:r>
            <w:proofErr w:type="spellEnd"/>
            <w:proofErr w:type="gramEnd"/>
            <w:r w:rsidRPr="003277DB">
              <w:rPr>
                <w:rFonts w:ascii="Times New Roman" w:hAnsi="Times New Roman" w:cs="Times New Roman"/>
                <w:color w:val="000000"/>
                <w:sz w:val="24"/>
                <w:szCs w:val="24"/>
                <w:lang w:val="ru-RU"/>
              </w:rPr>
              <w:t xml:space="preserve">, прыжки через препятствия. </w:t>
            </w:r>
            <w:proofErr w:type="spellStart"/>
            <w:r w:rsidRPr="003277DB">
              <w:rPr>
                <w:rFonts w:ascii="Times New Roman" w:hAnsi="Times New Roman" w:cs="Times New Roman"/>
                <w:color w:val="000000"/>
                <w:sz w:val="24"/>
                <w:szCs w:val="24"/>
              </w:rPr>
              <w:t>Упражнения</w:t>
            </w:r>
            <w:proofErr w:type="spellEnd"/>
            <w:r w:rsidRPr="003277DB">
              <w:rPr>
                <w:rFonts w:ascii="Times New Roman" w:hAnsi="Times New Roman" w:cs="Times New Roman"/>
                <w:color w:val="000000"/>
                <w:sz w:val="24"/>
                <w:szCs w:val="24"/>
              </w:rPr>
              <w:t xml:space="preserve"> в </w:t>
            </w:r>
            <w:proofErr w:type="spellStart"/>
            <w:r w:rsidRPr="003277DB">
              <w:rPr>
                <w:rFonts w:ascii="Times New Roman" w:hAnsi="Times New Roman" w:cs="Times New Roman"/>
                <w:color w:val="000000"/>
                <w:sz w:val="24"/>
                <w:szCs w:val="24"/>
              </w:rPr>
              <w:t>равновесии</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lang w:val="ru-RU"/>
              </w:rPr>
            </w:pPr>
            <w:r w:rsidRPr="003277DB">
              <w:rPr>
                <w:rFonts w:ascii="Times New Roman" w:hAnsi="Times New Roman" w:cs="Times New Roman"/>
                <w:color w:val="000000"/>
                <w:sz w:val="24"/>
                <w:szCs w:val="24"/>
                <w:lang w:val="ru-RU"/>
              </w:rPr>
              <w:t>Препятствия высотой 15-20 см.,  вертикальные веревки.</w:t>
            </w:r>
          </w:p>
        </w:tc>
      </w:tr>
      <w:tr w:rsidR="009D1B7A" w:rsidRPr="003277DB" w:rsidTr="009D1B7A">
        <w:tc>
          <w:tcPr>
            <w:tcW w:w="9345" w:type="dxa"/>
            <w:gridSpan w:val="4"/>
            <w:shd w:val="clear" w:color="auto" w:fill="auto"/>
          </w:tcPr>
          <w:p w:rsidR="009D1B7A" w:rsidRPr="003277DB" w:rsidRDefault="009D1B7A" w:rsidP="009D1B7A">
            <w:pPr>
              <w:tabs>
                <w:tab w:val="left" w:pos="3645"/>
              </w:tabs>
              <w:rPr>
                <w:rFonts w:ascii="Times New Roman" w:hAnsi="Times New Roman" w:cs="Times New Roman"/>
                <w:b/>
                <w:color w:val="000000"/>
                <w:sz w:val="24"/>
                <w:szCs w:val="24"/>
              </w:rPr>
            </w:pPr>
            <w:r w:rsidRPr="003277DB">
              <w:rPr>
                <w:rFonts w:ascii="Times New Roman" w:hAnsi="Times New Roman" w:cs="Times New Roman"/>
                <w:b/>
                <w:color w:val="000000"/>
                <w:sz w:val="24"/>
                <w:szCs w:val="24"/>
                <w:lang w:val="ru-RU"/>
              </w:rPr>
              <w:tab/>
            </w:r>
            <w:proofErr w:type="spellStart"/>
            <w:r w:rsidRPr="003277DB">
              <w:rPr>
                <w:rFonts w:ascii="Times New Roman" w:hAnsi="Times New Roman" w:cs="Times New Roman"/>
                <w:b/>
                <w:color w:val="000000"/>
                <w:sz w:val="24"/>
                <w:szCs w:val="24"/>
              </w:rPr>
              <w:t>Май</w:t>
            </w:r>
            <w:proofErr w:type="spellEnd"/>
          </w:p>
        </w:tc>
      </w:tr>
      <w:tr w:rsidR="009D1B7A" w:rsidRPr="003277DB" w:rsidTr="009D1B7A">
        <w:tc>
          <w:tcPr>
            <w:tcW w:w="688" w:type="dxa"/>
            <w:shd w:val="clear" w:color="auto" w:fill="auto"/>
          </w:tcPr>
          <w:p w:rsidR="009D1B7A" w:rsidRPr="003277DB" w:rsidRDefault="009D1B7A" w:rsidP="009D1B7A">
            <w:pPr>
              <w:rPr>
                <w:rFonts w:ascii="Times New Roman" w:hAnsi="Times New Roman" w:cs="Times New Roman"/>
                <w:color w:val="000000"/>
                <w:sz w:val="24"/>
                <w:szCs w:val="24"/>
              </w:rPr>
            </w:pPr>
            <w:r w:rsidRPr="003277DB">
              <w:rPr>
                <w:rFonts w:ascii="Times New Roman" w:hAnsi="Times New Roman" w:cs="Times New Roman"/>
                <w:color w:val="000000"/>
                <w:sz w:val="24"/>
                <w:szCs w:val="24"/>
              </w:rPr>
              <w:t xml:space="preserve">  33</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 xml:space="preserve">Достопримечательности родного </w:t>
            </w:r>
            <w:r>
              <w:rPr>
                <w:color w:val="000000"/>
                <w:sz w:val="24"/>
                <w:szCs w:val="24"/>
              </w:rPr>
              <w:t>края</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Беседа</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Просмотр</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презентации</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Иллюстрации</w:t>
            </w:r>
            <w:proofErr w:type="spellEnd"/>
          </w:p>
        </w:tc>
      </w:tr>
      <w:tr w:rsidR="009D1B7A" w:rsidRPr="003277DB" w:rsidTr="009D1B7A">
        <w:tc>
          <w:tcPr>
            <w:tcW w:w="688" w:type="dxa"/>
            <w:shd w:val="clear" w:color="auto" w:fill="auto"/>
          </w:tcPr>
          <w:p w:rsidR="009D1B7A" w:rsidRPr="003277DB" w:rsidRDefault="009D1B7A" w:rsidP="009D1B7A">
            <w:pPr>
              <w:rPr>
                <w:rFonts w:ascii="Times New Roman" w:hAnsi="Times New Roman" w:cs="Times New Roman"/>
                <w:color w:val="000000"/>
                <w:sz w:val="24"/>
                <w:szCs w:val="24"/>
              </w:rPr>
            </w:pPr>
            <w:r w:rsidRPr="003277DB">
              <w:rPr>
                <w:rFonts w:ascii="Times New Roman" w:hAnsi="Times New Roman" w:cs="Times New Roman"/>
                <w:color w:val="000000"/>
                <w:sz w:val="24"/>
                <w:szCs w:val="24"/>
              </w:rPr>
              <w:t xml:space="preserve">  34</w:t>
            </w:r>
          </w:p>
        </w:tc>
        <w:tc>
          <w:tcPr>
            <w:tcW w:w="2780" w:type="dxa"/>
            <w:shd w:val="clear" w:color="auto" w:fill="auto"/>
          </w:tcPr>
          <w:p w:rsidR="009D1B7A" w:rsidRPr="003277DB" w:rsidRDefault="009D1B7A" w:rsidP="009D1B7A">
            <w:pPr>
              <w:pStyle w:val="a3"/>
              <w:keepNext/>
              <w:ind w:left="0"/>
              <w:rPr>
                <w:color w:val="000000"/>
                <w:sz w:val="24"/>
                <w:szCs w:val="24"/>
              </w:rPr>
            </w:pPr>
            <w:r w:rsidRPr="003277DB">
              <w:rPr>
                <w:color w:val="000000"/>
                <w:sz w:val="24"/>
                <w:szCs w:val="24"/>
              </w:rPr>
              <w:t>Игра «Юные краеведы»</w:t>
            </w:r>
          </w:p>
        </w:tc>
        <w:tc>
          <w:tcPr>
            <w:tcW w:w="3680" w:type="dxa"/>
            <w:shd w:val="clear" w:color="auto" w:fill="auto"/>
          </w:tcPr>
          <w:p w:rsidR="009D1B7A" w:rsidRPr="003277DB" w:rsidRDefault="009D1B7A" w:rsidP="009D1B7A">
            <w:pPr>
              <w:rPr>
                <w:rFonts w:ascii="Times New Roman" w:hAnsi="Times New Roman" w:cs="Times New Roman"/>
                <w:color w:val="000000"/>
                <w:sz w:val="24"/>
                <w:szCs w:val="24"/>
              </w:rPr>
            </w:pPr>
            <w:r w:rsidRPr="00D61A5B">
              <w:rPr>
                <w:rFonts w:ascii="Times New Roman" w:hAnsi="Times New Roman" w:cs="Times New Roman"/>
                <w:color w:val="000000"/>
                <w:sz w:val="24"/>
                <w:szCs w:val="24"/>
                <w:lang w:val="ru-RU"/>
              </w:rPr>
              <w:t xml:space="preserve">Определение съедобных  и несъедобных ягод, растений, грибов. </w:t>
            </w:r>
            <w:proofErr w:type="spellStart"/>
            <w:r w:rsidRPr="003277DB">
              <w:rPr>
                <w:rFonts w:ascii="Times New Roman" w:hAnsi="Times New Roman" w:cs="Times New Roman"/>
                <w:color w:val="000000"/>
                <w:sz w:val="24"/>
                <w:szCs w:val="24"/>
              </w:rPr>
              <w:t>Повторение</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достопримечательностей</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родного</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края</w:t>
            </w:r>
            <w:proofErr w:type="spellEnd"/>
            <w:r w:rsidRPr="003277DB">
              <w:rPr>
                <w:rFonts w:ascii="Times New Roman" w:hAnsi="Times New Roman" w:cs="Times New Roman"/>
                <w:color w:val="000000"/>
                <w:sz w:val="24"/>
                <w:szCs w:val="24"/>
              </w:rPr>
              <w:t>.</w:t>
            </w:r>
          </w:p>
        </w:tc>
        <w:tc>
          <w:tcPr>
            <w:tcW w:w="2197" w:type="dxa"/>
            <w:shd w:val="clear" w:color="auto" w:fill="auto"/>
          </w:tcPr>
          <w:p w:rsidR="009D1B7A" w:rsidRPr="003277DB" w:rsidRDefault="009D1B7A" w:rsidP="009D1B7A">
            <w:pPr>
              <w:rPr>
                <w:rFonts w:ascii="Times New Roman" w:hAnsi="Times New Roman" w:cs="Times New Roman"/>
                <w:color w:val="000000"/>
                <w:sz w:val="24"/>
                <w:szCs w:val="24"/>
              </w:rPr>
            </w:pPr>
            <w:proofErr w:type="spellStart"/>
            <w:r w:rsidRPr="003277DB">
              <w:rPr>
                <w:rFonts w:ascii="Times New Roman" w:hAnsi="Times New Roman" w:cs="Times New Roman"/>
                <w:color w:val="000000"/>
                <w:sz w:val="24"/>
                <w:szCs w:val="24"/>
              </w:rPr>
              <w:t>Иллюстрации</w:t>
            </w:r>
            <w:proofErr w:type="spellEnd"/>
            <w:r w:rsidRPr="003277DB">
              <w:rPr>
                <w:rFonts w:ascii="Times New Roman" w:hAnsi="Times New Roman" w:cs="Times New Roman"/>
                <w:color w:val="000000"/>
                <w:sz w:val="24"/>
                <w:szCs w:val="24"/>
              </w:rPr>
              <w:t xml:space="preserve">, </w:t>
            </w:r>
            <w:proofErr w:type="spellStart"/>
            <w:r w:rsidRPr="003277DB">
              <w:rPr>
                <w:rFonts w:ascii="Times New Roman" w:hAnsi="Times New Roman" w:cs="Times New Roman"/>
                <w:color w:val="000000"/>
                <w:sz w:val="24"/>
                <w:szCs w:val="24"/>
              </w:rPr>
              <w:t>презентация</w:t>
            </w:r>
            <w:proofErr w:type="spellEnd"/>
            <w:r w:rsidRPr="003277DB">
              <w:rPr>
                <w:rFonts w:ascii="Times New Roman" w:hAnsi="Times New Roman" w:cs="Times New Roman"/>
                <w:color w:val="000000"/>
                <w:sz w:val="24"/>
                <w:szCs w:val="24"/>
              </w:rPr>
              <w:t>.</w:t>
            </w:r>
          </w:p>
        </w:tc>
      </w:tr>
    </w:tbl>
    <w:p w:rsidR="009D1B7A" w:rsidRPr="009F13B4" w:rsidRDefault="009D1B7A" w:rsidP="009D1B7A">
      <w:pPr>
        <w:rPr>
          <w:rFonts w:ascii="Times New Roman" w:hAnsi="Times New Roman" w:cs="Times New Roman"/>
          <w:sz w:val="24"/>
          <w:szCs w:val="24"/>
        </w:rPr>
      </w:pPr>
    </w:p>
    <w:p w:rsidR="009D1B7A" w:rsidRPr="005511F2" w:rsidRDefault="005511F2" w:rsidP="005511F2">
      <w:pPr>
        <w:jc w:val="center"/>
        <w:rPr>
          <w:rFonts w:ascii="Times New Roman" w:hAnsi="Times New Roman" w:cs="Times New Roman"/>
          <w:lang w:val="ru-RU"/>
        </w:rPr>
      </w:pPr>
      <w:proofErr w:type="spellStart"/>
      <w:r w:rsidRPr="005511F2">
        <w:rPr>
          <w:rFonts w:ascii="Times New Roman" w:hAnsi="Times New Roman" w:cs="Times New Roman"/>
          <w:b/>
          <w:sz w:val="28"/>
          <w:szCs w:val="28"/>
        </w:rPr>
        <w:t>Содержание</w:t>
      </w:r>
      <w:proofErr w:type="spellEnd"/>
      <w:r w:rsidRPr="005511F2">
        <w:rPr>
          <w:rFonts w:ascii="Times New Roman" w:hAnsi="Times New Roman" w:cs="Times New Roman"/>
          <w:b/>
          <w:sz w:val="28"/>
          <w:szCs w:val="28"/>
        </w:rPr>
        <w:t xml:space="preserve"> </w:t>
      </w:r>
      <w:proofErr w:type="spellStart"/>
      <w:r w:rsidRPr="005511F2">
        <w:rPr>
          <w:rFonts w:ascii="Times New Roman" w:hAnsi="Times New Roman" w:cs="Times New Roman"/>
          <w:b/>
          <w:sz w:val="28"/>
          <w:szCs w:val="28"/>
        </w:rPr>
        <w:t>программы</w:t>
      </w:r>
      <w:proofErr w:type="spellEnd"/>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3118"/>
        <w:gridCol w:w="3119"/>
        <w:gridCol w:w="2155"/>
      </w:tblGrid>
      <w:tr w:rsidR="003277DB" w:rsidRPr="003277DB" w:rsidTr="003277DB">
        <w:tc>
          <w:tcPr>
            <w:tcW w:w="2127" w:type="dxa"/>
            <w:shd w:val="clear" w:color="auto" w:fill="auto"/>
          </w:tcPr>
          <w:p w:rsidR="003277DB" w:rsidRPr="003277DB" w:rsidRDefault="003277DB" w:rsidP="00D61A5B">
            <w:pPr>
              <w:pStyle w:val="a3"/>
              <w:keepNext/>
              <w:ind w:left="0"/>
              <w:rPr>
                <w:b/>
                <w:color w:val="000000"/>
                <w:sz w:val="23"/>
                <w:szCs w:val="23"/>
              </w:rPr>
            </w:pPr>
            <w:r w:rsidRPr="003277DB">
              <w:rPr>
                <w:b/>
                <w:color w:val="000000"/>
                <w:sz w:val="23"/>
                <w:szCs w:val="23"/>
              </w:rPr>
              <w:lastRenderedPageBreak/>
              <w:t>Раздел</w:t>
            </w:r>
          </w:p>
        </w:tc>
        <w:tc>
          <w:tcPr>
            <w:tcW w:w="3118" w:type="dxa"/>
            <w:shd w:val="clear" w:color="auto" w:fill="auto"/>
          </w:tcPr>
          <w:p w:rsidR="003277DB" w:rsidRPr="003277DB" w:rsidRDefault="003277DB" w:rsidP="00D61A5B">
            <w:pPr>
              <w:pStyle w:val="a3"/>
              <w:keepNext/>
              <w:ind w:left="0"/>
              <w:rPr>
                <w:b/>
                <w:color w:val="000000"/>
                <w:sz w:val="23"/>
                <w:szCs w:val="23"/>
              </w:rPr>
            </w:pPr>
            <w:r w:rsidRPr="003277DB">
              <w:rPr>
                <w:b/>
                <w:color w:val="000000"/>
                <w:sz w:val="23"/>
                <w:szCs w:val="23"/>
              </w:rPr>
              <w:t>Тема</w:t>
            </w:r>
          </w:p>
        </w:tc>
        <w:tc>
          <w:tcPr>
            <w:tcW w:w="3119" w:type="dxa"/>
            <w:shd w:val="clear" w:color="auto" w:fill="auto"/>
          </w:tcPr>
          <w:p w:rsidR="003277DB" w:rsidRPr="003277DB" w:rsidRDefault="003277DB" w:rsidP="00D61A5B">
            <w:pPr>
              <w:pStyle w:val="a3"/>
              <w:keepNext/>
              <w:ind w:left="0"/>
              <w:rPr>
                <w:b/>
                <w:color w:val="000000"/>
                <w:sz w:val="23"/>
                <w:szCs w:val="23"/>
              </w:rPr>
            </w:pPr>
            <w:r w:rsidRPr="003277DB">
              <w:rPr>
                <w:b/>
                <w:color w:val="000000"/>
                <w:sz w:val="23"/>
                <w:szCs w:val="23"/>
              </w:rPr>
              <w:t>Теория</w:t>
            </w:r>
          </w:p>
        </w:tc>
        <w:tc>
          <w:tcPr>
            <w:tcW w:w="2155" w:type="dxa"/>
            <w:shd w:val="clear" w:color="auto" w:fill="auto"/>
          </w:tcPr>
          <w:p w:rsidR="003277DB" w:rsidRPr="003277DB" w:rsidRDefault="003277DB" w:rsidP="00D61A5B">
            <w:pPr>
              <w:pStyle w:val="a3"/>
              <w:keepNext/>
              <w:ind w:left="0"/>
              <w:rPr>
                <w:b/>
                <w:color w:val="000000"/>
                <w:sz w:val="23"/>
                <w:szCs w:val="23"/>
              </w:rPr>
            </w:pPr>
            <w:r w:rsidRPr="003277DB">
              <w:rPr>
                <w:b/>
                <w:color w:val="000000"/>
                <w:sz w:val="23"/>
                <w:szCs w:val="23"/>
              </w:rPr>
              <w:t>Практика</w:t>
            </w:r>
          </w:p>
        </w:tc>
      </w:tr>
      <w:tr w:rsidR="003277DB" w:rsidRPr="003277DB" w:rsidTr="003277DB">
        <w:tc>
          <w:tcPr>
            <w:tcW w:w="2127" w:type="dxa"/>
            <w:vMerge w:val="restart"/>
            <w:shd w:val="clear" w:color="auto" w:fill="auto"/>
          </w:tcPr>
          <w:p w:rsidR="003277DB" w:rsidRPr="003277DB" w:rsidRDefault="003277DB" w:rsidP="00D61A5B">
            <w:pPr>
              <w:pStyle w:val="a3"/>
              <w:keepNext/>
              <w:ind w:left="0"/>
              <w:jc w:val="center"/>
              <w:rPr>
                <w:b/>
                <w:color w:val="000000"/>
                <w:sz w:val="23"/>
                <w:szCs w:val="23"/>
              </w:rPr>
            </w:pPr>
            <w:r w:rsidRPr="003277DB">
              <w:rPr>
                <w:b/>
                <w:color w:val="000000"/>
                <w:sz w:val="23"/>
                <w:szCs w:val="23"/>
              </w:rPr>
              <w:t>1. Вводный</w:t>
            </w: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1.1 Знакомство детей с туризмом</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Показ презентации о туризме</w:t>
            </w:r>
          </w:p>
        </w:tc>
        <w:tc>
          <w:tcPr>
            <w:tcW w:w="2155" w:type="dxa"/>
            <w:shd w:val="clear" w:color="auto" w:fill="auto"/>
          </w:tcPr>
          <w:p w:rsidR="003277DB" w:rsidRPr="003277DB" w:rsidRDefault="003277DB" w:rsidP="00D61A5B">
            <w:pPr>
              <w:pStyle w:val="a3"/>
              <w:keepNext/>
              <w:ind w:left="0"/>
              <w:jc w:val="center"/>
              <w:rPr>
                <w:color w:val="000000"/>
                <w:sz w:val="23"/>
                <w:szCs w:val="23"/>
              </w:rPr>
            </w:pPr>
            <w:r w:rsidRPr="003277DB">
              <w:rPr>
                <w:color w:val="000000"/>
                <w:sz w:val="23"/>
                <w:szCs w:val="23"/>
              </w:rPr>
              <w:t>_</w:t>
            </w:r>
          </w:p>
        </w:tc>
      </w:tr>
      <w:tr w:rsidR="003277DB" w:rsidRPr="003277DB"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1.2 Виды туризма</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Рассматривание иллюстраций с видами туризма</w:t>
            </w:r>
          </w:p>
        </w:tc>
        <w:tc>
          <w:tcPr>
            <w:tcW w:w="2155" w:type="dxa"/>
            <w:shd w:val="clear" w:color="auto" w:fill="auto"/>
          </w:tcPr>
          <w:p w:rsidR="003277DB" w:rsidRPr="003277DB" w:rsidRDefault="003277DB" w:rsidP="00D61A5B">
            <w:pPr>
              <w:pStyle w:val="a3"/>
              <w:keepNext/>
              <w:ind w:left="0"/>
              <w:jc w:val="center"/>
              <w:rPr>
                <w:color w:val="000000"/>
                <w:sz w:val="23"/>
                <w:szCs w:val="23"/>
              </w:rPr>
            </w:pPr>
            <w:r w:rsidRPr="003277DB">
              <w:rPr>
                <w:color w:val="000000"/>
                <w:sz w:val="23"/>
                <w:szCs w:val="23"/>
              </w:rPr>
              <w:t>_</w:t>
            </w:r>
          </w:p>
        </w:tc>
      </w:tr>
      <w:tr w:rsidR="003277DB" w:rsidRPr="003277DB"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1.3 Чем полезны и интересны туристические походы</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Беседа о пользе туризма, о людях, которые занимаются туризмом.</w:t>
            </w:r>
          </w:p>
        </w:tc>
        <w:tc>
          <w:tcPr>
            <w:tcW w:w="2155" w:type="dxa"/>
            <w:shd w:val="clear" w:color="auto" w:fill="auto"/>
          </w:tcPr>
          <w:p w:rsidR="003277DB" w:rsidRPr="003277DB" w:rsidRDefault="003277DB" w:rsidP="00D61A5B">
            <w:pPr>
              <w:pStyle w:val="a3"/>
              <w:keepNext/>
              <w:ind w:left="0"/>
              <w:jc w:val="center"/>
              <w:rPr>
                <w:color w:val="000000"/>
                <w:sz w:val="23"/>
                <w:szCs w:val="23"/>
              </w:rPr>
            </w:pPr>
            <w:r w:rsidRPr="003277DB">
              <w:rPr>
                <w:color w:val="000000"/>
                <w:sz w:val="23"/>
                <w:szCs w:val="23"/>
              </w:rPr>
              <w:t>_</w:t>
            </w:r>
          </w:p>
        </w:tc>
      </w:tr>
      <w:tr w:rsidR="003277DB" w:rsidRPr="003277DB"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1.4 Правила поведения в природе, в походе.</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Беседа и рассматривание иллюстраций о правилах поведения в природе, в походе.</w:t>
            </w:r>
          </w:p>
        </w:tc>
        <w:tc>
          <w:tcPr>
            <w:tcW w:w="2155" w:type="dxa"/>
            <w:shd w:val="clear" w:color="auto" w:fill="auto"/>
          </w:tcPr>
          <w:p w:rsidR="003277DB" w:rsidRPr="003277DB" w:rsidRDefault="003277DB" w:rsidP="00D61A5B">
            <w:pPr>
              <w:pStyle w:val="a3"/>
              <w:keepNext/>
              <w:ind w:left="0"/>
              <w:jc w:val="center"/>
              <w:rPr>
                <w:color w:val="000000"/>
                <w:sz w:val="23"/>
                <w:szCs w:val="23"/>
              </w:rPr>
            </w:pPr>
            <w:r w:rsidRPr="003277DB">
              <w:rPr>
                <w:color w:val="000000"/>
                <w:sz w:val="23"/>
                <w:szCs w:val="23"/>
              </w:rPr>
              <w:t>_</w:t>
            </w:r>
          </w:p>
        </w:tc>
      </w:tr>
      <w:tr w:rsidR="003277DB" w:rsidRPr="003277DB"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1.5 Азбука туриста  </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Повторение предыдущих тем. Правила оказания первой помощи в походе</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Викторина</w:t>
            </w:r>
          </w:p>
          <w:p w:rsidR="003277DB" w:rsidRPr="003277DB" w:rsidRDefault="003277DB" w:rsidP="00D61A5B">
            <w:pPr>
              <w:pStyle w:val="a3"/>
              <w:keepNext/>
              <w:ind w:left="0"/>
              <w:rPr>
                <w:color w:val="000000"/>
                <w:sz w:val="23"/>
                <w:szCs w:val="23"/>
              </w:rPr>
            </w:pPr>
          </w:p>
          <w:p w:rsidR="003277DB" w:rsidRPr="003277DB" w:rsidRDefault="003277DB" w:rsidP="00D61A5B">
            <w:pPr>
              <w:rPr>
                <w:rFonts w:ascii="Times New Roman" w:hAnsi="Times New Roman" w:cs="Times New Roman"/>
                <w:sz w:val="23"/>
                <w:szCs w:val="23"/>
              </w:rPr>
            </w:pPr>
            <w:proofErr w:type="spellStart"/>
            <w:r w:rsidRPr="003277DB">
              <w:rPr>
                <w:rFonts w:ascii="Times New Roman" w:hAnsi="Times New Roman" w:cs="Times New Roman"/>
                <w:sz w:val="23"/>
                <w:szCs w:val="23"/>
              </w:rPr>
              <w:t>Игра</w:t>
            </w:r>
            <w:proofErr w:type="spellEnd"/>
            <w:r w:rsidRPr="003277DB">
              <w:rPr>
                <w:rFonts w:ascii="Times New Roman" w:hAnsi="Times New Roman" w:cs="Times New Roman"/>
                <w:sz w:val="23"/>
                <w:szCs w:val="23"/>
              </w:rPr>
              <w:t xml:space="preserve"> - </w:t>
            </w:r>
            <w:proofErr w:type="spellStart"/>
            <w:r w:rsidRPr="003277DB">
              <w:rPr>
                <w:rFonts w:ascii="Times New Roman" w:hAnsi="Times New Roman" w:cs="Times New Roman"/>
                <w:sz w:val="23"/>
                <w:szCs w:val="23"/>
              </w:rPr>
              <w:t>тренинг</w:t>
            </w:r>
            <w:proofErr w:type="spellEnd"/>
          </w:p>
        </w:tc>
      </w:tr>
      <w:tr w:rsidR="003277DB" w:rsidRPr="003277DB" w:rsidTr="003277DB">
        <w:tc>
          <w:tcPr>
            <w:tcW w:w="2127" w:type="dxa"/>
            <w:vMerge w:val="restart"/>
            <w:shd w:val="clear" w:color="auto" w:fill="auto"/>
          </w:tcPr>
          <w:p w:rsidR="003277DB" w:rsidRPr="003277DB" w:rsidRDefault="003277DB" w:rsidP="00D61A5B">
            <w:pPr>
              <w:pStyle w:val="a3"/>
              <w:keepNext/>
              <w:ind w:left="0"/>
              <w:rPr>
                <w:b/>
                <w:color w:val="000000"/>
                <w:sz w:val="23"/>
                <w:szCs w:val="23"/>
              </w:rPr>
            </w:pPr>
            <w:r w:rsidRPr="003277DB">
              <w:rPr>
                <w:b/>
                <w:color w:val="000000"/>
                <w:sz w:val="23"/>
                <w:szCs w:val="23"/>
              </w:rPr>
              <w:t>2. Туристическая техника</w:t>
            </w: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2.1 Вязание узлов, в том числе туристических</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Показ техники вязания «схватывающего», «прямого морского», пиратского» узлов.</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Отработка и закрепление практических навыков вязания узлов. Игра  «Кто быстрее».</w:t>
            </w:r>
          </w:p>
        </w:tc>
      </w:tr>
      <w:tr w:rsidR="003277DB" w:rsidRPr="005511F2"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2.2 Костры, их виды, способы складывания костра.</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Рассказ «Зачем нужны костры в походе». Беседа «Виды костров», демонстрирование иллюстраций.</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Игра «Сложи костер по схеме и определи его вид»</w:t>
            </w:r>
          </w:p>
        </w:tc>
      </w:tr>
      <w:tr w:rsidR="003277DB" w:rsidRPr="005511F2"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jc w:val="center"/>
              <w:rPr>
                <w:color w:val="000000"/>
                <w:sz w:val="23"/>
                <w:szCs w:val="23"/>
              </w:rPr>
            </w:pPr>
            <w:r w:rsidRPr="003277DB">
              <w:rPr>
                <w:color w:val="000000"/>
                <w:sz w:val="23"/>
                <w:szCs w:val="23"/>
              </w:rPr>
              <w:t>2.3 Устанавливаем палатку</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Отгадывание загадок на туристическую тему. Показ иллюстраций с изображением разных видов палаток.</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Тренинг по установке палатки (простой двухместной).</w:t>
            </w:r>
          </w:p>
          <w:p w:rsidR="003277DB" w:rsidRPr="003277DB" w:rsidRDefault="003277DB" w:rsidP="00D61A5B">
            <w:pPr>
              <w:pStyle w:val="a3"/>
              <w:keepNext/>
              <w:ind w:left="0"/>
              <w:rPr>
                <w:color w:val="000000"/>
                <w:sz w:val="23"/>
                <w:szCs w:val="23"/>
              </w:rPr>
            </w:pPr>
            <w:r w:rsidRPr="003277DB">
              <w:rPr>
                <w:color w:val="000000"/>
                <w:sz w:val="23"/>
                <w:szCs w:val="23"/>
              </w:rPr>
              <w:t>Соревнования по командам «Кто быстрее установит палатку»</w:t>
            </w:r>
          </w:p>
        </w:tc>
      </w:tr>
      <w:tr w:rsidR="003277DB" w:rsidRPr="005511F2"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2.4 Снаряжение туриста (личное, групповое).</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Компоненты личного и группового снаряжения.  Просмотр иллюстраций.</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Игра «Туристическое лото» (кто быстрее найдет правильную картинку).</w:t>
            </w:r>
          </w:p>
        </w:tc>
      </w:tr>
      <w:tr w:rsidR="003277DB" w:rsidRPr="005511F2"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2.5 «Наши рюкзаки», учимся правильно укладывать рюкзак.</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Просмотр иллюстраций «Что в наших рюкзаках?». </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Показ правильной укладки рюкзака. Самостоятельный тренинг.</w:t>
            </w:r>
          </w:p>
        </w:tc>
      </w:tr>
      <w:tr w:rsidR="003277DB" w:rsidRPr="005511F2"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2.6 Игровые упражнения «Юные туристы»</w:t>
            </w:r>
          </w:p>
        </w:tc>
        <w:tc>
          <w:tcPr>
            <w:tcW w:w="3119" w:type="dxa"/>
            <w:shd w:val="clear" w:color="auto" w:fill="auto"/>
          </w:tcPr>
          <w:p w:rsidR="003277DB" w:rsidRPr="003277DB" w:rsidRDefault="003277DB" w:rsidP="00D61A5B">
            <w:pPr>
              <w:jc w:val="center"/>
              <w:rPr>
                <w:rFonts w:ascii="Times New Roman" w:hAnsi="Times New Roman" w:cs="Times New Roman"/>
                <w:sz w:val="23"/>
                <w:szCs w:val="23"/>
              </w:rPr>
            </w:pPr>
            <w:r w:rsidRPr="003277DB">
              <w:rPr>
                <w:rFonts w:ascii="Times New Roman" w:hAnsi="Times New Roman" w:cs="Times New Roman"/>
                <w:sz w:val="23"/>
                <w:szCs w:val="23"/>
              </w:rPr>
              <w:t>-</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Эстафета «Бег с передачей рюкзака», «Чья команда быстрее сложит костер», «Шишки в рюкзаке»</w:t>
            </w:r>
          </w:p>
        </w:tc>
      </w:tr>
      <w:tr w:rsidR="003277DB" w:rsidRPr="003277DB" w:rsidTr="003277DB">
        <w:tc>
          <w:tcPr>
            <w:tcW w:w="2127" w:type="dxa"/>
            <w:vMerge w:val="restart"/>
            <w:shd w:val="clear" w:color="auto" w:fill="auto"/>
          </w:tcPr>
          <w:p w:rsidR="003277DB" w:rsidRPr="003277DB" w:rsidRDefault="003277DB" w:rsidP="00D61A5B">
            <w:pPr>
              <w:pStyle w:val="a3"/>
              <w:keepNext/>
              <w:ind w:left="0"/>
              <w:rPr>
                <w:b/>
                <w:color w:val="000000"/>
                <w:sz w:val="23"/>
                <w:szCs w:val="23"/>
              </w:rPr>
            </w:pPr>
            <w:r w:rsidRPr="003277DB">
              <w:rPr>
                <w:b/>
                <w:color w:val="000000"/>
                <w:sz w:val="23"/>
                <w:szCs w:val="23"/>
              </w:rPr>
              <w:t>3. Топография</w:t>
            </w: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3.1  Знакомство с топографией</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Рассматривание карты  с топографическими знаками. </w:t>
            </w:r>
            <w:r w:rsidRPr="003277DB">
              <w:rPr>
                <w:color w:val="000000"/>
                <w:sz w:val="23"/>
                <w:szCs w:val="23"/>
              </w:rPr>
              <w:lastRenderedPageBreak/>
              <w:t>Зачем нужны карты?</w:t>
            </w:r>
          </w:p>
        </w:tc>
        <w:tc>
          <w:tcPr>
            <w:tcW w:w="2155" w:type="dxa"/>
            <w:shd w:val="clear" w:color="auto" w:fill="auto"/>
          </w:tcPr>
          <w:p w:rsidR="003277DB" w:rsidRPr="003277DB" w:rsidRDefault="003277DB" w:rsidP="00D61A5B">
            <w:pPr>
              <w:pStyle w:val="a3"/>
              <w:keepNext/>
              <w:ind w:left="0"/>
              <w:rPr>
                <w:color w:val="000000"/>
                <w:sz w:val="23"/>
                <w:szCs w:val="23"/>
              </w:rPr>
            </w:pPr>
          </w:p>
          <w:p w:rsidR="003277DB" w:rsidRPr="003277DB" w:rsidRDefault="003277DB" w:rsidP="00D61A5B">
            <w:pPr>
              <w:jc w:val="center"/>
              <w:rPr>
                <w:rFonts w:ascii="Times New Roman" w:hAnsi="Times New Roman" w:cs="Times New Roman"/>
                <w:sz w:val="23"/>
                <w:szCs w:val="23"/>
              </w:rPr>
            </w:pPr>
            <w:r w:rsidRPr="003277DB">
              <w:rPr>
                <w:rFonts w:ascii="Times New Roman" w:hAnsi="Times New Roman" w:cs="Times New Roman"/>
                <w:sz w:val="23"/>
                <w:szCs w:val="23"/>
              </w:rPr>
              <w:lastRenderedPageBreak/>
              <w:t>_</w:t>
            </w:r>
          </w:p>
        </w:tc>
      </w:tr>
      <w:tr w:rsidR="003277DB" w:rsidRPr="003277DB" w:rsidTr="003277DB">
        <w:tc>
          <w:tcPr>
            <w:tcW w:w="2127" w:type="dxa"/>
            <w:vMerge/>
            <w:shd w:val="clear" w:color="auto" w:fill="auto"/>
          </w:tcPr>
          <w:p w:rsidR="003277DB" w:rsidRPr="003277DB" w:rsidRDefault="003277DB" w:rsidP="00D61A5B">
            <w:pPr>
              <w:pStyle w:val="a3"/>
              <w:keepNext/>
              <w:ind w:left="0"/>
              <w:rPr>
                <w:b/>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3.2</w:t>
            </w:r>
            <w:proofErr w:type="gramStart"/>
            <w:r w:rsidRPr="003277DB">
              <w:rPr>
                <w:color w:val="000000"/>
                <w:sz w:val="23"/>
                <w:szCs w:val="23"/>
              </w:rPr>
              <w:t xml:space="preserve">  И</w:t>
            </w:r>
            <w:proofErr w:type="gramEnd"/>
            <w:r w:rsidRPr="003277DB">
              <w:rPr>
                <w:color w:val="000000"/>
                <w:sz w:val="23"/>
                <w:szCs w:val="23"/>
              </w:rPr>
              <w:t>зучаем топографические знаки</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«Умные знаки»</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 Игровое упражнение «Покажи правильно»</w:t>
            </w:r>
          </w:p>
        </w:tc>
      </w:tr>
      <w:tr w:rsidR="003277DB" w:rsidRPr="005511F2" w:rsidTr="003277DB">
        <w:tc>
          <w:tcPr>
            <w:tcW w:w="2127" w:type="dxa"/>
            <w:vMerge/>
            <w:shd w:val="clear" w:color="auto" w:fill="auto"/>
          </w:tcPr>
          <w:p w:rsidR="003277DB" w:rsidRPr="003277DB" w:rsidRDefault="003277DB" w:rsidP="00D61A5B">
            <w:pPr>
              <w:pStyle w:val="a3"/>
              <w:keepNext/>
              <w:ind w:left="0"/>
              <w:rPr>
                <w:b/>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3.3   Игра «Юный топограф»</w:t>
            </w:r>
          </w:p>
        </w:tc>
        <w:tc>
          <w:tcPr>
            <w:tcW w:w="3119" w:type="dxa"/>
            <w:shd w:val="clear" w:color="auto" w:fill="auto"/>
          </w:tcPr>
          <w:p w:rsidR="003277DB" w:rsidRPr="003277DB" w:rsidRDefault="003277DB" w:rsidP="00D61A5B">
            <w:pPr>
              <w:pStyle w:val="a3"/>
              <w:keepNext/>
              <w:ind w:left="0"/>
              <w:rPr>
                <w:color w:val="000000"/>
                <w:sz w:val="23"/>
                <w:szCs w:val="23"/>
              </w:rPr>
            </w:pPr>
          </w:p>
          <w:p w:rsidR="003277DB" w:rsidRPr="003277DB" w:rsidRDefault="003277DB" w:rsidP="00D61A5B">
            <w:pPr>
              <w:rPr>
                <w:rFonts w:ascii="Times New Roman" w:hAnsi="Times New Roman" w:cs="Times New Roman"/>
                <w:sz w:val="23"/>
                <w:szCs w:val="23"/>
              </w:rPr>
            </w:pPr>
            <w:r w:rsidRPr="003277DB">
              <w:rPr>
                <w:rFonts w:ascii="Times New Roman" w:hAnsi="Times New Roman" w:cs="Times New Roman"/>
                <w:sz w:val="23"/>
                <w:szCs w:val="23"/>
              </w:rPr>
              <w:t xml:space="preserve">         _</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Закрепление знаний о топографических знаках</w:t>
            </w:r>
          </w:p>
        </w:tc>
      </w:tr>
      <w:tr w:rsidR="003277DB" w:rsidRPr="003277DB" w:rsidTr="003277DB">
        <w:tc>
          <w:tcPr>
            <w:tcW w:w="2127" w:type="dxa"/>
            <w:vMerge/>
            <w:shd w:val="clear" w:color="auto" w:fill="auto"/>
          </w:tcPr>
          <w:p w:rsidR="003277DB" w:rsidRPr="003277DB" w:rsidRDefault="003277DB" w:rsidP="00D61A5B">
            <w:pPr>
              <w:pStyle w:val="a3"/>
              <w:keepNext/>
              <w:ind w:left="0"/>
              <w:rPr>
                <w:b/>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3.4   Игра «Нарисуй карту»</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Рассматривание карты с нарисованными знаками. Раскладываем знаки на листе бумаги.</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Игра «Нарисуй и объясни»</w:t>
            </w:r>
          </w:p>
        </w:tc>
      </w:tr>
      <w:tr w:rsidR="003277DB" w:rsidRPr="005511F2" w:rsidTr="003277DB">
        <w:tc>
          <w:tcPr>
            <w:tcW w:w="2127" w:type="dxa"/>
            <w:vMerge w:val="restart"/>
            <w:shd w:val="clear" w:color="auto" w:fill="auto"/>
          </w:tcPr>
          <w:p w:rsidR="003277DB" w:rsidRPr="003277DB" w:rsidRDefault="003277DB" w:rsidP="00D61A5B">
            <w:pPr>
              <w:pStyle w:val="a3"/>
              <w:keepNext/>
              <w:ind w:left="0"/>
              <w:rPr>
                <w:b/>
                <w:color w:val="000000"/>
                <w:sz w:val="23"/>
                <w:szCs w:val="23"/>
              </w:rPr>
            </w:pPr>
            <w:r w:rsidRPr="003277DB">
              <w:rPr>
                <w:b/>
                <w:color w:val="000000"/>
                <w:sz w:val="23"/>
                <w:szCs w:val="23"/>
              </w:rPr>
              <w:t>4. Туристическое ориентирование</w:t>
            </w: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4.1  Ориентирование внутри групповой комнаты</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Рассказ о том, зачем нужно ориентироваться.</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Игровое упражнение «Найди направление», «Что у тебя за спиной, справа, слева»</w:t>
            </w:r>
          </w:p>
        </w:tc>
      </w:tr>
      <w:tr w:rsidR="003277DB" w:rsidRPr="003277DB" w:rsidTr="003277DB">
        <w:tc>
          <w:tcPr>
            <w:tcW w:w="2127" w:type="dxa"/>
            <w:vMerge/>
            <w:shd w:val="clear" w:color="auto" w:fill="auto"/>
          </w:tcPr>
          <w:p w:rsidR="003277DB" w:rsidRPr="003277DB" w:rsidRDefault="003277DB" w:rsidP="00D61A5B">
            <w:pPr>
              <w:pStyle w:val="a3"/>
              <w:keepNext/>
              <w:ind w:left="0"/>
              <w:rPr>
                <w:b/>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4.2  Игра «Найди клад»</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Письмо пирата</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Игровое упражнение «Ищем клад»</w:t>
            </w:r>
          </w:p>
        </w:tc>
      </w:tr>
      <w:tr w:rsidR="003277DB" w:rsidRPr="005511F2" w:rsidTr="003277DB">
        <w:tc>
          <w:tcPr>
            <w:tcW w:w="2127" w:type="dxa"/>
            <w:vMerge/>
            <w:shd w:val="clear" w:color="auto" w:fill="auto"/>
          </w:tcPr>
          <w:p w:rsidR="003277DB" w:rsidRPr="003277DB" w:rsidRDefault="003277DB" w:rsidP="00D61A5B">
            <w:pPr>
              <w:pStyle w:val="a3"/>
              <w:keepNext/>
              <w:ind w:left="0"/>
              <w:rPr>
                <w:b/>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4.3 Ориентирование по природным признакам</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Рассматривание иллюстраций ориентирование по природным признакам.</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Игровое упражнение «Найди направление, помоги Элле»</w:t>
            </w:r>
          </w:p>
        </w:tc>
      </w:tr>
      <w:tr w:rsidR="003277DB" w:rsidRPr="003277DB" w:rsidTr="003277DB">
        <w:tc>
          <w:tcPr>
            <w:tcW w:w="2127" w:type="dxa"/>
            <w:vMerge/>
            <w:shd w:val="clear" w:color="auto" w:fill="auto"/>
          </w:tcPr>
          <w:p w:rsidR="003277DB" w:rsidRPr="003277DB" w:rsidRDefault="003277DB" w:rsidP="00D61A5B">
            <w:pPr>
              <w:pStyle w:val="a3"/>
              <w:keepNext/>
              <w:ind w:left="0"/>
              <w:rPr>
                <w:b/>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4.4  Ориентирование на территории  групповой площадке</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Знакомство с картой группового участка, рассматривание её (на улице).</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Игровое упражнение «Где спрятано»</w:t>
            </w:r>
          </w:p>
        </w:tc>
      </w:tr>
      <w:tr w:rsidR="003277DB" w:rsidRPr="005511F2" w:rsidTr="003277DB">
        <w:tc>
          <w:tcPr>
            <w:tcW w:w="2127" w:type="dxa"/>
            <w:vMerge/>
            <w:shd w:val="clear" w:color="auto" w:fill="auto"/>
          </w:tcPr>
          <w:p w:rsidR="003277DB" w:rsidRPr="003277DB" w:rsidRDefault="003277DB" w:rsidP="00D61A5B">
            <w:pPr>
              <w:pStyle w:val="a3"/>
              <w:keepNext/>
              <w:ind w:left="0"/>
              <w:rPr>
                <w:b/>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4.5  Ориентирование на территории детского сада</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Знакомство с картой территории детского сада, рассматривание её (на улице).</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Игровое упражнение «Найди направление по карте», </w:t>
            </w:r>
            <w:proofErr w:type="spellStart"/>
            <w:r w:rsidRPr="003277DB">
              <w:rPr>
                <w:color w:val="000000"/>
                <w:sz w:val="23"/>
                <w:szCs w:val="23"/>
              </w:rPr>
              <w:t>Квест</w:t>
            </w:r>
            <w:proofErr w:type="spellEnd"/>
            <w:r w:rsidRPr="003277DB">
              <w:rPr>
                <w:color w:val="000000"/>
                <w:sz w:val="23"/>
                <w:szCs w:val="23"/>
              </w:rPr>
              <w:t xml:space="preserve"> «Весёлое путешествие»</w:t>
            </w:r>
          </w:p>
        </w:tc>
      </w:tr>
      <w:tr w:rsidR="003277DB" w:rsidRPr="005511F2" w:rsidTr="003277DB">
        <w:tc>
          <w:tcPr>
            <w:tcW w:w="2127" w:type="dxa"/>
            <w:vMerge/>
            <w:shd w:val="clear" w:color="auto" w:fill="auto"/>
          </w:tcPr>
          <w:p w:rsidR="003277DB" w:rsidRPr="003277DB" w:rsidRDefault="003277DB" w:rsidP="00D61A5B">
            <w:pPr>
              <w:pStyle w:val="a3"/>
              <w:keepNext/>
              <w:ind w:left="0"/>
              <w:rPr>
                <w:b/>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4.6   Знакомство с компасом</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Определение сторон горизонта, «Волшебная стрелка».</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Игровое  упражнение «Как дети Умке помогли»</w:t>
            </w:r>
          </w:p>
        </w:tc>
      </w:tr>
      <w:tr w:rsidR="003277DB" w:rsidRPr="005511F2" w:rsidTr="003277DB">
        <w:tc>
          <w:tcPr>
            <w:tcW w:w="2127" w:type="dxa"/>
            <w:vMerge w:val="restart"/>
            <w:shd w:val="clear" w:color="auto" w:fill="auto"/>
          </w:tcPr>
          <w:p w:rsidR="003277DB" w:rsidRPr="003277DB" w:rsidRDefault="003277DB" w:rsidP="00D61A5B">
            <w:pPr>
              <w:pStyle w:val="a3"/>
              <w:keepNext/>
              <w:ind w:left="0"/>
              <w:rPr>
                <w:color w:val="000000"/>
                <w:sz w:val="23"/>
                <w:szCs w:val="23"/>
              </w:rPr>
            </w:pPr>
            <w:r w:rsidRPr="003277DB">
              <w:rPr>
                <w:b/>
                <w:sz w:val="23"/>
                <w:szCs w:val="23"/>
              </w:rPr>
              <w:t>5</w:t>
            </w:r>
            <w:proofErr w:type="gramStart"/>
            <w:r w:rsidRPr="003277DB">
              <w:rPr>
                <w:b/>
                <w:sz w:val="23"/>
                <w:szCs w:val="23"/>
              </w:rPr>
              <w:t xml:space="preserve">       Е</w:t>
            </w:r>
            <w:proofErr w:type="gramEnd"/>
            <w:r w:rsidRPr="003277DB">
              <w:rPr>
                <w:b/>
                <w:sz w:val="23"/>
                <w:szCs w:val="23"/>
              </w:rPr>
              <w:t>сли хочешь быть здоровым</w:t>
            </w:r>
          </w:p>
        </w:tc>
        <w:tc>
          <w:tcPr>
            <w:tcW w:w="3118" w:type="dxa"/>
            <w:shd w:val="clear" w:color="auto" w:fill="auto"/>
          </w:tcPr>
          <w:p w:rsidR="003277DB" w:rsidRPr="003277DB" w:rsidRDefault="003277DB" w:rsidP="00D61A5B">
            <w:pPr>
              <w:rPr>
                <w:rFonts w:ascii="Times New Roman" w:hAnsi="Times New Roman" w:cs="Times New Roman"/>
                <w:sz w:val="23"/>
                <w:szCs w:val="23"/>
              </w:rPr>
            </w:pPr>
            <w:r w:rsidRPr="003277DB">
              <w:rPr>
                <w:rFonts w:ascii="Times New Roman" w:hAnsi="Times New Roman" w:cs="Times New Roman"/>
                <w:sz w:val="23"/>
                <w:szCs w:val="23"/>
              </w:rPr>
              <w:t xml:space="preserve"> 5.1    </w:t>
            </w:r>
            <w:proofErr w:type="spellStart"/>
            <w:r w:rsidRPr="003277DB">
              <w:rPr>
                <w:rFonts w:ascii="Times New Roman" w:hAnsi="Times New Roman" w:cs="Times New Roman"/>
                <w:sz w:val="23"/>
                <w:szCs w:val="23"/>
              </w:rPr>
              <w:t>Первая</w:t>
            </w:r>
            <w:proofErr w:type="spellEnd"/>
            <w:r w:rsidRPr="003277DB">
              <w:rPr>
                <w:rFonts w:ascii="Times New Roman" w:hAnsi="Times New Roman" w:cs="Times New Roman"/>
                <w:sz w:val="23"/>
                <w:szCs w:val="23"/>
              </w:rPr>
              <w:t xml:space="preserve"> </w:t>
            </w:r>
            <w:proofErr w:type="spellStart"/>
            <w:r w:rsidRPr="003277DB">
              <w:rPr>
                <w:rFonts w:ascii="Times New Roman" w:hAnsi="Times New Roman" w:cs="Times New Roman"/>
                <w:sz w:val="23"/>
                <w:szCs w:val="23"/>
              </w:rPr>
              <w:t>помощь</w:t>
            </w:r>
            <w:proofErr w:type="spellEnd"/>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Рассматривание иллюстраций, видео о природных стихиях (предварительно)</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Игра-тренинг: «Если друг попал в беду» (оказание первой помощи при ожогах, отравлении, обморожении).</w:t>
            </w:r>
          </w:p>
        </w:tc>
      </w:tr>
      <w:tr w:rsidR="003277DB" w:rsidRPr="003277DB" w:rsidTr="003277DB">
        <w:tc>
          <w:tcPr>
            <w:tcW w:w="2127" w:type="dxa"/>
            <w:vMerge/>
            <w:shd w:val="clear" w:color="auto" w:fill="auto"/>
          </w:tcPr>
          <w:p w:rsidR="003277DB" w:rsidRPr="003277DB" w:rsidRDefault="003277DB" w:rsidP="00D61A5B">
            <w:pPr>
              <w:pStyle w:val="a3"/>
              <w:keepNext/>
              <w:ind w:left="0"/>
              <w:rPr>
                <w:b/>
                <w:sz w:val="23"/>
                <w:szCs w:val="23"/>
              </w:rPr>
            </w:pPr>
          </w:p>
        </w:tc>
        <w:tc>
          <w:tcPr>
            <w:tcW w:w="3118" w:type="dxa"/>
            <w:shd w:val="clear" w:color="auto" w:fill="auto"/>
          </w:tcPr>
          <w:p w:rsidR="003277DB" w:rsidRPr="003277DB" w:rsidRDefault="003277DB" w:rsidP="00D61A5B">
            <w:pPr>
              <w:rPr>
                <w:rFonts w:ascii="Times New Roman" w:hAnsi="Times New Roman" w:cs="Times New Roman"/>
                <w:sz w:val="23"/>
                <w:szCs w:val="23"/>
              </w:rPr>
            </w:pPr>
            <w:r w:rsidRPr="003277DB">
              <w:rPr>
                <w:rFonts w:ascii="Times New Roman" w:hAnsi="Times New Roman" w:cs="Times New Roman"/>
                <w:sz w:val="23"/>
                <w:szCs w:val="23"/>
                <w:lang w:val="ru-RU"/>
              </w:rPr>
              <w:t xml:space="preserve"> </w:t>
            </w:r>
            <w:r w:rsidRPr="003277DB">
              <w:rPr>
                <w:rFonts w:ascii="Times New Roman" w:hAnsi="Times New Roman" w:cs="Times New Roman"/>
                <w:sz w:val="23"/>
                <w:szCs w:val="23"/>
              </w:rPr>
              <w:t xml:space="preserve">5.2    </w:t>
            </w:r>
            <w:proofErr w:type="spellStart"/>
            <w:r w:rsidRPr="003277DB">
              <w:rPr>
                <w:rFonts w:ascii="Times New Roman" w:hAnsi="Times New Roman" w:cs="Times New Roman"/>
                <w:sz w:val="23"/>
                <w:szCs w:val="23"/>
              </w:rPr>
              <w:t>Клуб</w:t>
            </w:r>
            <w:proofErr w:type="spellEnd"/>
            <w:r w:rsidRPr="003277DB">
              <w:rPr>
                <w:rFonts w:ascii="Times New Roman" w:hAnsi="Times New Roman" w:cs="Times New Roman"/>
                <w:sz w:val="23"/>
                <w:szCs w:val="23"/>
              </w:rPr>
              <w:t xml:space="preserve"> «</w:t>
            </w:r>
            <w:proofErr w:type="spellStart"/>
            <w:r w:rsidRPr="003277DB">
              <w:rPr>
                <w:rFonts w:ascii="Times New Roman" w:hAnsi="Times New Roman" w:cs="Times New Roman"/>
                <w:sz w:val="23"/>
                <w:szCs w:val="23"/>
              </w:rPr>
              <w:t>Знатоков</w:t>
            </w:r>
            <w:proofErr w:type="spellEnd"/>
            <w:r w:rsidRPr="003277DB">
              <w:rPr>
                <w:rFonts w:ascii="Times New Roman" w:hAnsi="Times New Roman" w:cs="Times New Roman"/>
                <w:sz w:val="23"/>
                <w:szCs w:val="23"/>
              </w:rPr>
              <w:t>»</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Продолжение предыдущей темы по оказанию помощи пострадавшим и сохранении </w:t>
            </w:r>
            <w:r w:rsidRPr="003277DB">
              <w:rPr>
                <w:color w:val="000000"/>
                <w:sz w:val="23"/>
                <w:szCs w:val="23"/>
              </w:rPr>
              <w:lastRenderedPageBreak/>
              <w:t>здоровья.</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lastRenderedPageBreak/>
              <w:t>Игра тренинг</w:t>
            </w:r>
          </w:p>
        </w:tc>
      </w:tr>
      <w:tr w:rsidR="003277DB" w:rsidRPr="003277DB" w:rsidTr="003277DB">
        <w:tc>
          <w:tcPr>
            <w:tcW w:w="2127" w:type="dxa"/>
            <w:vMerge w:val="restart"/>
            <w:shd w:val="clear" w:color="auto" w:fill="auto"/>
          </w:tcPr>
          <w:p w:rsidR="003277DB" w:rsidRPr="003277DB" w:rsidRDefault="003277DB" w:rsidP="00D61A5B">
            <w:pPr>
              <w:pStyle w:val="a3"/>
              <w:keepNext/>
              <w:ind w:left="0"/>
              <w:rPr>
                <w:b/>
                <w:sz w:val="23"/>
                <w:szCs w:val="23"/>
              </w:rPr>
            </w:pPr>
            <w:r w:rsidRPr="003277DB">
              <w:rPr>
                <w:b/>
                <w:color w:val="000000"/>
                <w:sz w:val="23"/>
                <w:szCs w:val="23"/>
              </w:rPr>
              <w:lastRenderedPageBreak/>
              <w:t>6. Юные исследователи</w:t>
            </w: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6.1   Воздух и огонь</w:t>
            </w:r>
          </w:p>
        </w:tc>
        <w:tc>
          <w:tcPr>
            <w:tcW w:w="3119" w:type="dxa"/>
            <w:shd w:val="clear" w:color="auto" w:fill="auto"/>
          </w:tcPr>
          <w:p w:rsidR="003277DB" w:rsidRPr="003277DB" w:rsidRDefault="003277DB" w:rsidP="00D61A5B">
            <w:pPr>
              <w:pStyle w:val="a3"/>
              <w:keepNext/>
              <w:ind w:left="0"/>
              <w:rPr>
                <w:color w:val="000000"/>
                <w:sz w:val="23"/>
                <w:szCs w:val="23"/>
              </w:rPr>
            </w:pP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 Серия опытов</w:t>
            </w:r>
          </w:p>
        </w:tc>
      </w:tr>
      <w:tr w:rsidR="003277DB" w:rsidRPr="003277DB" w:rsidTr="003277DB">
        <w:tc>
          <w:tcPr>
            <w:tcW w:w="2127" w:type="dxa"/>
            <w:vMerge/>
            <w:shd w:val="clear" w:color="auto" w:fill="auto"/>
          </w:tcPr>
          <w:p w:rsidR="003277DB" w:rsidRPr="003277DB" w:rsidRDefault="003277DB" w:rsidP="00D61A5B">
            <w:pPr>
              <w:pStyle w:val="a3"/>
              <w:keepNext/>
              <w:ind w:left="0"/>
              <w:rPr>
                <w:b/>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6.2   «Сила огня»</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Чтение рассказа «Леса в огне»</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Серия опытов</w:t>
            </w:r>
          </w:p>
        </w:tc>
      </w:tr>
      <w:tr w:rsidR="003277DB" w:rsidRPr="003277DB" w:rsidTr="003277DB">
        <w:tc>
          <w:tcPr>
            <w:tcW w:w="2127" w:type="dxa"/>
            <w:vMerge w:val="restart"/>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Игра «Туристическое лото»</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Рассматривание иллюстраций, беседа.</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Игра «Туристическое лото»</w:t>
            </w:r>
          </w:p>
        </w:tc>
      </w:tr>
      <w:tr w:rsidR="003277DB" w:rsidRPr="003277DB" w:rsidTr="003277DB">
        <w:tc>
          <w:tcPr>
            <w:tcW w:w="2127" w:type="dxa"/>
            <w:vMerge/>
            <w:shd w:val="clear" w:color="auto" w:fill="auto"/>
          </w:tcPr>
          <w:p w:rsidR="003277DB" w:rsidRPr="003277DB" w:rsidRDefault="003277DB" w:rsidP="00D61A5B">
            <w:pPr>
              <w:pStyle w:val="a3"/>
              <w:keepNext/>
              <w:ind w:left="0"/>
              <w:rPr>
                <w:b/>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7.2  Животный мир рядом с нами</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Рассматривание иллюстраций, беседа.</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Игра «Туристическое лото»</w:t>
            </w:r>
          </w:p>
        </w:tc>
      </w:tr>
      <w:tr w:rsidR="003277DB" w:rsidRPr="003277DB" w:rsidTr="003277DB">
        <w:tc>
          <w:tcPr>
            <w:tcW w:w="2127" w:type="dxa"/>
            <w:vMerge/>
            <w:shd w:val="clear" w:color="auto" w:fill="auto"/>
          </w:tcPr>
          <w:p w:rsidR="003277DB" w:rsidRPr="003277DB" w:rsidRDefault="003277DB" w:rsidP="00D61A5B">
            <w:pPr>
              <w:pStyle w:val="a3"/>
              <w:keepNext/>
              <w:ind w:left="0"/>
              <w:rPr>
                <w:b/>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7.3 Достопримечательности родного города</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Рассматривание иллюстраций, презентации, беседа.</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           -</w:t>
            </w:r>
          </w:p>
        </w:tc>
      </w:tr>
      <w:tr w:rsidR="003277DB" w:rsidRPr="003277DB" w:rsidTr="003277DB">
        <w:tc>
          <w:tcPr>
            <w:tcW w:w="2127" w:type="dxa"/>
            <w:vMerge/>
            <w:shd w:val="clear" w:color="auto" w:fill="auto"/>
          </w:tcPr>
          <w:p w:rsidR="003277DB" w:rsidRPr="003277DB" w:rsidRDefault="003277DB" w:rsidP="00D61A5B">
            <w:pPr>
              <w:pStyle w:val="a3"/>
              <w:keepNext/>
              <w:ind w:left="0"/>
              <w:rPr>
                <w:b/>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7.4  Игра «Юные краеведы»</w:t>
            </w:r>
          </w:p>
        </w:tc>
        <w:tc>
          <w:tcPr>
            <w:tcW w:w="3119"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                  -</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          Викторина</w:t>
            </w:r>
          </w:p>
        </w:tc>
      </w:tr>
      <w:tr w:rsidR="003277DB" w:rsidRPr="003277DB" w:rsidTr="003277DB">
        <w:tc>
          <w:tcPr>
            <w:tcW w:w="2127" w:type="dxa"/>
            <w:vMerge w:val="restart"/>
            <w:shd w:val="clear" w:color="auto" w:fill="auto"/>
          </w:tcPr>
          <w:p w:rsidR="003277DB" w:rsidRPr="003277DB" w:rsidRDefault="003277DB" w:rsidP="00D61A5B">
            <w:pPr>
              <w:pStyle w:val="a3"/>
              <w:keepNext/>
              <w:ind w:left="0"/>
              <w:rPr>
                <w:b/>
                <w:color w:val="000000"/>
                <w:sz w:val="23"/>
                <w:szCs w:val="23"/>
              </w:rPr>
            </w:pPr>
            <w:r w:rsidRPr="003277DB">
              <w:rPr>
                <w:b/>
                <w:color w:val="000000"/>
                <w:sz w:val="23"/>
                <w:szCs w:val="23"/>
              </w:rPr>
              <w:t>8. Специальная физическая подготовка.</w:t>
            </w: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8.1 Упражнения для развития силы плечевого пояса</w:t>
            </w:r>
          </w:p>
        </w:tc>
        <w:tc>
          <w:tcPr>
            <w:tcW w:w="3119" w:type="dxa"/>
            <w:shd w:val="clear" w:color="auto" w:fill="auto"/>
          </w:tcPr>
          <w:p w:rsidR="003277DB" w:rsidRPr="003277DB" w:rsidRDefault="003277DB" w:rsidP="00D61A5B">
            <w:pPr>
              <w:pStyle w:val="a3"/>
              <w:keepNext/>
              <w:ind w:left="0"/>
              <w:jc w:val="center"/>
              <w:rPr>
                <w:color w:val="000000"/>
                <w:sz w:val="23"/>
                <w:szCs w:val="23"/>
              </w:rPr>
            </w:pPr>
            <w:r w:rsidRPr="003277DB">
              <w:rPr>
                <w:color w:val="000000"/>
                <w:sz w:val="23"/>
                <w:szCs w:val="23"/>
              </w:rPr>
              <w:t>-</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Ползание по  гимнастической скамейке на животе без помощи ног, по наклонной скамейке. Лазанье по гимнастической стенке  «вертикальные верёвки».</w:t>
            </w:r>
          </w:p>
        </w:tc>
      </w:tr>
      <w:tr w:rsidR="003277DB" w:rsidRPr="003277DB"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8.2 Упражнения для развития выносливости-</w:t>
            </w:r>
          </w:p>
        </w:tc>
        <w:tc>
          <w:tcPr>
            <w:tcW w:w="3119" w:type="dxa"/>
            <w:shd w:val="clear" w:color="auto" w:fill="auto"/>
          </w:tcPr>
          <w:p w:rsidR="003277DB" w:rsidRPr="003277DB" w:rsidRDefault="003277DB" w:rsidP="00D61A5B">
            <w:pPr>
              <w:pStyle w:val="a3"/>
              <w:keepNext/>
              <w:ind w:left="0"/>
              <w:jc w:val="center"/>
              <w:rPr>
                <w:color w:val="000000"/>
                <w:sz w:val="23"/>
                <w:szCs w:val="23"/>
              </w:rPr>
            </w:pPr>
            <w:r w:rsidRPr="003277DB">
              <w:rPr>
                <w:color w:val="000000"/>
                <w:sz w:val="23"/>
                <w:szCs w:val="23"/>
              </w:rPr>
              <w:t>-</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Непрерывный бег 100м,200м.</w:t>
            </w:r>
          </w:p>
        </w:tc>
      </w:tr>
      <w:tr w:rsidR="003277DB" w:rsidRPr="005511F2"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8.3   Упражнения для развития ловкости</w:t>
            </w:r>
          </w:p>
        </w:tc>
        <w:tc>
          <w:tcPr>
            <w:tcW w:w="3119" w:type="dxa"/>
            <w:shd w:val="clear" w:color="auto" w:fill="auto"/>
          </w:tcPr>
          <w:p w:rsidR="003277DB" w:rsidRPr="003277DB" w:rsidRDefault="003277DB" w:rsidP="00D61A5B">
            <w:pPr>
              <w:pStyle w:val="a3"/>
              <w:keepNext/>
              <w:ind w:left="0"/>
              <w:jc w:val="center"/>
              <w:rPr>
                <w:color w:val="000000"/>
                <w:sz w:val="23"/>
                <w:szCs w:val="23"/>
              </w:rPr>
            </w:pPr>
            <w:r w:rsidRPr="003277DB">
              <w:rPr>
                <w:color w:val="000000"/>
                <w:sz w:val="23"/>
                <w:szCs w:val="23"/>
              </w:rPr>
              <w:t>-</w:t>
            </w:r>
          </w:p>
        </w:tc>
        <w:tc>
          <w:tcPr>
            <w:tcW w:w="2155" w:type="dxa"/>
            <w:shd w:val="clear" w:color="auto" w:fill="auto"/>
          </w:tcPr>
          <w:p w:rsidR="003277DB" w:rsidRPr="003277DB" w:rsidRDefault="003277DB" w:rsidP="00D61A5B">
            <w:pPr>
              <w:pStyle w:val="a3"/>
              <w:keepNext/>
              <w:ind w:left="0"/>
              <w:rPr>
                <w:color w:val="000000"/>
                <w:sz w:val="23"/>
                <w:szCs w:val="23"/>
              </w:rPr>
            </w:pPr>
            <w:proofErr w:type="spellStart"/>
            <w:r w:rsidRPr="003277DB">
              <w:rPr>
                <w:color w:val="000000"/>
                <w:sz w:val="23"/>
                <w:szCs w:val="23"/>
              </w:rPr>
              <w:t>Подлезание</w:t>
            </w:r>
            <w:proofErr w:type="spellEnd"/>
            <w:r w:rsidRPr="003277DB">
              <w:rPr>
                <w:color w:val="000000"/>
                <w:sz w:val="23"/>
                <w:szCs w:val="23"/>
              </w:rPr>
              <w:t xml:space="preserve"> под препятствия, </w:t>
            </w:r>
            <w:proofErr w:type="spellStart"/>
            <w:r w:rsidRPr="003277DB">
              <w:rPr>
                <w:color w:val="000000"/>
                <w:sz w:val="23"/>
                <w:szCs w:val="23"/>
              </w:rPr>
              <w:t>перелезания</w:t>
            </w:r>
            <w:proofErr w:type="spellEnd"/>
            <w:r w:rsidRPr="003277DB">
              <w:rPr>
                <w:color w:val="000000"/>
                <w:sz w:val="23"/>
                <w:szCs w:val="23"/>
              </w:rPr>
              <w:t xml:space="preserve">, </w:t>
            </w:r>
            <w:proofErr w:type="spellStart"/>
            <w:r w:rsidRPr="003277DB">
              <w:rPr>
                <w:color w:val="000000"/>
                <w:sz w:val="23"/>
                <w:szCs w:val="23"/>
              </w:rPr>
              <w:t>проползание</w:t>
            </w:r>
            <w:proofErr w:type="spellEnd"/>
            <w:r w:rsidRPr="003277DB">
              <w:rPr>
                <w:color w:val="000000"/>
                <w:sz w:val="23"/>
                <w:szCs w:val="23"/>
              </w:rPr>
              <w:t xml:space="preserve"> под препятствием.</w:t>
            </w:r>
          </w:p>
        </w:tc>
      </w:tr>
      <w:tr w:rsidR="003277DB" w:rsidRPr="005511F2"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8.4  Упражнения для развития силы ног.</w:t>
            </w:r>
          </w:p>
        </w:tc>
        <w:tc>
          <w:tcPr>
            <w:tcW w:w="3119" w:type="dxa"/>
            <w:shd w:val="clear" w:color="auto" w:fill="auto"/>
          </w:tcPr>
          <w:p w:rsidR="003277DB" w:rsidRPr="003277DB" w:rsidRDefault="003277DB" w:rsidP="00D61A5B">
            <w:pPr>
              <w:pStyle w:val="a3"/>
              <w:keepNext/>
              <w:ind w:left="0"/>
              <w:jc w:val="center"/>
              <w:rPr>
                <w:color w:val="000000"/>
                <w:sz w:val="23"/>
                <w:szCs w:val="23"/>
              </w:rPr>
            </w:pPr>
            <w:r w:rsidRPr="003277DB">
              <w:rPr>
                <w:color w:val="000000"/>
                <w:sz w:val="23"/>
                <w:szCs w:val="23"/>
              </w:rPr>
              <w:t>-</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Прыжки в длину с места, через препятствия. Прыжки на одной и двух ногах.</w:t>
            </w:r>
          </w:p>
        </w:tc>
      </w:tr>
      <w:tr w:rsidR="003277DB" w:rsidRPr="005511F2" w:rsidTr="003277DB">
        <w:tc>
          <w:tcPr>
            <w:tcW w:w="2127" w:type="dxa"/>
            <w:vMerge/>
            <w:shd w:val="clear" w:color="auto" w:fill="auto"/>
          </w:tcPr>
          <w:p w:rsidR="003277DB" w:rsidRPr="003277DB" w:rsidRDefault="003277DB" w:rsidP="00D61A5B">
            <w:pPr>
              <w:pStyle w:val="a3"/>
              <w:keepNext/>
              <w:ind w:left="0"/>
              <w:rPr>
                <w:color w:val="000000"/>
                <w:sz w:val="23"/>
                <w:szCs w:val="23"/>
              </w:rPr>
            </w:pPr>
          </w:p>
        </w:tc>
        <w:tc>
          <w:tcPr>
            <w:tcW w:w="3118"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8.5   Туристическая полоса препятствий</w:t>
            </w:r>
          </w:p>
        </w:tc>
        <w:tc>
          <w:tcPr>
            <w:tcW w:w="3119" w:type="dxa"/>
            <w:shd w:val="clear" w:color="auto" w:fill="auto"/>
          </w:tcPr>
          <w:p w:rsidR="003277DB" w:rsidRPr="003277DB" w:rsidRDefault="003277DB" w:rsidP="00D61A5B">
            <w:pPr>
              <w:pStyle w:val="a3"/>
              <w:keepNext/>
              <w:ind w:left="0"/>
              <w:jc w:val="center"/>
              <w:rPr>
                <w:color w:val="000000"/>
                <w:sz w:val="23"/>
                <w:szCs w:val="23"/>
              </w:rPr>
            </w:pPr>
            <w:r w:rsidRPr="003277DB">
              <w:rPr>
                <w:color w:val="000000"/>
                <w:sz w:val="23"/>
                <w:szCs w:val="23"/>
              </w:rPr>
              <w:t>-</w:t>
            </w:r>
          </w:p>
        </w:tc>
        <w:tc>
          <w:tcPr>
            <w:tcW w:w="2155" w:type="dxa"/>
            <w:shd w:val="clear" w:color="auto" w:fill="auto"/>
          </w:tcPr>
          <w:p w:rsidR="003277DB" w:rsidRPr="003277DB" w:rsidRDefault="003277DB" w:rsidP="00D61A5B">
            <w:pPr>
              <w:pStyle w:val="a3"/>
              <w:keepNext/>
              <w:ind w:left="0"/>
              <w:rPr>
                <w:color w:val="000000"/>
                <w:sz w:val="23"/>
                <w:szCs w:val="23"/>
              </w:rPr>
            </w:pPr>
            <w:r w:rsidRPr="003277DB">
              <w:rPr>
                <w:color w:val="000000"/>
                <w:sz w:val="23"/>
                <w:szCs w:val="23"/>
              </w:rPr>
              <w:t xml:space="preserve">Лазанье с помощью вертикальных веревок по гимнастической стенке, </w:t>
            </w:r>
            <w:proofErr w:type="spellStart"/>
            <w:r w:rsidRPr="003277DB">
              <w:rPr>
                <w:color w:val="000000"/>
                <w:sz w:val="23"/>
                <w:szCs w:val="23"/>
              </w:rPr>
              <w:t>перелезание</w:t>
            </w:r>
            <w:proofErr w:type="spellEnd"/>
            <w:r w:rsidRPr="003277DB">
              <w:rPr>
                <w:color w:val="000000"/>
                <w:sz w:val="23"/>
                <w:szCs w:val="23"/>
              </w:rPr>
              <w:t xml:space="preserve"> через препятствие, ходьба по бревну, прыжки через препятствия.</w:t>
            </w:r>
          </w:p>
        </w:tc>
      </w:tr>
    </w:tbl>
    <w:p w:rsidR="009F13B4" w:rsidRDefault="009F13B4" w:rsidP="009F13B4">
      <w:pPr>
        <w:jc w:val="both"/>
        <w:rPr>
          <w:rFonts w:ascii="Times New Roman" w:hAnsi="Times New Roman" w:cs="Times New Roman"/>
          <w:sz w:val="24"/>
          <w:szCs w:val="24"/>
          <w:lang w:val="ru-RU"/>
        </w:rPr>
      </w:pPr>
      <w:bookmarkStart w:id="2" w:name="_GoBack"/>
      <w:bookmarkEnd w:id="2"/>
    </w:p>
    <w:p w:rsidR="009D1B7A" w:rsidRPr="00312C66" w:rsidRDefault="009D1B7A" w:rsidP="009D1B7A">
      <w:pPr>
        <w:spacing w:after="0" w:line="240" w:lineRule="auto"/>
        <w:jc w:val="center"/>
        <w:rPr>
          <w:rFonts w:ascii="Times New Roman" w:hAnsi="Times New Roman" w:cs="Times New Roman"/>
          <w:b/>
          <w:sz w:val="28"/>
          <w:szCs w:val="28"/>
          <w:lang w:val="ru-RU"/>
        </w:rPr>
      </w:pPr>
      <w:r w:rsidRPr="00312C66">
        <w:rPr>
          <w:rFonts w:ascii="Times New Roman" w:hAnsi="Times New Roman" w:cs="Times New Roman"/>
          <w:b/>
          <w:sz w:val="28"/>
          <w:szCs w:val="28"/>
          <w:lang w:val="ru-RU"/>
        </w:rPr>
        <w:t>Комплекс организационно-педагогических условий</w:t>
      </w:r>
    </w:p>
    <w:p w:rsidR="009D1B7A" w:rsidRDefault="009D1B7A" w:rsidP="009D1B7A">
      <w:pPr>
        <w:spacing w:after="0" w:line="240" w:lineRule="auto"/>
        <w:jc w:val="center"/>
        <w:rPr>
          <w:rFonts w:ascii="Times New Roman" w:hAnsi="Times New Roman" w:cs="Times New Roman"/>
          <w:b/>
          <w:sz w:val="28"/>
          <w:szCs w:val="28"/>
          <w:lang w:val="ru-RU"/>
        </w:rPr>
      </w:pPr>
    </w:p>
    <w:p w:rsidR="009D1B7A" w:rsidRPr="009D1B7A" w:rsidRDefault="009D1B7A" w:rsidP="009D1B7A">
      <w:pPr>
        <w:tabs>
          <w:tab w:val="left" w:pos="709"/>
        </w:tabs>
        <w:autoSpaceDE w:val="0"/>
        <w:autoSpaceDN w:val="0"/>
        <w:adjustRightInd w:val="0"/>
        <w:spacing w:after="0" w:line="240" w:lineRule="auto"/>
        <w:jc w:val="center"/>
        <w:rPr>
          <w:rFonts w:ascii="Times New Roman CYR" w:hAnsi="Times New Roman CYR" w:cs="Times New Roman CYR"/>
          <w:b/>
          <w:bCs/>
          <w:color w:val="00000A"/>
          <w:sz w:val="28"/>
          <w:szCs w:val="28"/>
          <w:lang w:val="ru-RU"/>
        </w:rPr>
      </w:pPr>
      <w:r w:rsidRPr="009D1B7A">
        <w:rPr>
          <w:rFonts w:ascii="Times New Roman CYR" w:hAnsi="Times New Roman CYR" w:cs="Times New Roman CYR"/>
          <w:b/>
          <w:bCs/>
          <w:color w:val="00000A"/>
          <w:sz w:val="28"/>
          <w:szCs w:val="28"/>
          <w:lang w:val="ru-RU"/>
        </w:rPr>
        <w:t>Условия реализации программы</w:t>
      </w:r>
    </w:p>
    <w:p w:rsidR="009D1B7A" w:rsidRPr="009D1B7A" w:rsidRDefault="009D1B7A" w:rsidP="009D1B7A">
      <w:pPr>
        <w:tabs>
          <w:tab w:val="left" w:pos="709"/>
        </w:tabs>
        <w:autoSpaceDE w:val="0"/>
        <w:autoSpaceDN w:val="0"/>
        <w:adjustRightInd w:val="0"/>
        <w:spacing w:after="0" w:line="240" w:lineRule="auto"/>
        <w:ind w:firstLine="709"/>
        <w:jc w:val="center"/>
        <w:rPr>
          <w:rFonts w:ascii="Times New Roman" w:hAnsi="Times New Roman" w:cs="Times New Roman"/>
          <w:color w:val="00000A"/>
          <w:sz w:val="24"/>
          <w:szCs w:val="24"/>
          <w:u w:val="single"/>
          <w:lang w:val="ru-RU"/>
        </w:rPr>
      </w:pPr>
      <w:r w:rsidRPr="009D1B7A">
        <w:rPr>
          <w:rFonts w:ascii="Times New Roman" w:hAnsi="Times New Roman" w:cs="Times New Roman"/>
          <w:color w:val="00000A"/>
          <w:sz w:val="24"/>
          <w:szCs w:val="24"/>
          <w:u w:val="single"/>
          <w:lang w:val="ru-RU"/>
        </w:rPr>
        <w:t>Материально-техническое обеспечение программы</w:t>
      </w:r>
    </w:p>
    <w:p w:rsidR="009D1B7A" w:rsidRPr="009D1B7A" w:rsidRDefault="009D1B7A" w:rsidP="009D1B7A">
      <w:pPr>
        <w:numPr>
          <w:ilvl w:val="0"/>
          <w:numId w:val="18"/>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proofErr w:type="spellStart"/>
      <w:r w:rsidRPr="009D1B7A">
        <w:rPr>
          <w:rFonts w:ascii="Times New Roman" w:hAnsi="Times New Roman" w:cs="Times New Roman"/>
          <w:color w:val="00000A"/>
          <w:sz w:val="24"/>
          <w:szCs w:val="24"/>
        </w:rPr>
        <w:lastRenderedPageBreak/>
        <w:t>Учебный</w:t>
      </w:r>
      <w:proofErr w:type="spellEnd"/>
      <w:r w:rsidRPr="009D1B7A">
        <w:rPr>
          <w:rFonts w:ascii="Times New Roman" w:hAnsi="Times New Roman" w:cs="Times New Roman"/>
          <w:color w:val="00000A"/>
          <w:sz w:val="24"/>
          <w:szCs w:val="24"/>
        </w:rPr>
        <w:t xml:space="preserve"> </w:t>
      </w:r>
      <w:proofErr w:type="spellStart"/>
      <w:r w:rsidRPr="009D1B7A">
        <w:rPr>
          <w:rFonts w:ascii="Times New Roman" w:hAnsi="Times New Roman" w:cs="Times New Roman"/>
          <w:color w:val="00000A"/>
          <w:sz w:val="24"/>
          <w:szCs w:val="24"/>
        </w:rPr>
        <w:t>кабинет</w:t>
      </w:r>
      <w:proofErr w:type="spellEnd"/>
    </w:p>
    <w:p w:rsidR="009D1B7A" w:rsidRPr="009D1B7A" w:rsidRDefault="009D1B7A" w:rsidP="009D1B7A">
      <w:pPr>
        <w:numPr>
          <w:ilvl w:val="0"/>
          <w:numId w:val="18"/>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r w:rsidRPr="009D1B7A">
        <w:rPr>
          <w:rFonts w:ascii="Times New Roman" w:hAnsi="Times New Roman" w:cs="Times New Roman"/>
          <w:color w:val="00000A"/>
          <w:sz w:val="24"/>
          <w:szCs w:val="24"/>
        </w:rPr>
        <w:t xml:space="preserve"> 8 </w:t>
      </w:r>
      <w:proofErr w:type="spellStart"/>
      <w:r w:rsidRPr="009D1B7A">
        <w:rPr>
          <w:rFonts w:ascii="Times New Roman" w:hAnsi="Times New Roman" w:cs="Times New Roman"/>
          <w:color w:val="00000A"/>
          <w:sz w:val="24"/>
          <w:szCs w:val="24"/>
        </w:rPr>
        <w:t>столов</w:t>
      </w:r>
      <w:proofErr w:type="spellEnd"/>
    </w:p>
    <w:p w:rsidR="009D1B7A" w:rsidRPr="009D1B7A" w:rsidRDefault="009D1B7A" w:rsidP="009D1B7A">
      <w:pPr>
        <w:numPr>
          <w:ilvl w:val="0"/>
          <w:numId w:val="18"/>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r w:rsidRPr="009D1B7A">
        <w:rPr>
          <w:rFonts w:ascii="Times New Roman" w:hAnsi="Times New Roman" w:cs="Times New Roman"/>
          <w:color w:val="00000A"/>
          <w:sz w:val="24"/>
          <w:szCs w:val="24"/>
        </w:rPr>
        <w:t xml:space="preserve">15 </w:t>
      </w:r>
      <w:proofErr w:type="spellStart"/>
      <w:r w:rsidRPr="009D1B7A">
        <w:rPr>
          <w:rFonts w:ascii="Times New Roman" w:hAnsi="Times New Roman" w:cs="Times New Roman"/>
          <w:color w:val="00000A"/>
          <w:sz w:val="24"/>
          <w:szCs w:val="24"/>
        </w:rPr>
        <w:t>стульев</w:t>
      </w:r>
      <w:proofErr w:type="spellEnd"/>
    </w:p>
    <w:p w:rsidR="009D1B7A" w:rsidRPr="009D1B7A" w:rsidRDefault="009D1B7A" w:rsidP="009D1B7A">
      <w:pPr>
        <w:numPr>
          <w:ilvl w:val="0"/>
          <w:numId w:val="18"/>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r w:rsidRPr="009D1B7A">
        <w:rPr>
          <w:rFonts w:ascii="Times New Roman" w:hAnsi="Times New Roman" w:cs="Times New Roman"/>
          <w:color w:val="00000A"/>
          <w:sz w:val="24"/>
          <w:szCs w:val="24"/>
        </w:rPr>
        <w:t xml:space="preserve"> </w:t>
      </w:r>
      <w:proofErr w:type="spellStart"/>
      <w:r w:rsidRPr="009D1B7A">
        <w:rPr>
          <w:rFonts w:ascii="Times New Roman" w:hAnsi="Times New Roman" w:cs="Times New Roman"/>
          <w:color w:val="00000A"/>
          <w:sz w:val="24"/>
          <w:szCs w:val="24"/>
        </w:rPr>
        <w:t>Компьютер</w:t>
      </w:r>
      <w:proofErr w:type="spellEnd"/>
    </w:p>
    <w:p w:rsidR="009D1B7A" w:rsidRPr="009D1B7A" w:rsidRDefault="009D1B7A" w:rsidP="009D1B7A">
      <w:pPr>
        <w:numPr>
          <w:ilvl w:val="0"/>
          <w:numId w:val="18"/>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r w:rsidRPr="009D1B7A">
        <w:rPr>
          <w:rFonts w:ascii="Times New Roman" w:hAnsi="Times New Roman" w:cs="Times New Roman"/>
          <w:color w:val="00000A"/>
          <w:sz w:val="24"/>
          <w:szCs w:val="24"/>
        </w:rPr>
        <w:t xml:space="preserve"> </w:t>
      </w:r>
      <w:proofErr w:type="spellStart"/>
      <w:r w:rsidRPr="009D1B7A">
        <w:rPr>
          <w:rFonts w:ascii="Times New Roman" w:hAnsi="Times New Roman" w:cs="Times New Roman"/>
          <w:color w:val="00000A"/>
          <w:sz w:val="24"/>
          <w:szCs w:val="24"/>
        </w:rPr>
        <w:t>Проектор</w:t>
      </w:r>
      <w:proofErr w:type="spellEnd"/>
    </w:p>
    <w:p w:rsidR="009D1B7A" w:rsidRPr="009D1B7A" w:rsidRDefault="009D1B7A" w:rsidP="009D1B7A">
      <w:pPr>
        <w:numPr>
          <w:ilvl w:val="0"/>
          <w:numId w:val="18"/>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r w:rsidRPr="009D1B7A">
        <w:rPr>
          <w:rFonts w:ascii="Times New Roman" w:hAnsi="Times New Roman" w:cs="Times New Roman"/>
          <w:color w:val="00000A"/>
          <w:sz w:val="24"/>
          <w:szCs w:val="24"/>
        </w:rPr>
        <w:t xml:space="preserve"> </w:t>
      </w:r>
      <w:proofErr w:type="spellStart"/>
      <w:r w:rsidRPr="009D1B7A">
        <w:rPr>
          <w:rFonts w:ascii="Times New Roman" w:hAnsi="Times New Roman" w:cs="Times New Roman"/>
          <w:color w:val="00000A"/>
          <w:sz w:val="24"/>
          <w:szCs w:val="24"/>
        </w:rPr>
        <w:t>Экран</w:t>
      </w:r>
      <w:proofErr w:type="spellEnd"/>
    </w:p>
    <w:p w:rsidR="009D1B7A" w:rsidRPr="009D1B7A" w:rsidRDefault="009D1B7A" w:rsidP="009D1B7A">
      <w:pPr>
        <w:tabs>
          <w:tab w:val="left" w:pos="709"/>
        </w:tabs>
        <w:autoSpaceDE w:val="0"/>
        <w:autoSpaceDN w:val="0"/>
        <w:adjustRightInd w:val="0"/>
        <w:spacing w:after="0" w:line="240" w:lineRule="auto"/>
        <w:ind w:left="709"/>
        <w:jc w:val="both"/>
        <w:rPr>
          <w:rFonts w:ascii="Times New Roman" w:hAnsi="Times New Roman" w:cs="Times New Roman"/>
          <w:color w:val="00000A"/>
          <w:sz w:val="24"/>
          <w:szCs w:val="24"/>
          <w:u w:val="single"/>
        </w:rPr>
      </w:pPr>
      <w:proofErr w:type="spellStart"/>
      <w:r w:rsidRPr="009D1B7A">
        <w:rPr>
          <w:rFonts w:ascii="Times New Roman" w:hAnsi="Times New Roman" w:cs="Times New Roman"/>
          <w:color w:val="00000A"/>
          <w:sz w:val="24"/>
          <w:szCs w:val="24"/>
          <w:u w:val="single"/>
        </w:rPr>
        <w:t>Туристическое</w:t>
      </w:r>
      <w:proofErr w:type="spellEnd"/>
      <w:r w:rsidRPr="009D1B7A">
        <w:rPr>
          <w:rFonts w:ascii="Times New Roman" w:hAnsi="Times New Roman" w:cs="Times New Roman"/>
          <w:color w:val="00000A"/>
          <w:sz w:val="24"/>
          <w:szCs w:val="24"/>
          <w:u w:val="single"/>
        </w:rPr>
        <w:t xml:space="preserve"> </w:t>
      </w:r>
      <w:proofErr w:type="spellStart"/>
      <w:r w:rsidRPr="009D1B7A">
        <w:rPr>
          <w:rFonts w:ascii="Times New Roman" w:hAnsi="Times New Roman" w:cs="Times New Roman"/>
          <w:color w:val="00000A"/>
          <w:sz w:val="24"/>
          <w:szCs w:val="24"/>
          <w:u w:val="single"/>
        </w:rPr>
        <w:t>снаряжение</w:t>
      </w:r>
      <w:proofErr w:type="spellEnd"/>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Палатки – 3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Рюкзаки – 8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Жилет спасательный – 6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Котелок – 2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Спальные мешки – 15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Коврики  - 15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Тент – 1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Дождевики – 10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Компасы – 5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Горелка – 1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Фонарь налобный – 5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Топор – 1 шт.</w:t>
      </w:r>
    </w:p>
    <w:p w:rsidR="009D1B7A" w:rsidRPr="009D1B7A" w:rsidRDefault="009D1B7A" w:rsidP="009D1B7A">
      <w:pPr>
        <w:pStyle w:val="a3"/>
        <w:numPr>
          <w:ilvl w:val="0"/>
          <w:numId w:val="19"/>
        </w:numPr>
        <w:tabs>
          <w:tab w:val="left" w:pos="709"/>
        </w:tabs>
        <w:autoSpaceDE w:val="0"/>
        <w:autoSpaceDN w:val="0"/>
        <w:adjustRightInd w:val="0"/>
        <w:jc w:val="both"/>
        <w:rPr>
          <w:color w:val="00000A"/>
          <w:sz w:val="24"/>
          <w:szCs w:val="24"/>
          <w:u w:val="single"/>
        </w:rPr>
      </w:pPr>
      <w:r w:rsidRPr="009D1B7A">
        <w:rPr>
          <w:color w:val="00000A"/>
          <w:sz w:val="24"/>
          <w:szCs w:val="24"/>
          <w:u w:val="single"/>
        </w:rPr>
        <w:t>Лыжные комплекты – 5 шт.</w:t>
      </w:r>
    </w:p>
    <w:p w:rsidR="009D1B7A" w:rsidRDefault="009D1B7A" w:rsidP="009F13B4">
      <w:pPr>
        <w:jc w:val="both"/>
        <w:rPr>
          <w:rFonts w:ascii="Times New Roman" w:hAnsi="Times New Roman" w:cs="Times New Roman"/>
          <w:sz w:val="24"/>
          <w:szCs w:val="24"/>
          <w:lang w:val="ru-RU"/>
        </w:rPr>
      </w:pPr>
    </w:p>
    <w:p w:rsidR="009D1B7A" w:rsidRPr="009D1B7A" w:rsidRDefault="009D1B7A" w:rsidP="009D1B7A">
      <w:pPr>
        <w:tabs>
          <w:tab w:val="left" w:pos="709"/>
        </w:tabs>
        <w:autoSpaceDE w:val="0"/>
        <w:autoSpaceDN w:val="0"/>
        <w:adjustRightInd w:val="0"/>
        <w:spacing w:after="0" w:line="240" w:lineRule="auto"/>
        <w:jc w:val="center"/>
        <w:rPr>
          <w:rFonts w:ascii="Times New Roman CYR" w:hAnsi="Times New Roman CYR" w:cs="Times New Roman CYR"/>
          <w:b/>
          <w:bCs/>
          <w:color w:val="00000A"/>
          <w:sz w:val="28"/>
          <w:szCs w:val="28"/>
          <w:lang w:val="ru-RU"/>
        </w:rPr>
      </w:pPr>
      <w:r w:rsidRPr="009D1B7A">
        <w:rPr>
          <w:rFonts w:ascii="Times New Roman CYR" w:hAnsi="Times New Roman CYR" w:cs="Times New Roman CYR"/>
          <w:b/>
          <w:bCs/>
          <w:color w:val="00000A"/>
          <w:sz w:val="28"/>
          <w:szCs w:val="28"/>
          <w:lang w:val="ru-RU"/>
        </w:rPr>
        <w:t>Форма аттестации</w:t>
      </w:r>
    </w:p>
    <w:p w:rsidR="009D1B7A" w:rsidRPr="009D1B7A" w:rsidRDefault="009D1B7A" w:rsidP="009D1B7A">
      <w:pPr>
        <w:pStyle w:val="a3"/>
        <w:autoSpaceDE w:val="0"/>
        <w:autoSpaceDN w:val="0"/>
        <w:adjustRightInd w:val="0"/>
        <w:ind w:left="0" w:firstLine="709"/>
        <w:rPr>
          <w:rFonts w:ascii="Times New Roman CYR" w:hAnsi="Times New Roman CYR" w:cs="Times New Roman CYR"/>
          <w:color w:val="000000"/>
          <w:sz w:val="24"/>
          <w:szCs w:val="24"/>
        </w:rPr>
      </w:pPr>
      <w:r w:rsidRPr="009D1B7A">
        <w:rPr>
          <w:rFonts w:ascii="Times New Roman CYR" w:hAnsi="Times New Roman CYR" w:cs="Times New Roman CYR"/>
          <w:color w:val="000000"/>
          <w:sz w:val="24"/>
          <w:szCs w:val="24"/>
        </w:rPr>
        <w:t xml:space="preserve">Результативность контролируется на протяжении всего процесса обучения. Для этого предусмотрено использование форм контроля: </w:t>
      </w:r>
    </w:p>
    <w:p w:rsidR="009D1B7A" w:rsidRPr="009D1B7A" w:rsidRDefault="009D1B7A" w:rsidP="009D1B7A">
      <w:pPr>
        <w:pStyle w:val="a3"/>
        <w:numPr>
          <w:ilvl w:val="0"/>
          <w:numId w:val="18"/>
        </w:numPr>
        <w:autoSpaceDE w:val="0"/>
        <w:autoSpaceDN w:val="0"/>
        <w:adjustRightInd w:val="0"/>
        <w:ind w:left="0" w:firstLine="709"/>
        <w:rPr>
          <w:rFonts w:ascii="Times New Roman CYR" w:hAnsi="Times New Roman CYR" w:cs="Times New Roman CYR"/>
          <w:color w:val="000000"/>
          <w:sz w:val="24"/>
          <w:szCs w:val="24"/>
        </w:rPr>
      </w:pPr>
      <w:r w:rsidRPr="009D1B7A">
        <w:rPr>
          <w:rFonts w:ascii="Times New Roman CYR" w:hAnsi="Times New Roman CYR" w:cs="Times New Roman CYR"/>
          <w:color w:val="000000"/>
          <w:sz w:val="24"/>
          <w:szCs w:val="24"/>
        </w:rPr>
        <w:t xml:space="preserve"> входной контроль (срок проведения, форма); </w:t>
      </w:r>
    </w:p>
    <w:p w:rsidR="009D1B7A" w:rsidRPr="009D1B7A" w:rsidRDefault="009D1B7A" w:rsidP="009D1B7A">
      <w:pPr>
        <w:pStyle w:val="a3"/>
        <w:numPr>
          <w:ilvl w:val="0"/>
          <w:numId w:val="18"/>
        </w:numPr>
        <w:autoSpaceDE w:val="0"/>
        <w:autoSpaceDN w:val="0"/>
        <w:adjustRightInd w:val="0"/>
        <w:ind w:left="0" w:firstLine="709"/>
        <w:rPr>
          <w:rFonts w:ascii="Times New Roman CYR" w:hAnsi="Times New Roman CYR" w:cs="Times New Roman CYR"/>
          <w:color w:val="000000"/>
          <w:sz w:val="24"/>
          <w:szCs w:val="24"/>
        </w:rPr>
      </w:pPr>
      <w:r w:rsidRPr="009D1B7A">
        <w:rPr>
          <w:rFonts w:ascii="Times New Roman CYR" w:hAnsi="Times New Roman CYR" w:cs="Times New Roman CYR"/>
          <w:color w:val="000000"/>
          <w:sz w:val="24"/>
          <w:szCs w:val="24"/>
        </w:rPr>
        <w:t xml:space="preserve"> текущий контроль (формы контроля знаний, умений и навыков учащихся в процессе обучения); </w:t>
      </w:r>
    </w:p>
    <w:p w:rsidR="009D1B7A" w:rsidRPr="009D1B7A" w:rsidRDefault="009D1B7A" w:rsidP="009D1B7A">
      <w:pPr>
        <w:pStyle w:val="a3"/>
        <w:numPr>
          <w:ilvl w:val="0"/>
          <w:numId w:val="18"/>
        </w:numPr>
        <w:autoSpaceDE w:val="0"/>
        <w:autoSpaceDN w:val="0"/>
        <w:adjustRightInd w:val="0"/>
        <w:ind w:left="0" w:firstLine="709"/>
        <w:rPr>
          <w:rFonts w:ascii="Times New Roman CYR" w:hAnsi="Times New Roman CYR" w:cs="Times New Roman CYR"/>
          <w:color w:val="000000"/>
          <w:sz w:val="24"/>
          <w:szCs w:val="24"/>
        </w:rPr>
      </w:pPr>
      <w:r w:rsidRPr="009D1B7A">
        <w:rPr>
          <w:rFonts w:ascii="Times New Roman CYR" w:hAnsi="Times New Roman CYR" w:cs="Times New Roman CYR"/>
          <w:color w:val="000000"/>
          <w:sz w:val="24"/>
          <w:szCs w:val="24"/>
        </w:rPr>
        <w:t xml:space="preserve"> промежуточный контроль (формы контрольный занятий в течение учебного года); </w:t>
      </w:r>
    </w:p>
    <w:p w:rsidR="009D1B7A" w:rsidRPr="009D1B7A" w:rsidRDefault="009D1B7A" w:rsidP="009D1B7A">
      <w:pPr>
        <w:pStyle w:val="a3"/>
        <w:numPr>
          <w:ilvl w:val="0"/>
          <w:numId w:val="18"/>
        </w:numPr>
        <w:tabs>
          <w:tab w:val="left" w:pos="709"/>
        </w:tabs>
        <w:autoSpaceDE w:val="0"/>
        <w:autoSpaceDN w:val="0"/>
        <w:adjustRightInd w:val="0"/>
        <w:ind w:left="0" w:firstLine="709"/>
        <w:jc w:val="both"/>
        <w:rPr>
          <w:rFonts w:ascii="Times New Roman CYR" w:hAnsi="Times New Roman CYR" w:cs="Times New Roman CYR"/>
          <w:color w:val="00000A"/>
          <w:sz w:val="24"/>
          <w:szCs w:val="24"/>
        </w:rPr>
      </w:pPr>
      <w:r w:rsidRPr="009D1B7A">
        <w:rPr>
          <w:color w:val="00000A"/>
          <w:sz w:val="24"/>
          <w:szCs w:val="24"/>
        </w:rPr>
        <w:t xml:space="preserve"> </w:t>
      </w:r>
      <w:r w:rsidRPr="009D1B7A">
        <w:rPr>
          <w:rFonts w:ascii="Times New Roman CYR" w:hAnsi="Times New Roman CYR" w:cs="Times New Roman CYR"/>
          <w:color w:val="00000A"/>
          <w:sz w:val="24"/>
          <w:szCs w:val="24"/>
        </w:rPr>
        <w:t>итоговый контроль (формы контрольных занятий в конце учебного года).</w:t>
      </w:r>
    </w:p>
    <w:p w:rsidR="00055A7D" w:rsidRDefault="00055A7D" w:rsidP="00055A7D">
      <w:pPr>
        <w:tabs>
          <w:tab w:val="left" w:pos="709"/>
        </w:tabs>
        <w:autoSpaceDE w:val="0"/>
        <w:autoSpaceDN w:val="0"/>
        <w:adjustRightInd w:val="0"/>
        <w:spacing w:after="0" w:line="240" w:lineRule="auto"/>
        <w:jc w:val="center"/>
        <w:rPr>
          <w:rFonts w:ascii="Times New Roman" w:hAnsi="Times New Roman" w:cs="Times New Roman"/>
          <w:b/>
          <w:bCs/>
          <w:color w:val="00000A"/>
          <w:sz w:val="24"/>
          <w:szCs w:val="24"/>
          <w:lang w:val="ru-RU"/>
        </w:rPr>
      </w:pPr>
    </w:p>
    <w:p w:rsidR="00055A7D" w:rsidRPr="00055A7D" w:rsidRDefault="00055A7D" w:rsidP="00055A7D">
      <w:pPr>
        <w:tabs>
          <w:tab w:val="left" w:pos="709"/>
        </w:tabs>
        <w:autoSpaceDE w:val="0"/>
        <w:autoSpaceDN w:val="0"/>
        <w:adjustRightInd w:val="0"/>
        <w:spacing w:after="0" w:line="240" w:lineRule="auto"/>
        <w:jc w:val="center"/>
        <w:rPr>
          <w:rFonts w:ascii="Times New Roman" w:hAnsi="Times New Roman" w:cs="Times New Roman"/>
          <w:b/>
          <w:bCs/>
          <w:color w:val="00000A"/>
          <w:sz w:val="28"/>
          <w:szCs w:val="28"/>
          <w:lang w:val="ru-RU"/>
        </w:rPr>
      </w:pPr>
      <w:r w:rsidRPr="00055A7D">
        <w:rPr>
          <w:rFonts w:ascii="Times New Roman" w:hAnsi="Times New Roman" w:cs="Times New Roman"/>
          <w:b/>
          <w:bCs/>
          <w:color w:val="00000A"/>
          <w:sz w:val="28"/>
          <w:szCs w:val="28"/>
          <w:lang w:val="ru-RU"/>
        </w:rPr>
        <w:t xml:space="preserve">Оценочные материалы. </w:t>
      </w:r>
    </w:p>
    <w:p w:rsidR="00055A7D" w:rsidRPr="00055A7D" w:rsidRDefault="00055A7D" w:rsidP="00055A7D">
      <w:pPr>
        <w:tabs>
          <w:tab w:val="left" w:pos="709"/>
        </w:tabs>
        <w:autoSpaceDE w:val="0"/>
        <w:autoSpaceDN w:val="0"/>
        <w:adjustRightInd w:val="0"/>
        <w:spacing w:after="0" w:line="240" w:lineRule="auto"/>
        <w:jc w:val="center"/>
        <w:rPr>
          <w:rFonts w:ascii="Times New Roman" w:hAnsi="Times New Roman" w:cs="Times New Roman"/>
          <w:b/>
          <w:bCs/>
          <w:color w:val="00000A"/>
          <w:sz w:val="28"/>
          <w:szCs w:val="28"/>
          <w:lang w:val="ru-RU"/>
        </w:rPr>
      </w:pPr>
      <w:r w:rsidRPr="00055A7D">
        <w:rPr>
          <w:rFonts w:ascii="Times New Roman" w:hAnsi="Times New Roman" w:cs="Times New Roman"/>
          <w:b/>
          <w:bCs/>
          <w:color w:val="00000A"/>
          <w:sz w:val="28"/>
          <w:szCs w:val="28"/>
          <w:lang w:val="ru-RU"/>
        </w:rPr>
        <w:t>Критерии оценки успеваемости учащихся по программе:</w:t>
      </w:r>
    </w:p>
    <w:p w:rsidR="00055A7D" w:rsidRPr="00055A7D" w:rsidRDefault="00055A7D" w:rsidP="00055A7D">
      <w:pPr>
        <w:pStyle w:val="a7"/>
        <w:numPr>
          <w:ilvl w:val="0"/>
          <w:numId w:val="18"/>
        </w:numPr>
        <w:shd w:val="clear" w:color="auto" w:fill="FFFFFF"/>
        <w:spacing w:before="0" w:beforeAutospacing="0" w:after="0" w:afterAutospacing="0"/>
        <w:ind w:firstLine="709"/>
        <w:rPr>
          <w:color w:val="000000"/>
        </w:rPr>
      </w:pPr>
      <w:r w:rsidRPr="00055A7D">
        <w:rPr>
          <w:color w:val="000000"/>
        </w:rPr>
        <w:t xml:space="preserve"> тестирование, сдача контрольных нормативов по ОФП; </w:t>
      </w:r>
    </w:p>
    <w:p w:rsidR="00055A7D" w:rsidRPr="00055A7D" w:rsidRDefault="00055A7D" w:rsidP="00055A7D">
      <w:pPr>
        <w:pStyle w:val="a7"/>
        <w:numPr>
          <w:ilvl w:val="0"/>
          <w:numId w:val="18"/>
        </w:numPr>
        <w:shd w:val="clear" w:color="auto" w:fill="FFFFFF"/>
        <w:spacing w:before="0" w:beforeAutospacing="0" w:after="0" w:afterAutospacing="0"/>
        <w:ind w:firstLine="709"/>
        <w:rPr>
          <w:color w:val="000000"/>
        </w:rPr>
      </w:pPr>
      <w:r w:rsidRPr="00055A7D">
        <w:rPr>
          <w:color w:val="000000"/>
        </w:rPr>
        <w:t xml:space="preserve"> освоение учащимися программы по годам обучения; </w:t>
      </w:r>
    </w:p>
    <w:p w:rsidR="00055A7D" w:rsidRPr="00055A7D" w:rsidRDefault="00055A7D" w:rsidP="00055A7D">
      <w:pPr>
        <w:pStyle w:val="a7"/>
        <w:numPr>
          <w:ilvl w:val="0"/>
          <w:numId w:val="18"/>
        </w:numPr>
        <w:shd w:val="clear" w:color="auto" w:fill="FFFFFF"/>
        <w:spacing w:before="0" w:beforeAutospacing="0" w:after="0" w:afterAutospacing="0"/>
        <w:ind w:firstLine="709"/>
        <w:rPr>
          <w:color w:val="000000"/>
        </w:rPr>
      </w:pPr>
      <w:r w:rsidRPr="00055A7D">
        <w:rPr>
          <w:color w:val="000000"/>
        </w:rPr>
        <w:t xml:space="preserve"> рост спортивных достижений; </w:t>
      </w:r>
    </w:p>
    <w:p w:rsidR="00055A7D" w:rsidRPr="00055A7D" w:rsidRDefault="00055A7D" w:rsidP="00055A7D">
      <w:pPr>
        <w:pStyle w:val="a7"/>
        <w:numPr>
          <w:ilvl w:val="0"/>
          <w:numId w:val="18"/>
        </w:numPr>
        <w:shd w:val="clear" w:color="auto" w:fill="FFFFFF"/>
        <w:spacing w:before="0" w:beforeAutospacing="0" w:after="0" w:afterAutospacing="0"/>
        <w:ind w:firstLine="709"/>
        <w:rPr>
          <w:color w:val="000000"/>
        </w:rPr>
      </w:pPr>
      <w:r w:rsidRPr="00055A7D">
        <w:rPr>
          <w:color w:val="000000"/>
        </w:rPr>
        <w:t xml:space="preserve"> участие в походах; </w:t>
      </w:r>
    </w:p>
    <w:p w:rsidR="00055A7D" w:rsidRPr="00055A7D" w:rsidRDefault="00055A7D" w:rsidP="00055A7D">
      <w:pPr>
        <w:pStyle w:val="a7"/>
        <w:numPr>
          <w:ilvl w:val="0"/>
          <w:numId w:val="18"/>
        </w:numPr>
        <w:shd w:val="clear" w:color="auto" w:fill="FFFFFF"/>
        <w:spacing w:before="0" w:beforeAutospacing="0" w:after="0" w:afterAutospacing="0"/>
        <w:ind w:firstLine="709"/>
        <w:rPr>
          <w:color w:val="000000"/>
        </w:rPr>
      </w:pPr>
      <w:r w:rsidRPr="00055A7D">
        <w:rPr>
          <w:color w:val="000000"/>
        </w:rPr>
        <w:t xml:space="preserve"> участие в районных, областных соревнованиях, конкурсах, научно – практических конференциях, слётах; </w:t>
      </w:r>
    </w:p>
    <w:p w:rsidR="00055A7D" w:rsidRPr="00055A7D" w:rsidRDefault="00055A7D" w:rsidP="00055A7D">
      <w:pPr>
        <w:pStyle w:val="a7"/>
        <w:numPr>
          <w:ilvl w:val="0"/>
          <w:numId w:val="18"/>
        </w:numPr>
        <w:shd w:val="clear" w:color="auto" w:fill="FFFFFF"/>
        <w:spacing w:before="0" w:beforeAutospacing="0" w:after="0" w:afterAutospacing="0"/>
        <w:ind w:firstLine="709"/>
        <w:rPr>
          <w:color w:val="000000"/>
        </w:rPr>
      </w:pPr>
      <w:r w:rsidRPr="00055A7D">
        <w:rPr>
          <w:color w:val="000000"/>
        </w:rPr>
        <w:t xml:space="preserve"> участие в судействе школьных соревнований, походов, слётов по туризму; </w:t>
      </w:r>
    </w:p>
    <w:p w:rsidR="00055A7D" w:rsidRPr="00055A7D" w:rsidRDefault="00055A7D" w:rsidP="00055A7D">
      <w:pPr>
        <w:pStyle w:val="a7"/>
        <w:numPr>
          <w:ilvl w:val="0"/>
          <w:numId w:val="18"/>
        </w:numPr>
        <w:shd w:val="clear" w:color="auto" w:fill="FFFFFF"/>
        <w:spacing w:before="0" w:beforeAutospacing="0" w:after="0" w:afterAutospacing="0"/>
        <w:ind w:firstLine="709"/>
        <w:rPr>
          <w:color w:val="000000"/>
        </w:rPr>
      </w:pPr>
      <w:r w:rsidRPr="00055A7D">
        <w:rPr>
          <w:color w:val="000000"/>
        </w:rPr>
        <w:t xml:space="preserve"> текущий (практические занятия или опрос после каждой темы); </w:t>
      </w:r>
    </w:p>
    <w:p w:rsidR="009D1B7A" w:rsidRDefault="00055A7D" w:rsidP="00055A7D">
      <w:pPr>
        <w:spacing w:after="0" w:line="240" w:lineRule="auto"/>
        <w:jc w:val="both"/>
        <w:rPr>
          <w:rFonts w:ascii="Times New Roman" w:hAnsi="Times New Roman" w:cs="Times New Roman"/>
          <w:color w:val="000000"/>
          <w:sz w:val="24"/>
          <w:szCs w:val="24"/>
          <w:lang w:val="ru-RU"/>
        </w:rPr>
      </w:pPr>
      <w:r w:rsidRPr="00055A7D">
        <w:rPr>
          <w:rFonts w:ascii="Times New Roman" w:hAnsi="Times New Roman" w:cs="Times New Roman"/>
          <w:color w:val="000000"/>
          <w:sz w:val="24"/>
          <w:szCs w:val="24"/>
          <w:lang w:val="ru-RU"/>
        </w:rPr>
        <w:t xml:space="preserve"> итоговый (в конце освоения каждого раздела программы – зачётный поход вне сетки часов).</w:t>
      </w:r>
    </w:p>
    <w:p w:rsidR="00055A7D" w:rsidRDefault="00055A7D" w:rsidP="00055A7D">
      <w:pPr>
        <w:spacing w:after="0" w:line="240" w:lineRule="auto"/>
        <w:jc w:val="both"/>
        <w:rPr>
          <w:rFonts w:ascii="Times New Roman" w:hAnsi="Times New Roman" w:cs="Times New Roman"/>
          <w:color w:val="000000"/>
          <w:sz w:val="24"/>
          <w:szCs w:val="24"/>
          <w:lang w:val="ru-RU"/>
        </w:rPr>
      </w:pPr>
    </w:p>
    <w:p w:rsidR="00055A7D" w:rsidRPr="00F50B8A" w:rsidRDefault="00055A7D" w:rsidP="00055A7D">
      <w:pPr>
        <w:pStyle w:val="a3"/>
        <w:tabs>
          <w:tab w:val="left" w:pos="709"/>
        </w:tabs>
        <w:autoSpaceDE w:val="0"/>
        <w:autoSpaceDN w:val="0"/>
        <w:adjustRightInd w:val="0"/>
        <w:jc w:val="center"/>
        <w:rPr>
          <w:rFonts w:ascii="Times New Roman CYR" w:hAnsi="Times New Roman CYR" w:cs="Times New Roman CYR"/>
          <w:b/>
          <w:bCs/>
          <w:color w:val="00000A"/>
          <w:sz w:val="28"/>
          <w:szCs w:val="28"/>
        </w:rPr>
      </w:pPr>
      <w:r w:rsidRPr="00F50B8A">
        <w:rPr>
          <w:rFonts w:ascii="Times New Roman CYR" w:hAnsi="Times New Roman CYR" w:cs="Times New Roman CYR"/>
          <w:b/>
          <w:bCs/>
          <w:color w:val="00000A"/>
          <w:sz w:val="28"/>
          <w:szCs w:val="28"/>
        </w:rPr>
        <w:t>Методические материалы</w:t>
      </w:r>
    </w:p>
    <w:p w:rsidR="00055A7D" w:rsidRPr="00055A7D" w:rsidRDefault="00055A7D" w:rsidP="00055A7D">
      <w:pPr>
        <w:pStyle w:val="a3"/>
        <w:tabs>
          <w:tab w:val="left" w:pos="566"/>
          <w:tab w:val="left" w:pos="956"/>
          <w:tab w:val="left" w:pos="1098"/>
          <w:tab w:val="right" w:leader="dot" w:pos="10063"/>
        </w:tabs>
        <w:autoSpaceDE w:val="0"/>
        <w:autoSpaceDN w:val="0"/>
        <w:adjustRightInd w:val="0"/>
        <w:ind w:left="0" w:firstLine="709"/>
        <w:jc w:val="both"/>
        <w:rPr>
          <w:rFonts w:ascii="Times New Roman CYR" w:hAnsi="Times New Roman CYR" w:cs="Times New Roman CYR"/>
          <w:color w:val="00000A"/>
          <w:sz w:val="24"/>
          <w:szCs w:val="24"/>
        </w:rPr>
      </w:pPr>
      <w:r w:rsidRPr="00055A7D">
        <w:rPr>
          <w:rFonts w:ascii="Times New Roman CYR" w:hAnsi="Times New Roman CYR" w:cs="Times New Roman CYR"/>
          <w:b/>
          <w:bCs/>
          <w:color w:val="00000A"/>
          <w:sz w:val="24"/>
          <w:szCs w:val="24"/>
        </w:rPr>
        <w:t>Формы организации учебного занятия:</w:t>
      </w:r>
      <w:r w:rsidRPr="00055A7D">
        <w:rPr>
          <w:rFonts w:ascii="Times New Roman CYR" w:hAnsi="Times New Roman CYR" w:cs="Times New Roman CYR"/>
          <w:color w:val="00000A"/>
          <w:sz w:val="24"/>
          <w:szCs w:val="24"/>
        </w:rPr>
        <w:t xml:space="preserve"> беседа, игра, лекция, практическое занятие, соревнование, поход, экскурсия;</w:t>
      </w:r>
    </w:p>
    <w:p w:rsidR="00055A7D" w:rsidRPr="00055A7D" w:rsidRDefault="00055A7D" w:rsidP="00055A7D">
      <w:pPr>
        <w:pStyle w:val="a3"/>
        <w:numPr>
          <w:ilvl w:val="0"/>
          <w:numId w:val="18"/>
        </w:numPr>
        <w:tabs>
          <w:tab w:val="left" w:pos="566"/>
          <w:tab w:val="left" w:pos="956"/>
          <w:tab w:val="left" w:pos="1098"/>
          <w:tab w:val="right" w:leader="dot" w:pos="10063"/>
        </w:tabs>
        <w:autoSpaceDE w:val="0"/>
        <w:autoSpaceDN w:val="0"/>
        <w:adjustRightInd w:val="0"/>
        <w:ind w:left="0" w:firstLine="709"/>
        <w:jc w:val="both"/>
        <w:rPr>
          <w:rFonts w:ascii="Times New Roman CYR" w:hAnsi="Times New Roman CYR" w:cs="Times New Roman CYR"/>
          <w:color w:val="00000A"/>
          <w:spacing w:val="-2"/>
          <w:sz w:val="24"/>
          <w:szCs w:val="24"/>
        </w:rPr>
      </w:pPr>
      <w:r w:rsidRPr="00055A7D">
        <w:rPr>
          <w:rFonts w:ascii="Times New Roman CYR" w:hAnsi="Times New Roman CYR" w:cs="Times New Roman CYR"/>
          <w:b/>
          <w:bCs/>
          <w:color w:val="00000A"/>
          <w:sz w:val="24"/>
          <w:szCs w:val="24"/>
        </w:rPr>
        <w:lastRenderedPageBreak/>
        <w:t>педагогические технологии:</w:t>
      </w:r>
      <w:r w:rsidRPr="00055A7D">
        <w:rPr>
          <w:rFonts w:ascii="Times New Roman CYR" w:hAnsi="Times New Roman CYR" w:cs="Times New Roman CYR"/>
          <w:color w:val="00000A"/>
          <w:spacing w:val="-2"/>
          <w:sz w:val="24"/>
          <w:szCs w:val="24"/>
        </w:rPr>
        <w:t xml:space="preserve"> группового обучения, дифференцированного обучения, игровой деятельности, коммуникативная технология обучения, </w:t>
      </w:r>
      <w:proofErr w:type="spellStart"/>
      <w:r w:rsidRPr="00055A7D">
        <w:rPr>
          <w:rFonts w:ascii="Times New Roman CYR" w:hAnsi="Times New Roman CYR" w:cs="Times New Roman CYR"/>
          <w:color w:val="00000A"/>
          <w:spacing w:val="-2"/>
          <w:sz w:val="24"/>
          <w:szCs w:val="24"/>
        </w:rPr>
        <w:t>здоровьесберегающая</w:t>
      </w:r>
      <w:proofErr w:type="spellEnd"/>
      <w:r w:rsidRPr="00055A7D">
        <w:rPr>
          <w:rFonts w:ascii="Times New Roman CYR" w:hAnsi="Times New Roman CYR" w:cs="Times New Roman CYR"/>
          <w:color w:val="00000A"/>
          <w:spacing w:val="-2"/>
          <w:sz w:val="24"/>
          <w:szCs w:val="24"/>
        </w:rPr>
        <w:t xml:space="preserve"> технология, технология поддержки учащегося.</w:t>
      </w:r>
    </w:p>
    <w:p w:rsidR="00055A7D" w:rsidRDefault="00055A7D" w:rsidP="00055A7D">
      <w:pPr>
        <w:spacing w:after="0" w:line="240" w:lineRule="auto"/>
        <w:jc w:val="both"/>
        <w:rPr>
          <w:rFonts w:ascii="Times New Roman" w:hAnsi="Times New Roman" w:cs="Times New Roman"/>
          <w:sz w:val="24"/>
          <w:szCs w:val="24"/>
          <w:lang w:val="ru-RU"/>
        </w:rPr>
      </w:pPr>
    </w:p>
    <w:p w:rsidR="008533A0" w:rsidRDefault="008533A0" w:rsidP="00F62725">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lang w:val="ru-RU"/>
        </w:rPr>
        <w:t>Список использованной л</w:t>
      </w:r>
      <w:proofErr w:type="spellStart"/>
      <w:r>
        <w:rPr>
          <w:rFonts w:ascii="Times New Roman" w:eastAsia="Times New Roman" w:hAnsi="Times New Roman" w:cs="Times New Roman"/>
          <w:b/>
          <w:sz w:val="28"/>
        </w:rPr>
        <w:t>итературы</w:t>
      </w:r>
      <w:proofErr w:type="spellEnd"/>
      <w:r>
        <w:rPr>
          <w:rFonts w:ascii="Times New Roman" w:eastAsia="Times New Roman" w:hAnsi="Times New Roman" w:cs="Times New Roman"/>
          <w:b/>
          <w:sz w:val="28"/>
        </w:rPr>
        <w:t>:</w:t>
      </w:r>
    </w:p>
    <w:p w:rsidR="008533A0" w:rsidRPr="008533A0" w:rsidRDefault="008533A0" w:rsidP="00F62725">
      <w:pPr>
        <w:numPr>
          <w:ilvl w:val="0"/>
          <w:numId w:val="20"/>
        </w:numPr>
        <w:spacing w:after="0" w:line="240" w:lineRule="auto"/>
        <w:ind w:left="0"/>
        <w:jc w:val="both"/>
        <w:rPr>
          <w:rFonts w:ascii="Times New Roman" w:hAnsi="Times New Roman" w:cs="Times New Roman"/>
          <w:sz w:val="24"/>
          <w:szCs w:val="24"/>
        </w:rPr>
      </w:pPr>
      <w:r w:rsidRPr="008533A0">
        <w:rPr>
          <w:rFonts w:ascii="Times New Roman" w:hAnsi="Times New Roman" w:cs="Times New Roman"/>
          <w:sz w:val="24"/>
          <w:szCs w:val="24"/>
          <w:lang w:val="ru-RU"/>
        </w:rPr>
        <w:t xml:space="preserve">Алексеев А.А. «Питание в туристском походе». Москва, Изд.: И.В. Балабанов, 2006.- </w:t>
      </w:r>
      <w:r w:rsidRPr="008533A0">
        <w:rPr>
          <w:rFonts w:ascii="Times New Roman" w:hAnsi="Times New Roman" w:cs="Times New Roman"/>
          <w:sz w:val="24"/>
          <w:szCs w:val="24"/>
        </w:rPr>
        <w:t>96 с.</w:t>
      </w:r>
    </w:p>
    <w:p w:rsidR="008533A0" w:rsidRPr="008533A0" w:rsidRDefault="008533A0" w:rsidP="008533A0">
      <w:pPr>
        <w:numPr>
          <w:ilvl w:val="0"/>
          <w:numId w:val="20"/>
        </w:numPr>
        <w:spacing w:after="0" w:line="240" w:lineRule="auto"/>
        <w:ind w:left="0"/>
        <w:jc w:val="both"/>
        <w:rPr>
          <w:rFonts w:ascii="Times New Roman" w:hAnsi="Times New Roman" w:cs="Times New Roman"/>
          <w:sz w:val="24"/>
          <w:szCs w:val="24"/>
          <w:lang w:val="ru-RU"/>
        </w:rPr>
      </w:pPr>
      <w:r w:rsidRPr="008533A0">
        <w:rPr>
          <w:rFonts w:ascii="Times New Roman" w:hAnsi="Times New Roman" w:cs="Times New Roman"/>
          <w:sz w:val="24"/>
          <w:szCs w:val="24"/>
          <w:lang w:val="ru-RU"/>
        </w:rPr>
        <w:t>Алешин В.М. «Карта в спортивном ориентировании». Москва, Изд.: «Физкультура и спорт», 2012. – 122 с.</w:t>
      </w:r>
    </w:p>
    <w:p w:rsidR="008533A0" w:rsidRPr="008533A0" w:rsidRDefault="008533A0" w:rsidP="008533A0">
      <w:pPr>
        <w:numPr>
          <w:ilvl w:val="0"/>
          <w:numId w:val="20"/>
        </w:numPr>
        <w:spacing w:after="0" w:line="240" w:lineRule="auto"/>
        <w:ind w:left="0"/>
        <w:jc w:val="both"/>
        <w:rPr>
          <w:rFonts w:ascii="Times New Roman" w:hAnsi="Times New Roman" w:cs="Times New Roman"/>
          <w:sz w:val="24"/>
          <w:szCs w:val="24"/>
          <w:lang w:val="ru-RU"/>
        </w:rPr>
      </w:pPr>
      <w:proofErr w:type="spellStart"/>
      <w:r w:rsidRPr="008533A0">
        <w:rPr>
          <w:rFonts w:ascii="Times New Roman" w:hAnsi="Times New Roman" w:cs="Times New Roman"/>
          <w:sz w:val="24"/>
          <w:szCs w:val="24"/>
          <w:lang w:val="ru-RU"/>
        </w:rPr>
        <w:t>Берсон</w:t>
      </w:r>
      <w:proofErr w:type="spellEnd"/>
      <w:r w:rsidRPr="008533A0">
        <w:rPr>
          <w:rFonts w:ascii="Times New Roman" w:hAnsi="Times New Roman" w:cs="Times New Roman"/>
          <w:sz w:val="24"/>
          <w:szCs w:val="24"/>
          <w:lang w:val="ru-RU"/>
        </w:rPr>
        <w:t xml:space="preserve"> Г.З. «Дикорастущие съедобные растения». С.-Петербург, Изд.: «</w:t>
      </w:r>
      <w:proofErr w:type="spellStart"/>
      <w:r w:rsidRPr="008533A0">
        <w:rPr>
          <w:rFonts w:ascii="Times New Roman" w:hAnsi="Times New Roman" w:cs="Times New Roman"/>
          <w:sz w:val="24"/>
          <w:szCs w:val="24"/>
          <w:lang w:val="ru-RU"/>
        </w:rPr>
        <w:t>Гидрометеоиздат</w:t>
      </w:r>
      <w:proofErr w:type="spellEnd"/>
      <w:r w:rsidRPr="008533A0">
        <w:rPr>
          <w:rFonts w:ascii="Times New Roman" w:hAnsi="Times New Roman" w:cs="Times New Roman"/>
          <w:sz w:val="24"/>
          <w:szCs w:val="24"/>
          <w:lang w:val="ru-RU"/>
        </w:rPr>
        <w:t>», 1999. – 87 с.</w:t>
      </w:r>
    </w:p>
    <w:p w:rsidR="008533A0" w:rsidRPr="008533A0" w:rsidRDefault="008533A0" w:rsidP="008533A0">
      <w:pPr>
        <w:numPr>
          <w:ilvl w:val="0"/>
          <w:numId w:val="20"/>
        </w:numPr>
        <w:spacing w:after="0" w:line="240" w:lineRule="auto"/>
        <w:ind w:left="0"/>
        <w:jc w:val="both"/>
        <w:rPr>
          <w:rFonts w:ascii="Times New Roman" w:hAnsi="Times New Roman" w:cs="Times New Roman"/>
          <w:sz w:val="24"/>
          <w:szCs w:val="24"/>
        </w:rPr>
      </w:pPr>
      <w:r w:rsidRPr="008533A0">
        <w:rPr>
          <w:rFonts w:ascii="Times New Roman" w:hAnsi="Times New Roman" w:cs="Times New Roman"/>
          <w:sz w:val="24"/>
          <w:szCs w:val="24"/>
          <w:lang w:val="ru-RU"/>
        </w:rPr>
        <w:t xml:space="preserve">Васильев И.В. «В помощь организаторам и инструкторам туризма».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Профиздат</w:t>
      </w:r>
      <w:proofErr w:type="spellEnd"/>
      <w:r w:rsidRPr="008533A0">
        <w:rPr>
          <w:rFonts w:ascii="Times New Roman" w:hAnsi="Times New Roman" w:cs="Times New Roman"/>
          <w:sz w:val="24"/>
          <w:szCs w:val="24"/>
        </w:rPr>
        <w:t>», 2013.- 136 с.</w:t>
      </w:r>
    </w:p>
    <w:p w:rsidR="008533A0" w:rsidRPr="008533A0" w:rsidRDefault="008533A0" w:rsidP="008533A0">
      <w:pPr>
        <w:numPr>
          <w:ilvl w:val="0"/>
          <w:numId w:val="20"/>
        </w:numPr>
        <w:spacing w:after="0" w:line="240" w:lineRule="auto"/>
        <w:ind w:left="0"/>
        <w:jc w:val="both"/>
        <w:rPr>
          <w:rFonts w:ascii="Times New Roman" w:hAnsi="Times New Roman" w:cs="Times New Roman"/>
          <w:sz w:val="24"/>
          <w:szCs w:val="24"/>
          <w:lang w:val="ru-RU"/>
        </w:rPr>
      </w:pPr>
      <w:proofErr w:type="spellStart"/>
      <w:r w:rsidRPr="008533A0">
        <w:rPr>
          <w:rFonts w:ascii="Times New Roman" w:hAnsi="Times New Roman" w:cs="Times New Roman"/>
          <w:sz w:val="24"/>
          <w:szCs w:val="24"/>
          <w:lang w:val="ru-RU"/>
        </w:rPr>
        <w:t>Ганопольский</w:t>
      </w:r>
      <w:proofErr w:type="spellEnd"/>
      <w:r w:rsidRPr="008533A0">
        <w:rPr>
          <w:rFonts w:ascii="Times New Roman" w:hAnsi="Times New Roman" w:cs="Times New Roman"/>
          <w:sz w:val="24"/>
          <w:szCs w:val="24"/>
          <w:lang w:val="ru-RU"/>
        </w:rPr>
        <w:t xml:space="preserve"> В.И. «Туризм и спортивное ориентирование». Москва, Изд.: «Физкультура и спорт», 2009. – 166 с.</w:t>
      </w:r>
    </w:p>
    <w:p w:rsidR="008533A0" w:rsidRPr="008533A0" w:rsidRDefault="008533A0" w:rsidP="008533A0">
      <w:pPr>
        <w:numPr>
          <w:ilvl w:val="0"/>
          <w:numId w:val="20"/>
        </w:numPr>
        <w:spacing w:after="0" w:line="240" w:lineRule="auto"/>
        <w:ind w:left="0"/>
        <w:jc w:val="both"/>
        <w:rPr>
          <w:rFonts w:ascii="Times New Roman" w:hAnsi="Times New Roman" w:cs="Times New Roman"/>
          <w:sz w:val="24"/>
          <w:szCs w:val="24"/>
        </w:rPr>
      </w:pPr>
      <w:proofErr w:type="spellStart"/>
      <w:r w:rsidRPr="008533A0">
        <w:rPr>
          <w:rFonts w:ascii="Times New Roman" w:hAnsi="Times New Roman" w:cs="Times New Roman"/>
          <w:sz w:val="24"/>
          <w:szCs w:val="24"/>
          <w:lang w:val="ru-RU"/>
        </w:rPr>
        <w:t>Коструб</w:t>
      </w:r>
      <w:proofErr w:type="spellEnd"/>
      <w:r w:rsidRPr="008533A0">
        <w:rPr>
          <w:rFonts w:ascii="Times New Roman" w:hAnsi="Times New Roman" w:cs="Times New Roman"/>
          <w:sz w:val="24"/>
          <w:szCs w:val="24"/>
          <w:lang w:val="ru-RU"/>
        </w:rPr>
        <w:t xml:space="preserve"> А.А. «Медицинский справочник туриста».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Профиздат</w:t>
      </w:r>
      <w:proofErr w:type="spellEnd"/>
      <w:r w:rsidRPr="008533A0">
        <w:rPr>
          <w:rFonts w:ascii="Times New Roman" w:hAnsi="Times New Roman" w:cs="Times New Roman"/>
          <w:sz w:val="24"/>
          <w:szCs w:val="24"/>
        </w:rPr>
        <w:t>», 2016. – 126 с.</w:t>
      </w:r>
    </w:p>
    <w:p w:rsidR="008533A0" w:rsidRPr="008533A0" w:rsidRDefault="008533A0" w:rsidP="008533A0">
      <w:pPr>
        <w:numPr>
          <w:ilvl w:val="0"/>
          <w:numId w:val="20"/>
        </w:numPr>
        <w:spacing w:after="0" w:line="240" w:lineRule="auto"/>
        <w:ind w:left="0"/>
        <w:jc w:val="both"/>
        <w:rPr>
          <w:rFonts w:ascii="Times New Roman" w:hAnsi="Times New Roman" w:cs="Times New Roman"/>
          <w:sz w:val="24"/>
          <w:szCs w:val="24"/>
        </w:rPr>
      </w:pPr>
      <w:r w:rsidRPr="008533A0">
        <w:rPr>
          <w:rFonts w:ascii="Times New Roman" w:hAnsi="Times New Roman" w:cs="Times New Roman"/>
          <w:sz w:val="24"/>
          <w:szCs w:val="24"/>
          <w:lang w:val="ru-RU"/>
        </w:rPr>
        <w:t xml:space="preserve">Николаев А.С. «Военная топография».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Воениздат</w:t>
      </w:r>
      <w:proofErr w:type="spellEnd"/>
      <w:r w:rsidRPr="008533A0">
        <w:rPr>
          <w:rFonts w:ascii="Times New Roman" w:hAnsi="Times New Roman" w:cs="Times New Roman"/>
          <w:sz w:val="24"/>
          <w:szCs w:val="24"/>
        </w:rPr>
        <w:t>», 1997. – 215 с.</w:t>
      </w:r>
    </w:p>
    <w:p w:rsidR="008533A0" w:rsidRPr="008533A0" w:rsidRDefault="008533A0" w:rsidP="008533A0">
      <w:pPr>
        <w:numPr>
          <w:ilvl w:val="0"/>
          <w:numId w:val="20"/>
        </w:numPr>
        <w:spacing w:after="0" w:line="240" w:lineRule="auto"/>
        <w:ind w:left="0"/>
        <w:jc w:val="both"/>
        <w:rPr>
          <w:rFonts w:ascii="Times New Roman" w:hAnsi="Times New Roman" w:cs="Times New Roman"/>
          <w:sz w:val="24"/>
          <w:szCs w:val="24"/>
        </w:rPr>
      </w:pPr>
      <w:proofErr w:type="spellStart"/>
      <w:r w:rsidRPr="008533A0">
        <w:rPr>
          <w:rFonts w:ascii="Times New Roman" w:hAnsi="Times New Roman" w:cs="Times New Roman"/>
          <w:sz w:val="24"/>
          <w:szCs w:val="24"/>
          <w:lang w:val="ru-RU"/>
        </w:rPr>
        <w:t>Попчиковский</w:t>
      </w:r>
      <w:proofErr w:type="spellEnd"/>
      <w:r w:rsidRPr="008533A0">
        <w:rPr>
          <w:rFonts w:ascii="Times New Roman" w:hAnsi="Times New Roman" w:cs="Times New Roman"/>
          <w:sz w:val="24"/>
          <w:szCs w:val="24"/>
          <w:lang w:val="ru-RU"/>
        </w:rPr>
        <w:t xml:space="preserve"> В.Ю. «Организация и проведение туристских походов».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Профиздат</w:t>
      </w:r>
      <w:proofErr w:type="spellEnd"/>
      <w:r w:rsidRPr="008533A0">
        <w:rPr>
          <w:rFonts w:ascii="Times New Roman" w:hAnsi="Times New Roman" w:cs="Times New Roman"/>
          <w:sz w:val="24"/>
          <w:szCs w:val="24"/>
        </w:rPr>
        <w:t>», 2011. – 188 с.</w:t>
      </w:r>
    </w:p>
    <w:p w:rsidR="008533A0" w:rsidRPr="008533A0" w:rsidRDefault="008533A0" w:rsidP="008533A0">
      <w:pPr>
        <w:numPr>
          <w:ilvl w:val="0"/>
          <w:numId w:val="20"/>
        </w:numPr>
        <w:spacing w:after="0" w:line="240" w:lineRule="auto"/>
        <w:ind w:left="0"/>
        <w:jc w:val="both"/>
        <w:rPr>
          <w:rFonts w:ascii="Times New Roman" w:hAnsi="Times New Roman" w:cs="Times New Roman"/>
          <w:sz w:val="24"/>
          <w:szCs w:val="24"/>
        </w:rPr>
      </w:pPr>
      <w:proofErr w:type="spellStart"/>
      <w:r w:rsidRPr="008533A0">
        <w:rPr>
          <w:rFonts w:ascii="Times New Roman" w:hAnsi="Times New Roman" w:cs="Times New Roman"/>
          <w:sz w:val="24"/>
          <w:szCs w:val="24"/>
          <w:lang w:val="ru-RU"/>
        </w:rPr>
        <w:t>Тыкул</w:t>
      </w:r>
      <w:proofErr w:type="spellEnd"/>
      <w:r w:rsidRPr="008533A0">
        <w:rPr>
          <w:rFonts w:ascii="Times New Roman" w:hAnsi="Times New Roman" w:cs="Times New Roman"/>
          <w:sz w:val="24"/>
          <w:szCs w:val="24"/>
          <w:lang w:val="ru-RU"/>
        </w:rPr>
        <w:t xml:space="preserve"> В.И. «Спортивное ориентирование».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Просвещение</w:t>
      </w:r>
      <w:proofErr w:type="spellEnd"/>
      <w:r w:rsidRPr="008533A0">
        <w:rPr>
          <w:rFonts w:ascii="Times New Roman" w:hAnsi="Times New Roman" w:cs="Times New Roman"/>
          <w:sz w:val="24"/>
          <w:szCs w:val="24"/>
        </w:rPr>
        <w:t>», 2007. – 224 с.</w:t>
      </w:r>
    </w:p>
    <w:p w:rsidR="008533A0" w:rsidRPr="008533A0" w:rsidRDefault="008533A0" w:rsidP="008533A0">
      <w:pPr>
        <w:numPr>
          <w:ilvl w:val="0"/>
          <w:numId w:val="20"/>
        </w:numPr>
        <w:spacing w:after="0" w:line="240" w:lineRule="auto"/>
        <w:ind w:left="0"/>
        <w:jc w:val="both"/>
        <w:rPr>
          <w:rFonts w:ascii="Times New Roman" w:hAnsi="Times New Roman" w:cs="Times New Roman"/>
          <w:sz w:val="24"/>
          <w:szCs w:val="24"/>
        </w:rPr>
      </w:pPr>
      <w:r w:rsidRPr="008533A0">
        <w:rPr>
          <w:rFonts w:ascii="Times New Roman" w:hAnsi="Times New Roman" w:cs="Times New Roman"/>
          <w:sz w:val="24"/>
          <w:szCs w:val="24"/>
          <w:lang w:val="ru-RU"/>
        </w:rPr>
        <w:t xml:space="preserve">Чернобров В.А. «Справочник </w:t>
      </w:r>
      <w:proofErr w:type="spellStart"/>
      <w:r w:rsidRPr="008533A0">
        <w:rPr>
          <w:rFonts w:ascii="Times New Roman" w:hAnsi="Times New Roman" w:cs="Times New Roman"/>
          <w:sz w:val="24"/>
          <w:szCs w:val="24"/>
          <w:lang w:val="ru-RU"/>
        </w:rPr>
        <w:t>сталкера</w:t>
      </w:r>
      <w:proofErr w:type="spellEnd"/>
      <w:r w:rsidRPr="008533A0">
        <w:rPr>
          <w:rFonts w:ascii="Times New Roman" w:hAnsi="Times New Roman" w:cs="Times New Roman"/>
          <w:sz w:val="24"/>
          <w:szCs w:val="24"/>
          <w:lang w:val="ru-RU"/>
        </w:rPr>
        <w:t xml:space="preserve">».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Вече</w:t>
      </w:r>
      <w:proofErr w:type="spellEnd"/>
      <w:r w:rsidRPr="008533A0">
        <w:rPr>
          <w:rFonts w:ascii="Times New Roman" w:hAnsi="Times New Roman" w:cs="Times New Roman"/>
          <w:sz w:val="24"/>
          <w:szCs w:val="24"/>
        </w:rPr>
        <w:t>» 2006, - 384 с.</w:t>
      </w:r>
    </w:p>
    <w:p w:rsidR="008533A0" w:rsidRPr="008533A0" w:rsidRDefault="008533A0" w:rsidP="008533A0">
      <w:pPr>
        <w:numPr>
          <w:ilvl w:val="0"/>
          <w:numId w:val="20"/>
        </w:numPr>
        <w:spacing w:after="0" w:line="240" w:lineRule="auto"/>
        <w:ind w:left="0"/>
        <w:jc w:val="both"/>
        <w:rPr>
          <w:rFonts w:ascii="Times New Roman" w:hAnsi="Times New Roman" w:cs="Times New Roman"/>
          <w:sz w:val="24"/>
          <w:szCs w:val="24"/>
          <w:lang w:val="ru-RU"/>
        </w:rPr>
      </w:pPr>
      <w:r w:rsidRPr="008533A0">
        <w:rPr>
          <w:rFonts w:ascii="Times New Roman" w:hAnsi="Times New Roman" w:cs="Times New Roman"/>
          <w:sz w:val="24"/>
          <w:szCs w:val="24"/>
          <w:lang w:val="ru-RU"/>
        </w:rPr>
        <w:t xml:space="preserve"> Штюрмер Ю.А. «Опасности в туризме, мнимые и действительные». Москва, Изд.: «Физкультура и спорт», 2009. – 162 с.</w:t>
      </w:r>
    </w:p>
    <w:p w:rsidR="008533A0" w:rsidRPr="008533A0" w:rsidRDefault="008533A0" w:rsidP="008533A0">
      <w:pPr>
        <w:spacing w:after="0" w:line="240" w:lineRule="auto"/>
        <w:jc w:val="both"/>
        <w:rPr>
          <w:rFonts w:ascii="Times New Roman" w:hAnsi="Times New Roman" w:cs="Times New Roman"/>
          <w:sz w:val="24"/>
          <w:szCs w:val="24"/>
          <w:lang w:val="ru-RU"/>
        </w:rPr>
      </w:pPr>
    </w:p>
    <w:sectPr w:rsidR="008533A0" w:rsidRPr="008533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04AADE4"/>
    <w:lvl w:ilvl="0">
      <w:numFmt w:val="bullet"/>
      <w:lvlText w:val="*"/>
      <w:lvlJc w:val="left"/>
    </w:lvl>
  </w:abstractNum>
  <w:abstractNum w:abstractNumId="1">
    <w:nsid w:val="026753A5"/>
    <w:multiLevelType w:val="multilevel"/>
    <w:tmpl w:val="57C4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485AE8"/>
    <w:multiLevelType w:val="hybridMultilevel"/>
    <w:tmpl w:val="7856FEA2"/>
    <w:lvl w:ilvl="0" w:tplc="4804256C">
      <w:start w:val="1"/>
      <w:numFmt w:val="bullet"/>
      <w:lvlText w:val="•"/>
      <w:lvlJc w:val="left"/>
      <w:pPr>
        <w:ind w:left="721" w:firstLine="0"/>
      </w:pPr>
      <w:rPr>
        <w:rFonts w:ascii="Arial" w:eastAsia="Arial" w:hAnsi="Arial" w:cs="Arial"/>
        <w:b w:val="0"/>
        <w:i w:val="0"/>
        <w:strike w:val="0"/>
        <w:dstrike w:val="0"/>
        <w:color w:val="000000"/>
        <w:sz w:val="32"/>
        <w:szCs w:val="32"/>
        <w:u w:val="none" w:color="000000"/>
        <w:effect w:val="none"/>
        <w:bdr w:val="none" w:sz="0" w:space="0" w:color="auto" w:frame="1"/>
        <w:vertAlign w:val="baseline"/>
      </w:rPr>
    </w:lvl>
    <w:lvl w:ilvl="1" w:tplc="EDA21DC2">
      <w:start w:val="1"/>
      <w:numFmt w:val="bullet"/>
      <w:lvlText w:val="o"/>
      <w:lvlJc w:val="left"/>
      <w:pPr>
        <w:ind w:left="144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lvl w:ilvl="2" w:tplc="E5E4D93C">
      <w:start w:val="1"/>
      <w:numFmt w:val="bullet"/>
      <w:lvlText w:val="▪"/>
      <w:lvlJc w:val="left"/>
      <w:pPr>
        <w:ind w:left="216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lvl w:ilvl="3" w:tplc="8914693A">
      <w:start w:val="1"/>
      <w:numFmt w:val="bullet"/>
      <w:lvlText w:val="•"/>
      <w:lvlJc w:val="left"/>
      <w:pPr>
        <w:ind w:left="2880" w:firstLine="0"/>
      </w:pPr>
      <w:rPr>
        <w:rFonts w:ascii="Arial" w:eastAsia="Arial" w:hAnsi="Arial" w:cs="Arial"/>
        <w:b w:val="0"/>
        <w:i w:val="0"/>
        <w:strike w:val="0"/>
        <w:dstrike w:val="0"/>
        <w:color w:val="000000"/>
        <w:sz w:val="32"/>
        <w:szCs w:val="32"/>
        <w:u w:val="none" w:color="000000"/>
        <w:effect w:val="none"/>
        <w:bdr w:val="none" w:sz="0" w:space="0" w:color="auto" w:frame="1"/>
        <w:vertAlign w:val="baseline"/>
      </w:rPr>
    </w:lvl>
    <w:lvl w:ilvl="4" w:tplc="42F40DFE">
      <w:start w:val="1"/>
      <w:numFmt w:val="bullet"/>
      <w:lvlText w:val="o"/>
      <w:lvlJc w:val="left"/>
      <w:pPr>
        <w:ind w:left="360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lvl w:ilvl="5" w:tplc="17FED490">
      <w:start w:val="1"/>
      <w:numFmt w:val="bullet"/>
      <w:lvlText w:val="▪"/>
      <w:lvlJc w:val="left"/>
      <w:pPr>
        <w:ind w:left="432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lvl w:ilvl="6" w:tplc="52C00C02">
      <w:start w:val="1"/>
      <w:numFmt w:val="bullet"/>
      <w:lvlText w:val="•"/>
      <w:lvlJc w:val="left"/>
      <w:pPr>
        <w:ind w:left="5040" w:firstLine="0"/>
      </w:pPr>
      <w:rPr>
        <w:rFonts w:ascii="Arial" w:eastAsia="Arial" w:hAnsi="Arial" w:cs="Arial"/>
        <w:b w:val="0"/>
        <w:i w:val="0"/>
        <w:strike w:val="0"/>
        <w:dstrike w:val="0"/>
        <w:color w:val="000000"/>
        <w:sz w:val="32"/>
        <w:szCs w:val="32"/>
        <w:u w:val="none" w:color="000000"/>
        <w:effect w:val="none"/>
        <w:bdr w:val="none" w:sz="0" w:space="0" w:color="auto" w:frame="1"/>
        <w:vertAlign w:val="baseline"/>
      </w:rPr>
    </w:lvl>
    <w:lvl w:ilvl="7" w:tplc="2D7449F0">
      <w:start w:val="1"/>
      <w:numFmt w:val="bullet"/>
      <w:lvlText w:val="o"/>
      <w:lvlJc w:val="left"/>
      <w:pPr>
        <w:ind w:left="576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lvl w:ilvl="8" w:tplc="DE7482DC">
      <w:start w:val="1"/>
      <w:numFmt w:val="bullet"/>
      <w:lvlText w:val="▪"/>
      <w:lvlJc w:val="left"/>
      <w:pPr>
        <w:ind w:left="648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abstractNum>
  <w:abstractNum w:abstractNumId="3">
    <w:nsid w:val="22F834AE"/>
    <w:multiLevelType w:val="hybridMultilevel"/>
    <w:tmpl w:val="A998C6F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
    <w:nsid w:val="26862C22"/>
    <w:multiLevelType w:val="hybridMultilevel"/>
    <w:tmpl w:val="0D50F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26160D"/>
    <w:multiLevelType w:val="hybridMultilevel"/>
    <w:tmpl w:val="3B3A7BD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2A234958"/>
    <w:multiLevelType w:val="hybridMultilevel"/>
    <w:tmpl w:val="EAC67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E366F4"/>
    <w:multiLevelType w:val="hybridMultilevel"/>
    <w:tmpl w:val="0866A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DB7899"/>
    <w:multiLevelType w:val="hybridMultilevel"/>
    <w:tmpl w:val="706C5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4E71C5"/>
    <w:multiLevelType w:val="hybridMultilevel"/>
    <w:tmpl w:val="51CC5D20"/>
    <w:lvl w:ilvl="0" w:tplc="7722E024">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0A7039B"/>
    <w:multiLevelType w:val="hybridMultilevel"/>
    <w:tmpl w:val="68A4E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B07772"/>
    <w:multiLevelType w:val="hybridMultilevel"/>
    <w:tmpl w:val="B46C1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242879"/>
    <w:multiLevelType w:val="hybridMultilevel"/>
    <w:tmpl w:val="3CA87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BDA0BC0"/>
    <w:multiLevelType w:val="multilevel"/>
    <w:tmpl w:val="F25E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F9038B"/>
    <w:multiLevelType w:val="hybridMultilevel"/>
    <w:tmpl w:val="12D0F1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2A5BF3"/>
    <w:multiLevelType w:val="hybridMultilevel"/>
    <w:tmpl w:val="1076C512"/>
    <w:lvl w:ilvl="0" w:tplc="DDC6915C">
      <w:start w:val="1"/>
      <w:numFmt w:val="decimal"/>
      <w:lvlText w:val="%1."/>
      <w:lvlJc w:val="left"/>
      <w:pPr>
        <w:ind w:left="-207" w:hanging="360"/>
      </w:pPr>
      <w:rPr>
        <w:rFonts w:hint="default"/>
        <w:b/>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6">
    <w:nsid w:val="6D1B7A5C"/>
    <w:multiLevelType w:val="hybridMultilevel"/>
    <w:tmpl w:val="DB863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8FF29D3"/>
    <w:multiLevelType w:val="hybridMultilevel"/>
    <w:tmpl w:val="3CA60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C6467B"/>
    <w:multiLevelType w:val="multilevel"/>
    <w:tmpl w:val="56C2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373021"/>
    <w:multiLevelType w:val="multilevel"/>
    <w:tmpl w:val="4342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
  </w:num>
  <w:num w:numId="3">
    <w:abstractNumId w:val="17"/>
  </w:num>
  <w:num w:numId="4">
    <w:abstractNumId w:val="14"/>
  </w:num>
  <w:num w:numId="5">
    <w:abstractNumId w:val="12"/>
  </w:num>
  <w:num w:numId="6">
    <w:abstractNumId w:val="8"/>
  </w:num>
  <w:num w:numId="7">
    <w:abstractNumId w:val="6"/>
  </w:num>
  <w:num w:numId="8">
    <w:abstractNumId w:val="10"/>
  </w:num>
  <w:num w:numId="9">
    <w:abstractNumId w:val="16"/>
  </w:num>
  <w:num w:numId="10">
    <w:abstractNumId w:val="7"/>
  </w:num>
  <w:num w:numId="11">
    <w:abstractNumId w:val="4"/>
  </w:num>
  <w:num w:numId="12">
    <w:abstractNumId w:val="2"/>
  </w:num>
  <w:num w:numId="13">
    <w:abstractNumId w:val="1"/>
  </w:num>
  <w:num w:numId="14">
    <w:abstractNumId w:val="18"/>
  </w:num>
  <w:num w:numId="15">
    <w:abstractNumId w:val="13"/>
  </w:num>
  <w:num w:numId="16">
    <w:abstractNumId w:val="19"/>
  </w:num>
  <w:num w:numId="17">
    <w:abstractNumId w:val="11"/>
  </w:num>
  <w:num w:numId="18">
    <w:abstractNumId w:val="0"/>
    <w:lvlOverride w:ilvl="0">
      <w:lvl w:ilvl="0">
        <w:numFmt w:val="bullet"/>
        <w:lvlText w:val=""/>
        <w:legacy w:legacy="1" w:legacySpace="0" w:legacyIndent="0"/>
        <w:lvlJc w:val="left"/>
        <w:rPr>
          <w:rFonts w:ascii="Symbol" w:hAnsi="Symbol" w:hint="default"/>
        </w:rPr>
      </w:lvl>
    </w:lvlOverride>
  </w:num>
  <w:num w:numId="19">
    <w:abstractNumId w:val="5"/>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177"/>
    <w:rsid w:val="00055A7D"/>
    <w:rsid w:val="001B7EC3"/>
    <w:rsid w:val="002C337C"/>
    <w:rsid w:val="003277DB"/>
    <w:rsid w:val="004D5177"/>
    <w:rsid w:val="005511F2"/>
    <w:rsid w:val="005671A2"/>
    <w:rsid w:val="00670621"/>
    <w:rsid w:val="008533A0"/>
    <w:rsid w:val="008B3C6C"/>
    <w:rsid w:val="008E1C40"/>
    <w:rsid w:val="009D1B7A"/>
    <w:rsid w:val="009F13B4"/>
    <w:rsid w:val="00B166EE"/>
    <w:rsid w:val="00BC407C"/>
    <w:rsid w:val="00D61A5B"/>
    <w:rsid w:val="00F62725"/>
    <w:rsid w:val="00FA0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3B4"/>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13B4"/>
    <w:pPr>
      <w:spacing w:after="0" w:line="240" w:lineRule="auto"/>
      <w:ind w:left="720"/>
      <w:contextualSpacing/>
    </w:pPr>
    <w:rPr>
      <w:rFonts w:ascii="Times New Roman" w:eastAsiaTheme="minorEastAsia" w:hAnsi="Times New Roman" w:cs="Times New Roman"/>
      <w:lang w:val="ru-RU" w:eastAsia="ru-RU"/>
    </w:rPr>
  </w:style>
  <w:style w:type="character" w:customStyle="1" w:styleId="c15">
    <w:name w:val="c15"/>
    <w:basedOn w:val="a0"/>
    <w:rsid w:val="009F13B4"/>
  </w:style>
  <w:style w:type="paragraph" w:customStyle="1" w:styleId="c2">
    <w:name w:val="c2"/>
    <w:basedOn w:val="a"/>
    <w:rsid w:val="009F13B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4">
    <w:name w:val="Базовый"/>
    <w:rsid w:val="009F13B4"/>
    <w:pPr>
      <w:tabs>
        <w:tab w:val="left" w:pos="708"/>
      </w:tabs>
      <w:suppressAutoHyphens/>
      <w:spacing w:after="200" w:line="276" w:lineRule="auto"/>
    </w:pPr>
    <w:rPr>
      <w:rFonts w:ascii="Times New Roman" w:eastAsia="SimSun" w:hAnsi="Times New Roman" w:cs="Mangal"/>
      <w:color w:val="00000A"/>
      <w:sz w:val="24"/>
      <w:szCs w:val="24"/>
      <w:lang w:eastAsia="zh-CN" w:bidi="hi-IN"/>
    </w:rPr>
  </w:style>
  <w:style w:type="table" w:styleId="a5">
    <w:name w:val="Table Grid"/>
    <w:basedOn w:val="a1"/>
    <w:uiPriority w:val="59"/>
    <w:rsid w:val="009F13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Strong"/>
    <w:basedOn w:val="a0"/>
    <w:qFormat/>
    <w:rsid w:val="009F13B4"/>
    <w:rPr>
      <w:b/>
      <w:bCs/>
    </w:rPr>
  </w:style>
  <w:style w:type="paragraph" w:customStyle="1" w:styleId="1">
    <w:name w:val="Абзац списка1"/>
    <w:basedOn w:val="a"/>
    <w:rsid w:val="00BC407C"/>
    <w:pPr>
      <w:ind w:left="720" w:firstLine="709"/>
      <w:contextualSpacing/>
      <w:jc w:val="both"/>
    </w:pPr>
    <w:rPr>
      <w:rFonts w:ascii="Calibri" w:eastAsia="Times New Roman" w:hAnsi="Calibri" w:cs="Times New Roman"/>
      <w:lang w:val="ru-RU"/>
    </w:rPr>
  </w:style>
  <w:style w:type="paragraph" w:customStyle="1" w:styleId="c12">
    <w:name w:val="c12"/>
    <w:basedOn w:val="a"/>
    <w:rsid w:val="003277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
    <w:name w:val="c7"/>
    <w:basedOn w:val="a0"/>
    <w:rsid w:val="003277DB"/>
  </w:style>
  <w:style w:type="paragraph" w:customStyle="1" w:styleId="c37">
    <w:name w:val="c37"/>
    <w:basedOn w:val="a"/>
    <w:rsid w:val="003277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
    <w:name w:val="c4"/>
    <w:basedOn w:val="a0"/>
    <w:rsid w:val="003277DB"/>
  </w:style>
  <w:style w:type="paragraph" w:styleId="a7">
    <w:name w:val="Normal (Web)"/>
    <w:basedOn w:val="a"/>
    <w:uiPriority w:val="99"/>
    <w:unhideWhenUsed/>
    <w:rsid w:val="001B7EC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3B4"/>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13B4"/>
    <w:pPr>
      <w:spacing w:after="0" w:line="240" w:lineRule="auto"/>
      <w:ind w:left="720"/>
      <w:contextualSpacing/>
    </w:pPr>
    <w:rPr>
      <w:rFonts w:ascii="Times New Roman" w:eastAsiaTheme="minorEastAsia" w:hAnsi="Times New Roman" w:cs="Times New Roman"/>
      <w:lang w:val="ru-RU" w:eastAsia="ru-RU"/>
    </w:rPr>
  </w:style>
  <w:style w:type="character" w:customStyle="1" w:styleId="c15">
    <w:name w:val="c15"/>
    <w:basedOn w:val="a0"/>
    <w:rsid w:val="009F13B4"/>
  </w:style>
  <w:style w:type="paragraph" w:customStyle="1" w:styleId="c2">
    <w:name w:val="c2"/>
    <w:basedOn w:val="a"/>
    <w:rsid w:val="009F13B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4">
    <w:name w:val="Базовый"/>
    <w:rsid w:val="009F13B4"/>
    <w:pPr>
      <w:tabs>
        <w:tab w:val="left" w:pos="708"/>
      </w:tabs>
      <w:suppressAutoHyphens/>
      <w:spacing w:after="200" w:line="276" w:lineRule="auto"/>
    </w:pPr>
    <w:rPr>
      <w:rFonts w:ascii="Times New Roman" w:eastAsia="SimSun" w:hAnsi="Times New Roman" w:cs="Mangal"/>
      <w:color w:val="00000A"/>
      <w:sz w:val="24"/>
      <w:szCs w:val="24"/>
      <w:lang w:eastAsia="zh-CN" w:bidi="hi-IN"/>
    </w:rPr>
  </w:style>
  <w:style w:type="table" w:styleId="a5">
    <w:name w:val="Table Grid"/>
    <w:basedOn w:val="a1"/>
    <w:uiPriority w:val="59"/>
    <w:rsid w:val="009F13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Strong"/>
    <w:basedOn w:val="a0"/>
    <w:qFormat/>
    <w:rsid w:val="009F13B4"/>
    <w:rPr>
      <w:b/>
      <w:bCs/>
    </w:rPr>
  </w:style>
  <w:style w:type="paragraph" w:customStyle="1" w:styleId="1">
    <w:name w:val="Абзац списка1"/>
    <w:basedOn w:val="a"/>
    <w:rsid w:val="00BC407C"/>
    <w:pPr>
      <w:ind w:left="720" w:firstLine="709"/>
      <w:contextualSpacing/>
      <w:jc w:val="both"/>
    </w:pPr>
    <w:rPr>
      <w:rFonts w:ascii="Calibri" w:eastAsia="Times New Roman" w:hAnsi="Calibri" w:cs="Times New Roman"/>
      <w:lang w:val="ru-RU"/>
    </w:rPr>
  </w:style>
  <w:style w:type="paragraph" w:customStyle="1" w:styleId="c12">
    <w:name w:val="c12"/>
    <w:basedOn w:val="a"/>
    <w:rsid w:val="003277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
    <w:name w:val="c7"/>
    <w:basedOn w:val="a0"/>
    <w:rsid w:val="003277DB"/>
  </w:style>
  <w:style w:type="paragraph" w:customStyle="1" w:styleId="c37">
    <w:name w:val="c37"/>
    <w:basedOn w:val="a"/>
    <w:rsid w:val="003277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
    <w:name w:val="c4"/>
    <w:basedOn w:val="a0"/>
    <w:rsid w:val="003277DB"/>
  </w:style>
  <w:style w:type="paragraph" w:styleId="a7">
    <w:name w:val="Normal (Web)"/>
    <w:basedOn w:val="a"/>
    <w:uiPriority w:val="99"/>
    <w:unhideWhenUsed/>
    <w:rsid w:val="001B7EC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309501">
      <w:bodyDiv w:val="1"/>
      <w:marLeft w:val="0"/>
      <w:marRight w:val="0"/>
      <w:marTop w:val="0"/>
      <w:marBottom w:val="0"/>
      <w:divBdr>
        <w:top w:val="none" w:sz="0" w:space="0" w:color="auto"/>
        <w:left w:val="none" w:sz="0" w:space="0" w:color="auto"/>
        <w:bottom w:val="none" w:sz="0" w:space="0" w:color="auto"/>
        <w:right w:val="none" w:sz="0" w:space="0" w:color="auto"/>
      </w:divBdr>
    </w:div>
    <w:div w:id="1180851954">
      <w:bodyDiv w:val="1"/>
      <w:marLeft w:val="0"/>
      <w:marRight w:val="0"/>
      <w:marTop w:val="0"/>
      <w:marBottom w:val="0"/>
      <w:divBdr>
        <w:top w:val="none" w:sz="0" w:space="0" w:color="auto"/>
        <w:left w:val="none" w:sz="0" w:space="0" w:color="auto"/>
        <w:bottom w:val="none" w:sz="0" w:space="0" w:color="auto"/>
        <w:right w:val="none" w:sz="0" w:space="0" w:color="auto"/>
      </w:divBdr>
    </w:div>
    <w:div w:id="136278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13</Pages>
  <Words>3179</Words>
  <Characters>18121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4</cp:revision>
  <dcterms:created xsi:type="dcterms:W3CDTF">2023-09-08T21:11:00Z</dcterms:created>
  <dcterms:modified xsi:type="dcterms:W3CDTF">2023-09-12T19:59:00Z</dcterms:modified>
</cp:coreProperties>
</file>