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B25" w:rsidRPr="00524B25" w:rsidRDefault="00524B25" w:rsidP="00524B25">
      <w:pPr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  <w:r w:rsidRPr="00524B25">
        <w:rPr>
          <w:rFonts w:ascii="Times New Roman" w:hAnsi="Times New Roman"/>
          <w:b/>
          <w:bCs/>
          <w:sz w:val="24"/>
          <w:szCs w:val="24"/>
        </w:rPr>
        <w:t xml:space="preserve">Муниципальное общеобразовательное учреждение </w:t>
      </w:r>
    </w:p>
    <w:p w:rsidR="00524B25" w:rsidRPr="00524B25" w:rsidRDefault="00524B25" w:rsidP="00524B25">
      <w:pPr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  <w:r w:rsidRPr="00524B25">
        <w:rPr>
          <w:rFonts w:ascii="Times New Roman" w:hAnsi="Times New Roman"/>
          <w:b/>
          <w:bCs/>
          <w:sz w:val="24"/>
          <w:szCs w:val="24"/>
        </w:rPr>
        <w:t xml:space="preserve"> «Ботовская  школа»</w:t>
      </w:r>
    </w:p>
    <w:p w:rsidR="00524B25" w:rsidRPr="00F37CFE" w:rsidRDefault="00524B25" w:rsidP="00524B25">
      <w:pPr>
        <w:ind w:left="-284" w:right="142" w:firstLine="568"/>
        <w:rPr>
          <w:sz w:val="24"/>
          <w:szCs w:val="24"/>
        </w:rPr>
      </w:pPr>
      <w:r w:rsidRPr="00F37CFE">
        <w:rPr>
          <w:sz w:val="24"/>
          <w:szCs w:val="24"/>
        </w:rPr>
        <w:t xml:space="preserve">                                                                                                         </w:t>
      </w:r>
    </w:p>
    <w:tbl>
      <w:tblPr>
        <w:tblW w:w="9782" w:type="dxa"/>
        <w:tblInd w:w="5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7"/>
        <w:gridCol w:w="5245"/>
      </w:tblGrid>
      <w:tr w:rsidR="00524B25" w:rsidRPr="00524B25" w:rsidTr="00524B25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B25" w:rsidRPr="00524B25" w:rsidRDefault="00524B25" w:rsidP="00524B25">
            <w:pPr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z w:val="24"/>
                <w:szCs w:val="24"/>
              </w:rPr>
              <w:t>Рассмотрено: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B25" w:rsidRPr="00524B25" w:rsidRDefault="00524B25" w:rsidP="00524B25">
            <w:pPr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6B35BB2D" wp14:editId="075A97F9">
                  <wp:simplePos x="0" y="0"/>
                  <wp:positionH relativeFrom="column">
                    <wp:posOffset>747395</wp:posOffset>
                  </wp:positionH>
                  <wp:positionV relativeFrom="paragraph">
                    <wp:posOffset>2540</wp:posOffset>
                  </wp:positionV>
                  <wp:extent cx="1700530" cy="1610360"/>
                  <wp:effectExtent l="0" t="0" r="0" b="8890"/>
                  <wp:wrapNone/>
                  <wp:docPr id="14" name="Рисунок 14" descr="2016-10-03 14-06-52_0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2016-10-03 14-06-52_0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530" cy="161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24B25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</w:tc>
      </w:tr>
      <w:tr w:rsidR="00524B25" w:rsidRPr="00524B25" w:rsidTr="00524B25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B25" w:rsidRPr="00524B25" w:rsidRDefault="00524B25" w:rsidP="006A4D1F">
            <w:pPr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z w:val="24"/>
                <w:szCs w:val="24"/>
              </w:rPr>
              <w:t>Педсовет от 3</w:t>
            </w:r>
            <w:r w:rsidR="006A4D1F">
              <w:rPr>
                <w:rFonts w:ascii="Times New Roman" w:hAnsi="Times New Roman"/>
                <w:sz w:val="24"/>
                <w:szCs w:val="24"/>
              </w:rPr>
              <w:t>1</w:t>
            </w:r>
            <w:bookmarkStart w:id="0" w:name="_GoBack"/>
            <w:bookmarkEnd w:id="0"/>
            <w:r w:rsidRPr="00524B25">
              <w:rPr>
                <w:rFonts w:ascii="Times New Roman" w:hAnsi="Times New Roman"/>
                <w:sz w:val="24"/>
                <w:szCs w:val="24"/>
              </w:rPr>
              <w:t xml:space="preserve">.08 2023 г. №  1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B25" w:rsidRPr="00524B25" w:rsidRDefault="00524B25" w:rsidP="00524B25">
            <w:pPr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z w:val="24"/>
                <w:szCs w:val="24"/>
              </w:rPr>
              <w:t xml:space="preserve">   Приказ от  31.08.2023 г.  №  355</w:t>
            </w:r>
          </w:p>
          <w:p w:rsidR="00524B25" w:rsidRPr="00524B25" w:rsidRDefault="00524B25" w:rsidP="00524B25">
            <w:pPr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z w:val="24"/>
                <w:szCs w:val="24"/>
              </w:rPr>
              <w:t xml:space="preserve">   Директор школы: ___________</w:t>
            </w:r>
            <w:proofErr w:type="spellStart"/>
            <w:r w:rsidRPr="00524B25">
              <w:rPr>
                <w:rFonts w:ascii="Times New Roman" w:hAnsi="Times New Roman"/>
                <w:sz w:val="24"/>
                <w:szCs w:val="24"/>
              </w:rPr>
              <w:t>Т.А.Крупнова</w:t>
            </w:r>
            <w:proofErr w:type="spellEnd"/>
          </w:p>
        </w:tc>
      </w:tr>
    </w:tbl>
    <w:p w:rsidR="00524B25" w:rsidRPr="00F37CFE" w:rsidRDefault="00524B25" w:rsidP="00524B25">
      <w:pPr>
        <w:rPr>
          <w:sz w:val="24"/>
          <w:szCs w:val="24"/>
        </w:rPr>
      </w:pPr>
    </w:p>
    <w:p w:rsidR="00524B25" w:rsidRDefault="00524B25" w:rsidP="00524B25">
      <w:pPr>
        <w:spacing w:line="360" w:lineRule="auto"/>
        <w:ind w:left="-426"/>
        <w:jc w:val="center"/>
        <w:rPr>
          <w:b/>
          <w:bCs/>
        </w:rPr>
      </w:pPr>
    </w:p>
    <w:p w:rsidR="00C13D77" w:rsidRPr="00C13D77" w:rsidRDefault="00C13D77" w:rsidP="00C13D77">
      <w:pPr>
        <w:pStyle w:val="af2"/>
        <w:ind w:left="0"/>
        <w:rPr>
          <w:rFonts w:ascii="Times New Roman" w:hAnsi="Times New Roman" w:cs="Times New Roman"/>
          <w:sz w:val="28"/>
          <w:szCs w:val="28"/>
          <w:lang w:val="ru-RU"/>
        </w:rPr>
      </w:pPr>
    </w:p>
    <w:p w:rsidR="00C13D77" w:rsidRPr="00C13D77" w:rsidRDefault="00C13D77" w:rsidP="00C13D77">
      <w:pPr>
        <w:pStyle w:val="af2"/>
        <w:spacing w:before="8" w:line="360" w:lineRule="auto"/>
        <w:ind w:left="0"/>
        <w:rPr>
          <w:rFonts w:ascii="Times New Roman" w:hAnsi="Times New Roman" w:cs="Times New Roman"/>
          <w:sz w:val="28"/>
          <w:szCs w:val="28"/>
          <w:lang w:val="ru-RU"/>
        </w:rPr>
      </w:pPr>
    </w:p>
    <w:p w:rsidR="00C13D77" w:rsidRDefault="00C13D77" w:rsidP="00C13D77">
      <w:pPr>
        <w:pStyle w:val="af2"/>
        <w:spacing w:before="10" w:line="36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13D77" w:rsidRPr="00F071CE" w:rsidRDefault="00C13D77" w:rsidP="00C13D77">
      <w:pPr>
        <w:pStyle w:val="af2"/>
        <w:spacing w:before="10" w:line="36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071CE">
        <w:rPr>
          <w:rFonts w:ascii="Times New Roman" w:hAnsi="Times New Roman" w:cs="Times New Roman"/>
          <w:sz w:val="28"/>
          <w:szCs w:val="28"/>
          <w:lang w:val="ru-RU"/>
        </w:rPr>
        <w:t>Рабочая программа</w:t>
      </w:r>
    </w:p>
    <w:p w:rsidR="00C13D77" w:rsidRPr="00F071CE" w:rsidRDefault="00C13D77" w:rsidP="00C13D77">
      <w:pPr>
        <w:pStyle w:val="af2"/>
        <w:spacing w:before="35" w:line="360" w:lineRule="auto"/>
        <w:ind w:left="1894" w:right="1727"/>
        <w:jc w:val="center"/>
        <w:rPr>
          <w:rFonts w:ascii="Times New Roman" w:hAnsi="Times New Roman" w:cs="Times New Roman"/>
          <w:spacing w:val="-4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>внеурочной деятельности индивидуального коррекционно-логопедического сопровождения</w:t>
      </w:r>
    </w:p>
    <w:p w:rsidR="00C13D77" w:rsidRDefault="00C13D77" w:rsidP="00C13D77">
      <w:pPr>
        <w:pStyle w:val="af2"/>
        <w:spacing w:before="35" w:line="360" w:lineRule="auto"/>
        <w:ind w:left="1894" w:right="1727"/>
        <w:jc w:val="center"/>
        <w:rPr>
          <w:rFonts w:ascii="Times New Roman" w:hAnsi="Times New Roman" w:cs="Times New Roman"/>
          <w:spacing w:val="-4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4"/>
          <w:sz w:val="28"/>
          <w:szCs w:val="28"/>
          <w:lang w:val="ru-RU"/>
        </w:rPr>
        <w:t>детей с тяжелыми нарушениями речи</w:t>
      </w:r>
      <w:r w:rsidRPr="00173EB8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</w:p>
    <w:p w:rsidR="00C13D77" w:rsidRPr="00D17B0C" w:rsidRDefault="00C13D77" w:rsidP="00C13D77">
      <w:pPr>
        <w:pStyle w:val="af2"/>
        <w:spacing w:before="35" w:line="360" w:lineRule="auto"/>
        <w:ind w:left="1894" w:right="172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17B0C">
        <w:rPr>
          <w:rFonts w:ascii="Times New Roman" w:hAnsi="Times New Roman" w:cs="Times New Roman"/>
          <w:spacing w:val="-4"/>
          <w:sz w:val="28"/>
          <w:szCs w:val="28"/>
          <w:lang w:val="ru-RU"/>
        </w:rPr>
        <w:t>(вариант 5.1)</w:t>
      </w:r>
    </w:p>
    <w:p w:rsidR="00C13D77" w:rsidRPr="00173EB8" w:rsidRDefault="00C13D77" w:rsidP="00C13D77">
      <w:pPr>
        <w:pStyle w:val="af2"/>
        <w:ind w:left="0"/>
        <w:rPr>
          <w:rFonts w:ascii="Times New Roman" w:hAnsi="Times New Roman" w:cs="Times New Roman"/>
          <w:sz w:val="28"/>
          <w:szCs w:val="28"/>
          <w:lang w:val="ru-RU"/>
        </w:rPr>
      </w:pPr>
    </w:p>
    <w:p w:rsidR="00C13D77" w:rsidRPr="00173EB8" w:rsidRDefault="00C13D77" w:rsidP="00C13D77">
      <w:pPr>
        <w:pStyle w:val="af2"/>
        <w:spacing w:line="268" w:lineRule="auto"/>
        <w:ind w:left="3274" w:right="3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73EB8">
        <w:rPr>
          <w:rFonts w:ascii="Times New Roman" w:hAnsi="Times New Roman" w:cs="Times New Roman"/>
          <w:sz w:val="28"/>
          <w:szCs w:val="28"/>
          <w:lang w:val="ru-RU"/>
        </w:rPr>
        <w:t xml:space="preserve">1- 4 </w:t>
      </w:r>
      <w:r w:rsidRPr="00173EB8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173EB8">
        <w:rPr>
          <w:rFonts w:ascii="Times New Roman" w:hAnsi="Times New Roman" w:cs="Times New Roman"/>
          <w:sz w:val="28"/>
          <w:szCs w:val="28"/>
          <w:lang w:val="ru-RU"/>
        </w:rPr>
        <w:t>класса</w:t>
      </w:r>
      <w:r w:rsidRPr="00173EB8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</w:p>
    <w:p w:rsidR="00C13D77" w:rsidRPr="00173EB8" w:rsidRDefault="00C13D77" w:rsidP="00C13D77">
      <w:pPr>
        <w:pStyle w:val="af2"/>
        <w:ind w:left="0"/>
        <w:rPr>
          <w:rFonts w:ascii="Times New Roman" w:hAnsi="Times New Roman" w:cs="Times New Roman"/>
          <w:sz w:val="28"/>
          <w:szCs w:val="28"/>
          <w:lang w:val="ru-RU"/>
        </w:rPr>
      </w:pPr>
    </w:p>
    <w:p w:rsidR="00C13D77" w:rsidRPr="00173EB8" w:rsidRDefault="00C13D77" w:rsidP="00C13D77">
      <w:pPr>
        <w:pStyle w:val="af2"/>
        <w:ind w:left="0"/>
        <w:rPr>
          <w:rFonts w:ascii="Times New Roman" w:hAnsi="Times New Roman" w:cs="Times New Roman"/>
          <w:sz w:val="28"/>
          <w:szCs w:val="28"/>
          <w:lang w:val="ru-RU"/>
        </w:rPr>
      </w:pPr>
    </w:p>
    <w:p w:rsidR="00C13D77" w:rsidRPr="00173EB8" w:rsidRDefault="00C13D77" w:rsidP="00C13D77">
      <w:pPr>
        <w:pStyle w:val="af2"/>
        <w:spacing w:before="8"/>
        <w:ind w:left="0"/>
        <w:rPr>
          <w:rFonts w:ascii="Times New Roman" w:hAnsi="Times New Roman" w:cs="Times New Roman"/>
          <w:sz w:val="28"/>
          <w:szCs w:val="28"/>
          <w:lang w:val="ru-RU"/>
        </w:rPr>
      </w:pPr>
    </w:p>
    <w:p w:rsidR="00C13D77" w:rsidRDefault="00C13D77" w:rsidP="00C13D77">
      <w:pPr>
        <w:pStyle w:val="af2"/>
        <w:ind w:left="0" w:right="252"/>
        <w:jc w:val="right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Составитель: </w:t>
      </w:r>
    </w:p>
    <w:p w:rsidR="00C13D77" w:rsidRDefault="00524B25" w:rsidP="00C13D77">
      <w:pPr>
        <w:pStyle w:val="af2"/>
        <w:ind w:left="0" w:right="252"/>
        <w:jc w:val="right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>Лисенкова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С.С.</w:t>
      </w:r>
    </w:p>
    <w:p w:rsidR="00C13D77" w:rsidRPr="00D17B0C" w:rsidRDefault="00C13D77" w:rsidP="00C13D77">
      <w:pPr>
        <w:pStyle w:val="af2"/>
        <w:ind w:left="0" w:right="252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>учитель-логопед</w:t>
      </w:r>
      <w:r w:rsidRPr="00D17B0C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</w:p>
    <w:p w:rsidR="00C13D77" w:rsidRPr="00D17B0C" w:rsidRDefault="00C13D77" w:rsidP="00C13D77">
      <w:pPr>
        <w:pStyle w:val="af2"/>
        <w:ind w:left="0"/>
        <w:rPr>
          <w:rFonts w:ascii="Times New Roman" w:hAnsi="Times New Roman" w:cs="Times New Roman"/>
          <w:sz w:val="28"/>
          <w:szCs w:val="28"/>
          <w:lang w:val="ru-RU"/>
        </w:rPr>
      </w:pPr>
    </w:p>
    <w:p w:rsidR="00C13D77" w:rsidRPr="00D17B0C" w:rsidRDefault="00C13D77" w:rsidP="00C13D77">
      <w:pPr>
        <w:pStyle w:val="af2"/>
        <w:ind w:left="0"/>
        <w:rPr>
          <w:rFonts w:ascii="Times New Roman" w:hAnsi="Times New Roman" w:cs="Times New Roman"/>
          <w:sz w:val="28"/>
          <w:szCs w:val="28"/>
          <w:lang w:val="ru-RU"/>
        </w:rPr>
      </w:pPr>
    </w:p>
    <w:p w:rsidR="00C13D77" w:rsidRPr="00D17B0C" w:rsidRDefault="00C13D77" w:rsidP="00C13D77">
      <w:pPr>
        <w:pStyle w:val="af2"/>
        <w:ind w:left="0"/>
        <w:rPr>
          <w:rFonts w:ascii="Times New Roman" w:hAnsi="Times New Roman" w:cs="Times New Roman"/>
          <w:sz w:val="28"/>
          <w:szCs w:val="28"/>
          <w:lang w:val="ru-RU"/>
        </w:rPr>
      </w:pPr>
    </w:p>
    <w:p w:rsidR="00C13D77" w:rsidRPr="00D17B0C" w:rsidRDefault="00C13D77" w:rsidP="00C13D77">
      <w:pPr>
        <w:pStyle w:val="af2"/>
        <w:spacing w:before="10"/>
        <w:ind w:left="0"/>
        <w:rPr>
          <w:rFonts w:ascii="Times New Roman" w:hAnsi="Times New Roman" w:cs="Times New Roman"/>
          <w:sz w:val="28"/>
          <w:szCs w:val="28"/>
          <w:lang w:val="ru-RU"/>
        </w:rPr>
      </w:pPr>
    </w:p>
    <w:p w:rsidR="00C13D77" w:rsidRPr="00D17B0C" w:rsidRDefault="00C13D77" w:rsidP="00C13D77">
      <w:pPr>
        <w:pStyle w:val="af2"/>
        <w:ind w:left="1897" w:right="1722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13D77" w:rsidRPr="00D17B0C" w:rsidRDefault="00C13D77" w:rsidP="00C13D77">
      <w:pPr>
        <w:pStyle w:val="af2"/>
        <w:ind w:left="1897" w:right="1722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13D77" w:rsidRPr="00D17B0C" w:rsidRDefault="00C13D77" w:rsidP="00C13D77">
      <w:pPr>
        <w:pStyle w:val="af2"/>
        <w:ind w:left="1897" w:right="1722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13D77" w:rsidRPr="00D17B0C" w:rsidRDefault="00C13D77" w:rsidP="00C13D77">
      <w:pPr>
        <w:pStyle w:val="af2"/>
        <w:ind w:left="1897" w:right="1722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13D77" w:rsidRPr="00D17B0C" w:rsidRDefault="00C13D77" w:rsidP="00C13D77">
      <w:pPr>
        <w:pStyle w:val="af2"/>
        <w:ind w:left="1897" w:right="1722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13D77" w:rsidRPr="00D17B0C" w:rsidRDefault="00C13D77" w:rsidP="00C13D77">
      <w:pPr>
        <w:pStyle w:val="af2"/>
        <w:ind w:left="1897" w:right="1722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13D77" w:rsidRPr="00D17B0C" w:rsidRDefault="00524B25" w:rsidP="00C13D77">
      <w:pPr>
        <w:pStyle w:val="af2"/>
        <w:ind w:left="1897" w:right="1722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4"/>
          <w:sz w:val="28"/>
          <w:szCs w:val="28"/>
          <w:lang w:val="ru-RU"/>
        </w:rPr>
        <w:t>2023</w:t>
      </w:r>
      <w:r w:rsidR="00C13D77" w:rsidRPr="00D17B0C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г.</w:t>
      </w:r>
    </w:p>
    <w:p w:rsidR="00C13D77" w:rsidRPr="005B3D18" w:rsidRDefault="00C13D77" w:rsidP="00C13D77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  <w:sectPr w:rsidR="00C13D77" w:rsidRPr="005B3D18" w:rsidSect="00524B25">
          <w:headerReference w:type="default" r:id="rId9"/>
          <w:footerReference w:type="default" r:id="rId10"/>
          <w:pgSz w:w="11906" w:h="16838"/>
          <w:pgMar w:top="1134" w:right="425" w:bottom="851" w:left="289" w:header="709" w:footer="709" w:gutter="0"/>
          <w:cols w:space="708"/>
          <w:docGrid w:linePitch="360"/>
        </w:sectPr>
      </w:pPr>
    </w:p>
    <w:p w:rsidR="00C13D77" w:rsidRPr="00524B25" w:rsidRDefault="00C13D77" w:rsidP="00524B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  <w:r w:rsidRPr="005B3D18">
        <w:rPr>
          <w:rFonts w:ascii="Times New Roman" w:hAnsi="Times New Roman"/>
          <w:b/>
          <w:sz w:val="28"/>
          <w:szCs w:val="28"/>
        </w:rPr>
        <w:t xml:space="preserve"> </w:t>
      </w:r>
      <w:r w:rsidRPr="00524B25">
        <w:rPr>
          <w:rFonts w:ascii="Times New Roman" w:hAnsi="Times New Roman"/>
          <w:b/>
          <w:sz w:val="24"/>
          <w:szCs w:val="24"/>
        </w:rPr>
        <w:t xml:space="preserve">Пояснительная записка  </w:t>
      </w:r>
    </w:p>
    <w:p w:rsidR="00C13D77" w:rsidRPr="00524B25" w:rsidRDefault="00C13D77" w:rsidP="00524B25">
      <w:pPr>
        <w:spacing w:after="0" w:line="240" w:lineRule="auto"/>
        <w:ind w:firstLine="993"/>
        <w:jc w:val="both"/>
        <w:rPr>
          <w:rFonts w:ascii="Times New Roman" w:hAnsi="Times New Roman"/>
          <w:sz w:val="24"/>
          <w:szCs w:val="24"/>
        </w:rPr>
      </w:pPr>
      <w:r w:rsidRPr="00524B25">
        <w:rPr>
          <w:rFonts w:ascii="Times New Roman" w:hAnsi="Times New Roman"/>
          <w:sz w:val="24"/>
          <w:szCs w:val="24"/>
        </w:rPr>
        <w:t>Курс коррекционно-логопедических занятий  направлен на коррекцию различных недостатков речевого развития у школьников 1-4 классов, получающих образование в соответствии с требованиями  АООП НОО обучающихся с ТНР 5.1.</w:t>
      </w:r>
    </w:p>
    <w:p w:rsidR="00C13D77" w:rsidRPr="00524B25" w:rsidRDefault="00C13D77" w:rsidP="00524B25">
      <w:pPr>
        <w:spacing w:after="0" w:line="240" w:lineRule="auto"/>
        <w:ind w:firstLine="993"/>
        <w:jc w:val="both"/>
        <w:rPr>
          <w:rFonts w:ascii="Times New Roman" w:hAnsi="Times New Roman"/>
          <w:sz w:val="24"/>
          <w:szCs w:val="24"/>
        </w:rPr>
      </w:pPr>
      <w:r w:rsidRPr="00524B25">
        <w:rPr>
          <w:rFonts w:ascii="Times New Roman" w:hAnsi="Times New Roman"/>
          <w:sz w:val="24"/>
          <w:szCs w:val="24"/>
        </w:rPr>
        <w:t xml:space="preserve">Тяжелые нарушения речи у обучающихся проявляются в системной недостаточности всех ее </w:t>
      </w:r>
      <w:proofErr w:type="gramStart"/>
      <w:r w:rsidRPr="00524B25">
        <w:rPr>
          <w:rFonts w:ascii="Times New Roman" w:hAnsi="Times New Roman"/>
          <w:sz w:val="24"/>
          <w:szCs w:val="24"/>
        </w:rPr>
        <w:t>компонентов</w:t>
      </w:r>
      <w:proofErr w:type="gramEnd"/>
      <w:r w:rsidRPr="00524B25">
        <w:rPr>
          <w:rFonts w:ascii="Times New Roman" w:hAnsi="Times New Roman"/>
          <w:sz w:val="24"/>
          <w:szCs w:val="24"/>
        </w:rPr>
        <w:t xml:space="preserve"> и характеризуется </w:t>
      </w:r>
      <w:proofErr w:type="spellStart"/>
      <w:r w:rsidRPr="00524B25">
        <w:rPr>
          <w:rFonts w:ascii="Times New Roman" w:hAnsi="Times New Roman"/>
          <w:sz w:val="24"/>
          <w:szCs w:val="24"/>
        </w:rPr>
        <w:t>несформированностью</w:t>
      </w:r>
      <w:proofErr w:type="spellEnd"/>
      <w:r w:rsidRPr="00524B25">
        <w:rPr>
          <w:rFonts w:ascii="Times New Roman" w:hAnsi="Times New Roman"/>
          <w:sz w:val="24"/>
          <w:szCs w:val="24"/>
        </w:rPr>
        <w:t xml:space="preserve"> или недоразвитием всех компонентов речи, касающихся как смысловой, так и звуковой ее сторон и выраженных в различной степени тяжести. Речь детей характеризуется чрезвычайной бедностью словаря. Каждый обучающийся имеет свой словарь, иногда </w:t>
      </w:r>
      <w:proofErr w:type="gramStart"/>
      <w:r w:rsidRPr="00524B25">
        <w:rPr>
          <w:rFonts w:ascii="Times New Roman" w:hAnsi="Times New Roman"/>
          <w:sz w:val="24"/>
          <w:szCs w:val="24"/>
        </w:rPr>
        <w:t>весьма отличный</w:t>
      </w:r>
      <w:proofErr w:type="gramEnd"/>
      <w:r w:rsidRPr="00524B25">
        <w:rPr>
          <w:rFonts w:ascii="Times New Roman" w:hAnsi="Times New Roman"/>
          <w:sz w:val="24"/>
          <w:szCs w:val="24"/>
        </w:rPr>
        <w:t xml:space="preserve"> от словаря других. Используемые слова в большинстве случаев произносятся искаженно и употребляются неверно, часто наблюдаются замены одного слова другим вследствие неправильного понимания их значения или звукового сходства. Дети стремятся изменять слова по родам, числам, падежам, лицам и временам, но их попытки словоизменения часто оказываются безуспешными. Многие грамматические формы и категории недостаточно различаются </w:t>
      </w:r>
      <w:proofErr w:type="gramStart"/>
      <w:r w:rsidRPr="00524B25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524B25">
        <w:rPr>
          <w:rFonts w:ascii="Times New Roman" w:hAnsi="Times New Roman"/>
          <w:sz w:val="24"/>
          <w:szCs w:val="24"/>
        </w:rPr>
        <w:t>. При построении предложения ими грубо нарушаются нормы согласования и управления. Затруднения в практическом овладении грамматическими закономерностями языка ограничивают понимание устной речи, а затем и читаемого текста.</w:t>
      </w:r>
    </w:p>
    <w:p w:rsidR="00C13D77" w:rsidRPr="00524B25" w:rsidRDefault="00C13D77" w:rsidP="00524B25">
      <w:pPr>
        <w:spacing w:after="0" w:line="240" w:lineRule="auto"/>
        <w:ind w:firstLine="993"/>
        <w:jc w:val="both"/>
        <w:rPr>
          <w:rFonts w:ascii="Times New Roman" w:hAnsi="Times New Roman"/>
          <w:sz w:val="24"/>
          <w:szCs w:val="24"/>
        </w:rPr>
      </w:pPr>
      <w:r w:rsidRPr="00524B25">
        <w:rPr>
          <w:rFonts w:ascii="Times New Roman" w:hAnsi="Times New Roman"/>
          <w:sz w:val="24"/>
          <w:szCs w:val="24"/>
        </w:rPr>
        <w:t>Позднее начало речи обуславливает недостаточность коммуникативного опыта у детей с ТНР, усугубляемое снижением мотивационной основы процесса общения.</w:t>
      </w:r>
    </w:p>
    <w:p w:rsidR="00C13D77" w:rsidRPr="00524B25" w:rsidRDefault="00C13D77" w:rsidP="00524B25">
      <w:pPr>
        <w:spacing w:after="0" w:line="240" w:lineRule="auto"/>
        <w:ind w:firstLine="993"/>
        <w:jc w:val="both"/>
        <w:rPr>
          <w:rFonts w:ascii="Times New Roman" w:hAnsi="Times New Roman"/>
          <w:sz w:val="24"/>
          <w:szCs w:val="24"/>
        </w:rPr>
      </w:pPr>
      <w:r w:rsidRPr="00524B25">
        <w:rPr>
          <w:rFonts w:ascii="Times New Roman" w:hAnsi="Times New Roman"/>
          <w:sz w:val="24"/>
          <w:szCs w:val="24"/>
        </w:rPr>
        <w:t>Все это ограничивает общение детей. Их разговорная речь оказывается бедной, малословной, тесно связанной с определенной ситуацией. Вне этой ситуации она оказывается непонятной. Развитие описательной и повествовательной речи происходит в процессе обучения очень медленно.</w:t>
      </w:r>
    </w:p>
    <w:p w:rsidR="00C13D77" w:rsidRPr="00524B25" w:rsidRDefault="00C13D77" w:rsidP="00524B25">
      <w:pPr>
        <w:pStyle w:val="af1"/>
        <w:contextualSpacing/>
        <w:jc w:val="both"/>
        <w:rPr>
          <w:rFonts w:ascii="Times New Roman" w:hAnsi="Times New Roman"/>
          <w:sz w:val="24"/>
          <w:szCs w:val="24"/>
        </w:rPr>
      </w:pPr>
      <w:r w:rsidRPr="00524B25">
        <w:rPr>
          <w:rFonts w:ascii="Times New Roman" w:hAnsi="Times New Roman"/>
          <w:b/>
          <w:sz w:val="24"/>
          <w:szCs w:val="24"/>
        </w:rPr>
        <w:t xml:space="preserve">Формы организации: </w:t>
      </w:r>
      <w:r w:rsidRPr="00524B25">
        <w:rPr>
          <w:rFonts w:ascii="Times New Roman" w:hAnsi="Times New Roman"/>
          <w:sz w:val="24"/>
          <w:szCs w:val="24"/>
        </w:rPr>
        <w:t>коррекционные</w:t>
      </w:r>
      <w:r w:rsidRPr="00524B25">
        <w:rPr>
          <w:rFonts w:ascii="Times New Roman" w:hAnsi="Times New Roman"/>
          <w:b/>
          <w:sz w:val="24"/>
          <w:szCs w:val="24"/>
        </w:rPr>
        <w:t xml:space="preserve"> </w:t>
      </w:r>
      <w:r w:rsidRPr="00524B25">
        <w:rPr>
          <w:rFonts w:ascii="Times New Roman" w:hAnsi="Times New Roman"/>
          <w:sz w:val="24"/>
          <w:szCs w:val="24"/>
        </w:rPr>
        <w:t>занятия (подгрупповые, индивидуальные).</w:t>
      </w:r>
    </w:p>
    <w:p w:rsidR="00C13D77" w:rsidRPr="00524B25" w:rsidRDefault="00C13D77" w:rsidP="00524B25">
      <w:pPr>
        <w:pStyle w:val="af1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C13D77" w:rsidRPr="00524B25" w:rsidRDefault="00C13D77" w:rsidP="00524B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24B25">
        <w:rPr>
          <w:rFonts w:ascii="Times New Roman" w:hAnsi="Times New Roman"/>
          <w:b/>
          <w:sz w:val="24"/>
          <w:szCs w:val="24"/>
        </w:rPr>
        <w:t>Цель курса</w:t>
      </w:r>
      <w:r w:rsidRPr="00524B25">
        <w:rPr>
          <w:rFonts w:ascii="Times New Roman" w:hAnsi="Times New Roman"/>
          <w:sz w:val="24"/>
          <w:szCs w:val="24"/>
        </w:rPr>
        <w:t xml:space="preserve"> - Профилактика и коррекция нарушений устной и письменной речи у обучающихся, имеющих трудности при формировании коммуникативных и </w:t>
      </w:r>
      <w:proofErr w:type="spellStart"/>
      <w:r w:rsidRPr="00524B25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524B25">
        <w:rPr>
          <w:rFonts w:ascii="Times New Roman" w:hAnsi="Times New Roman"/>
          <w:sz w:val="24"/>
          <w:szCs w:val="24"/>
        </w:rPr>
        <w:t xml:space="preserve"> умений и навыков (прежде всего, в усвоении программного материала по русскому языку), обусловленных фонематическим или общим недоразвитием речи, обучающихся по АООП для обучающихся ТНР (вариант 5.1).</w:t>
      </w:r>
      <w:proofErr w:type="gramEnd"/>
    </w:p>
    <w:p w:rsidR="00C13D77" w:rsidRPr="00524B25" w:rsidRDefault="00C13D77" w:rsidP="00524B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4B25">
        <w:rPr>
          <w:rFonts w:ascii="Times New Roman" w:hAnsi="Times New Roman"/>
          <w:b/>
          <w:sz w:val="24"/>
          <w:szCs w:val="24"/>
        </w:rPr>
        <w:t>Задачи курса:</w:t>
      </w:r>
      <w:r w:rsidRPr="00524B25">
        <w:rPr>
          <w:rFonts w:ascii="Times New Roman" w:hAnsi="Times New Roman"/>
          <w:sz w:val="24"/>
          <w:szCs w:val="24"/>
        </w:rPr>
        <w:t xml:space="preserve"> формировать у детей с речевыми нарушениями следующие составляющие речевой компетенции: лексико-грамматическую, фонетическую, диалогическую, монологическую; способствовать овладению устной и письменной формами речи и умением применять их в различных жизненных ситуациях.</w:t>
      </w:r>
    </w:p>
    <w:p w:rsidR="00C13D77" w:rsidRPr="00524B25" w:rsidRDefault="00C13D77" w:rsidP="00524B2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24B25">
        <w:rPr>
          <w:rFonts w:ascii="Times New Roman" w:hAnsi="Times New Roman"/>
          <w:sz w:val="24"/>
          <w:szCs w:val="24"/>
        </w:rPr>
        <w:t xml:space="preserve">Логопедические  занятия играют важную роль в реализации основных целевых установок начального образования, способствуют социальной адаптации и развитию личности ребенка с ТНР. Своевременное овладение правильной речью является одним из главных условий формирования полноценной личности ребенка, гармоничного психофизического развития, успешного обучения его в школе. </w:t>
      </w:r>
    </w:p>
    <w:p w:rsidR="00C13D77" w:rsidRPr="00524B25" w:rsidRDefault="00C13D77" w:rsidP="00524B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4B25">
        <w:rPr>
          <w:rFonts w:ascii="Times New Roman" w:hAnsi="Times New Roman"/>
          <w:sz w:val="24"/>
          <w:szCs w:val="24"/>
        </w:rPr>
        <w:t>Логопедические занятия позволяют максимально успешно усвоить как «академический» компонент образовательных программ, так и «жизненные компетенции» позволяющие ребенку овладеть  знаниями, умениями и навыками необходимыми для успешной социализации.</w:t>
      </w:r>
    </w:p>
    <w:p w:rsidR="00C13D77" w:rsidRPr="00524B25" w:rsidRDefault="00C13D77" w:rsidP="00524B2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24B25">
        <w:rPr>
          <w:rFonts w:ascii="Times New Roman" w:hAnsi="Times New Roman"/>
          <w:sz w:val="24"/>
          <w:szCs w:val="24"/>
        </w:rPr>
        <w:t xml:space="preserve">Данный коррекционный курс направлен на достижение следующих задач, обеспечивающих реализацию </w:t>
      </w:r>
      <w:proofErr w:type="gramStart"/>
      <w:r w:rsidRPr="00524B25">
        <w:rPr>
          <w:rFonts w:ascii="Times New Roman" w:hAnsi="Times New Roman"/>
          <w:sz w:val="24"/>
          <w:szCs w:val="24"/>
        </w:rPr>
        <w:t>личностно-ориентированного</w:t>
      </w:r>
      <w:proofErr w:type="gramEnd"/>
      <w:r w:rsidRPr="00524B2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24B25">
        <w:rPr>
          <w:rFonts w:ascii="Times New Roman" w:hAnsi="Times New Roman"/>
          <w:sz w:val="24"/>
          <w:szCs w:val="24"/>
        </w:rPr>
        <w:t>когнитивно</w:t>
      </w:r>
      <w:proofErr w:type="spellEnd"/>
      <w:r w:rsidRPr="00524B25">
        <w:rPr>
          <w:rFonts w:ascii="Times New Roman" w:hAnsi="Times New Roman"/>
          <w:sz w:val="24"/>
          <w:szCs w:val="24"/>
        </w:rPr>
        <w:t xml:space="preserve">-коммуникативного, </w:t>
      </w:r>
      <w:proofErr w:type="spellStart"/>
      <w:r w:rsidRPr="00524B25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Pr="00524B25">
        <w:rPr>
          <w:rFonts w:ascii="Times New Roman" w:hAnsi="Times New Roman"/>
          <w:sz w:val="24"/>
          <w:szCs w:val="24"/>
        </w:rPr>
        <w:t xml:space="preserve"> подходов</w:t>
      </w:r>
    </w:p>
    <w:p w:rsidR="00C13D77" w:rsidRPr="00524B25" w:rsidRDefault="00C13D77" w:rsidP="00524B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4B25">
        <w:rPr>
          <w:rFonts w:ascii="Times New Roman" w:hAnsi="Times New Roman"/>
          <w:sz w:val="24"/>
          <w:szCs w:val="24"/>
        </w:rPr>
        <w:t>•</w:t>
      </w:r>
      <w:r w:rsidRPr="00524B25">
        <w:rPr>
          <w:rFonts w:ascii="Times New Roman" w:hAnsi="Times New Roman"/>
          <w:sz w:val="24"/>
          <w:szCs w:val="24"/>
        </w:rPr>
        <w:tab/>
        <w:t>развить психофизиологические  механизмы,  лежащие в основе</w:t>
      </w:r>
      <w:r w:rsidRPr="00524B25">
        <w:rPr>
          <w:rFonts w:ascii="Times New Roman" w:hAnsi="Times New Roman"/>
          <w:sz w:val="24"/>
          <w:szCs w:val="24"/>
        </w:rPr>
        <w:tab/>
        <w:t>устной речи: оптимальный для речи тип физиологического дыхания,     речевое дыхание, голос, артикуляторную моторику, чувство ритма, слуховое восприятие;</w:t>
      </w:r>
    </w:p>
    <w:p w:rsidR="00C13D77" w:rsidRPr="00524B25" w:rsidRDefault="00C13D77" w:rsidP="00524B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4B25">
        <w:rPr>
          <w:rFonts w:ascii="Times New Roman" w:hAnsi="Times New Roman"/>
          <w:sz w:val="24"/>
          <w:szCs w:val="24"/>
        </w:rPr>
        <w:t>•</w:t>
      </w:r>
      <w:r w:rsidRPr="00524B25">
        <w:rPr>
          <w:rFonts w:ascii="Times New Roman" w:hAnsi="Times New Roman"/>
          <w:sz w:val="24"/>
          <w:szCs w:val="24"/>
        </w:rPr>
        <w:tab/>
        <w:t>обучить нормативному (компенсированному) произношению всех звуков русского языка;</w:t>
      </w:r>
    </w:p>
    <w:p w:rsidR="00C13D77" w:rsidRPr="00524B25" w:rsidRDefault="00C13D77" w:rsidP="00524B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4B25">
        <w:rPr>
          <w:rFonts w:ascii="Times New Roman" w:hAnsi="Times New Roman"/>
          <w:sz w:val="24"/>
          <w:szCs w:val="24"/>
        </w:rPr>
        <w:lastRenderedPageBreak/>
        <w:t>•</w:t>
      </w:r>
      <w:r w:rsidRPr="00524B25">
        <w:rPr>
          <w:rFonts w:ascii="Times New Roman" w:hAnsi="Times New Roman"/>
          <w:sz w:val="24"/>
          <w:szCs w:val="24"/>
        </w:rPr>
        <w:tab/>
        <w:t xml:space="preserve">сформировать просодические компоненты речи (темп, ритм, </w:t>
      </w:r>
      <w:proofErr w:type="spellStart"/>
      <w:r w:rsidRPr="00524B25">
        <w:rPr>
          <w:rFonts w:ascii="Times New Roman" w:hAnsi="Times New Roman"/>
          <w:sz w:val="24"/>
          <w:szCs w:val="24"/>
        </w:rPr>
        <w:t>паузацию</w:t>
      </w:r>
      <w:proofErr w:type="spellEnd"/>
      <w:r w:rsidRPr="00524B25">
        <w:rPr>
          <w:rFonts w:ascii="Times New Roman" w:hAnsi="Times New Roman"/>
          <w:sz w:val="24"/>
          <w:szCs w:val="24"/>
        </w:rPr>
        <w:t>, интонационную выразительность, логическое ударение);</w:t>
      </w:r>
    </w:p>
    <w:p w:rsidR="00C13D77" w:rsidRPr="00524B25" w:rsidRDefault="00C13D77" w:rsidP="00524B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4B25">
        <w:rPr>
          <w:rFonts w:ascii="Times New Roman" w:hAnsi="Times New Roman"/>
          <w:sz w:val="24"/>
          <w:szCs w:val="24"/>
        </w:rPr>
        <w:t>•</w:t>
      </w:r>
      <w:r w:rsidRPr="00524B25">
        <w:rPr>
          <w:rFonts w:ascii="Times New Roman" w:hAnsi="Times New Roman"/>
          <w:sz w:val="24"/>
          <w:szCs w:val="24"/>
        </w:rPr>
        <w:tab/>
        <w:t>развить функции фонематической системы (включающие процессы звукового анализа, синтеза, восприятия и представления);</w:t>
      </w:r>
    </w:p>
    <w:p w:rsidR="00C13D77" w:rsidRPr="00524B25" w:rsidRDefault="00C13D77" w:rsidP="00524B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4B25">
        <w:rPr>
          <w:rFonts w:ascii="Times New Roman" w:hAnsi="Times New Roman"/>
          <w:sz w:val="24"/>
          <w:szCs w:val="24"/>
        </w:rPr>
        <w:t>•</w:t>
      </w:r>
      <w:r w:rsidRPr="00524B25">
        <w:rPr>
          <w:rFonts w:ascii="Times New Roman" w:hAnsi="Times New Roman"/>
          <w:sz w:val="24"/>
          <w:szCs w:val="24"/>
        </w:rPr>
        <w:tab/>
        <w:t xml:space="preserve">способствовать компенсации нарушений </w:t>
      </w:r>
      <w:proofErr w:type="spellStart"/>
      <w:r w:rsidRPr="00524B25">
        <w:rPr>
          <w:rFonts w:ascii="Times New Roman" w:hAnsi="Times New Roman"/>
          <w:sz w:val="24"/>
          <w:szCs w:val="24"/>
        </w:rPr>
        <w:t>звукослоговой</w:t>
      </w:r>
      <w:proofErr w:type="spellEnd"/>
      <w:r w:rsidRPr="00524B25">
        <w:rPr>
          <w:rFonts w:ascii="Times New Roman" w:hAnsi="Times New Roman"/>
          <w:sz w:val="24"/>
          <w:szCs w:val="24"/>
        </w:rPr>
        <w:t xml:space="preserve"> структуры слова; </w:t>
      </w:r>
    </w:p>
    <w:p w:rsidR="00C13D77" w:rsidRPr="00524B25" w:rsidRDefault="00C13D77" w:rsidP="00524B25">
      <w:pPr>
        <w:numPr>
          <w:ilvl w:val="0"/>
          <w:numId w:val="30"/>
        </w:numPr>
        <w:spacing w:after="0" w:line="24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524B25">
        <w:rPr>
          <w:rFonts w:ascii="Times New Roman" w:hAnsi="Times New Roman"/>
          <w:sz w:val="24"/>
          <w:szCs w:val="24"/>
        </w:rPr>
        <w:t>сформировать, развить и обогатить лексико-грамматический строй речи (уточнить значения слов, способствовать овладению продуктивными и непродуктивными способами словоизменения и словообразования, связи слов в предложении, моделями различных синтаксических конструкций предложений);</w:t>
      </w:r>
    </w:p>
    <w:p w:rsidR="00C13D77" w:rsidRPr="00524B25" w:rsidRDefault="00C13D77" w:rsidP="00524B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4B25">
        <w:rPr>
          <w:rFonts w:ascii="Times New Roman" w:hAnsi="Times New Roman"/>
          <w:sz w:val="24"/>
          <w:szCs w:val="24"/>
        </w:rPr>
        <w:t>•</w:t>
      </w:r>
      <w:r w:rsidRPr="00524B25">
        <w:rPr>
          <w:rFonts w:ascii="Times New Roman" w:hAnsi="Times New Roman"/>
          <w:sz w:val="24"/>
          <w:szCs w:val="24"/>
        </w:rPr>
        <w:tab/>
        <w:t>развить</w:t>
      </w:r>
      <w:r w:rsidRPr="00524B25">
        <w:rPr>
          <w:rFonts w:ascii="Times New Roman" w:hAnsi="Times New Roman"/>
          <w:sz w:val="24"/>
          <w:szCs w:val="24"/>
        </w:rPr>
        <w:tab/>
        <w:t>коммуникативную</w:t>
      </w:r>
      <w:r w:rsidRPr="00524B25">
        <w:rPr>
          <w:rFonts w:ascii="Times New Roman" w:hAnsi="Times New Roman"/>
          <w:sz w:val="24"/>
          <w:szCs w:val="24"/>
        </w:rPr>
        <w:tab/>
        <w:t>функцию</w:t>
      </w:r>
      <w:r w:rsidRPr="00524B25">
        <w:rPr>
          <w:rFonts w:ascii="Times New Roman" w:hAnsi="Times New Roman"/>
          <w:sz w:val="24"/>
          <w:szCs w:val="24"/>
        </w:rPr>
        <w:tab/>
        <w:t>речи:</w:t>
      </w:r>
      <w:r w:rsidRPr="00524B25">
        <w:rPr>
          <w:rFonts w:ascii="Times New Roman" w:hAnsi="Times New Roman"/>
          <w:sz w:val="24"/>
          <w:szCs w:val="24"/>
        </w:rPr>
        <w:tab/>
        <w:t>формировать</w:t>
      </w:r>
      <w:r w:rsidRPr="00524B25">
        <w:rPr>
          <w:rFonts w:ascii="Times New Roman" w:hAnsi="Times New Roman"/>
          <w:sz w:val="24"/>
          <w:szCs w:val="24"/>
        </w:rPr>
        <w:tab/>
        <w:t>умение</w:t>
      </w:r>
      <w:r w:rsidRPr="00524B25">
        <w:rPr>
          <w:rFonts w:ascii="Times New Roman" w:hAnsi="Times New Roman"/>
          <w:sz w:val="24"/>
          <w:szCs w:val="24"/>
        </w:rPr>
        <w:tab/>
        <w:t>планировать собственное</w:t>
      </w:r>
      <w:r w:rsidRPr="00524B25">
        <w:rPr>
          <w:rFonts w:ascii="Times New Roman" w:hAnsi="Times New Roman"/>
          <w:sz w:val="24"/>
          <w:szCs w:val="24"/>
        </w:rPr>
        <w:tab/>
        <w:t>связное</w:t>
      </w:r>
      <w:r w:rsidRPr="00524B25">
        <w:rPr>
          <w:rFonts w:ascii="Times New Roman" w:hAnsi="Times New Roman"/>
          <w:sz w:val="24"/>
          <w:szCs w:val="24"/>
        </w:rPr>
        <w:tab/>
        <w:t>высказывание;     самостоятельно</w:t>
      </w:r>
      <w:r w:rsidRPr="00524B25">
        <w:rPr>
          <w:rFonts w:ascii="Times New Roman" w:hAnsi="Times New Roman"/>
          <w:sz w:val="24"/>
          <w:szCs w:val="24"/>
        </w:rPr>
        <w:tab/>
        <w:t>определять     и     адекватно использовать языковые средства в соответствии с коммуникативной установкой и задачами коммуникации;</w:t>
      </w:r>
    </w:p>
    <w:p w:rsidR="00C13D77" w:rsidRPr="00524B25" w:rsidRDefault="00C13D77" w:rsidP="00524B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4B25">
        <w:rPr>
          <w:rFonts w:ascii="Times New Roman" w:hAnsi="Times New Roman"/>
          <w:sz w:val="24"/>
          <w:szCs w:val="24"/>
        </w:rPr>
        <w:t>•</w:t>
      </w:r>
      <w:r w:rsidRPr="00524B25">
        <w:rPr>
          <w:rFonts w:ascii="Times New Roman" w:hAnsi="Times New Roman"/>
          <w:sz w:val="24"/>
          <w:szCs w:val="24"/>
        </w:rPr>
        <w:tab/>
        <w:t>способствовать компенсации нарушения чтения и письма.</w:t>
      </w:r>
    </w:p>
    <w:p w:rsidR="00C13D77" w:rsidRPr="00524B25" w:rsidRDefault="00C13D77" w:rsidP="00524B25">
      <w:pPr>
        <w:spacing w:after="0" w:line="240" w:lineRule="auto"/>
        <w:ind w:firstLine="993"/>
        <w:jc w:val="both"/>
        <w:rPr>
          <w:rFonts w:ascii="Times New Roman" w:hAnsi="Times New Roman"/>
          <w:sz w:val="24"/>
          <w:szCs w:val="24"/>
        </w:rPr>
      </w:pPr>
      <w:r w:rsidRPr="00524B25">
        <w:rPr>
          <w:rFonts w:ascii="Times New Roman" w:hAnsi="Times New Roman"/>
          <w:sz w:val="24"/>
          <w:szCs w:val="24"/>
        </w:rPr>
        <w:t xml:space="preserve">Содержание курса имеет концентрическое строение, предусматривающее изучение одних и тех же разделов и тем в каждом классе. Такая структура программы позволяет учитывать степень подготовки обучающихся к восприятию нового, обеспечивает постепенное возрастание сложности материала и организует комплексное воздействие на формирование средств языка (фонетики, </w:t>
      </w:r>
      <w:proofErr w:type="spellStart"/>
      <w:r w:rsidRPr="00524B25">
        <w:rPr>
          <w:rFonts w:ascii="Times New Roman" w:hAnsi="Times New Roman"/>
          <w:sz w:val="24"/>
          <w:szCs w:val="24"/>
        </w:rPr>
        <w:t>фонематики</w:t>
      </w:r>
      <w:proofErr w:type="spellEnd"/>
      <w:r w:rsidRPr="00524B25">
        <w:rPr>
          <w:rFonts w:ascii="Times New Roman" w:hAnsi="Times New Roman"/>
          <w:sz w:val="24"/>
          <w:szCs w:val="24"/>
        </w:rPr>
        <w:t>, лексики, грамматики) и связной речи.</w:t>
      </w:r>
    </w:p>
    <w:p w:rsidR="00C13D77" w:rsidRPr="00524B25" w:rsidRDefault="00C13D77" w:rsidP="00524B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24B25">
        <w:rPr>
          <w:rFonts w:ascii="Times New Roman" w:hAnsi="Times New Roman"/>
          <w:b/>
          <w:bCs/>
          <w:color w:val="000000"/>
          <w:sz w:val="24"/>
          <w:szCs w:val="24"/>
        </w:rPr>
        <w:t>Описание места учебного коррекционного курса в учебном плане</w:t>
      </w:r>
    </w:p>
    <w:p w:rsidR="00C13D77" w:rsidRPr="00524B25" w:rsidRDefault="00C13D77" w:rsidP="00524B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24B25">
        <w:rPr>
          <w:rFonts w:ascii="Times New Roman" w:hAnsi="Times New Roman"/>
          <w:sz w:val="24"/>
          <w:szCs w:val="24"/>
          <w:lang w:eastAsia="ru-RU"/>
        </w:rPr>
        <w:t xml:space="preserve">Рабочая программа коррекционно-логопедического  курса </w:t>
      </w:r>
      <w:r w:rsidRPr="00524B25">
        <w:rPr>
          <w:rFonts w:ascii="Times New Roman" w:hAnsi="Times New Roman"/>
          <w:sz w:val="24"/>
          <w:szCs w:val="24"/>
        </w:rPr>
        <w:t xml:space="preserve"> </w:t>
      </w:r>
      <w:r w:rsidRPr="00524B25">
        <w:rPr>
          <w:rFonts w:ascii="Times New Roman" w:hAnsi="Times New Roman"/>
          <w:sz w:val="24"/>
          <w:szCs w:val="24"/>
          <w:lang w:eastAsia="ru-RU"/>
        </w:rPr>
        <w:t xml:space="preserve">разработана для обучающихся1-4 классов начальной школы c ТНР. </w:t>
      </w:r>
    </w:p>
    <w:p w:rsidR="00C13D77" w:rsidRPr="00524B25" w:rsidRDefault="00C13D77" w:rsidP="00524B25">
      <w:pPr>
        <w:spacing w:after="0" w:line="240" w:lineRule="auto"/>
        <w:ind w:firstLine="737"/>
        <w:jc w:val="both"/>
        <w:rPr>
          <w:rFonts w:ascii="Times New Roman" w:hAnsi="Times New Roman"/>
          <w:sz w:val="24"/>
          <w:szCs w:val="24"/>
        </w:rPr>
      </w:pPr>
      <w:r w:rsidRPr="00524B25">
        <w:rPr>
          <w:rFonts w:ascii="Times New Roman" w:hAnsi="Times New Roman"/>
          <w:b/>
          <w:i/>
          <w:sz w:val="24"/>
          <w:szCs w:val="24"/>
        </w:rPr>
        <w:t>Коррекционно-развивающая область</w:t>
      </w:r>
      <w:r w:rsidRPr="00524B25">
        <w:rPr>
          <w:rFonts w:ascii="Times New Roman" w:hAnsi="Times New Roman"/>
          <w:sz w:val="24"/>
          <w:szCs w:val="24"/>
        </w:rPr>
        <w:t xml:space="preserve">, согласно требованиям ФГОС НОО </w:t>
      </w:r>
      <w:proofErr w:type="gramStart"/>
      <w:r w:rsidRPr="00524B25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524B25">
        <w:rPr>
          <w:rFonts w:ascii="Times New Roman" w:hAnsi="Times New Roman"/>
          <w:sz w:val="24"/>
          <w:szCs w:val="24"/>
        </w:rPr>
        <w:t xml:space="preserve"> с ОВЗ ТНР (5.1), является </w:t>
      </w:r>
      <w:r w:rsidRPr="00524B25">
        <w:rPr>
          <w:rFonts w:ascii="Times New Roman" w:hAnsi="Times New Roman"/>
          <w:b/>
          <w:sz w:val="24"/>
          <w:szCs w:val="24"/>
        </w:rPr>
        <w:t>обязательной частью внеурочной деятельности</w:t>
      </w:r>
      <w:r w:rsidRPr="00524B25">
        <w:rPr>
          <w:rFonts w:ascii="Times New Roman" w:hAnsi="Times New Roman"/>
          <w:sz w:val="24"/>
          <w:szCs w:val="24"/>
        </w:rPr>
        <w:t xml:space="preserve"> и представлена под</w:t>
      </w:r>
      <w:r w:rsidRPr="00524B25">
        <w:rPr>
          <w:rFonts w:ascii="Times New Roman" w:hAnsi="Times New Roman"/>
          <w:spacing w:val="1"/>
          <w:sz w:val="24"/>
          <w:szCs w:val="24"/>
        </w:rPr>
        <w:t xml:space="preserve">групповыми и индивидуальными </w:t>
      </w:r>
      <w:r w:rsidRPr="00524B25">
        <w:rPr>
          <w:rFonts w:ascii="Times New Roman" w:hAnsi="Times New Roman"/>
          <w:sz w:val="24"/>
          <w:szCs w:val="24"/>
        </w:rPr>
        <w:t xml:space="preserve">коррекционно-развивающими занятиями. </w:t>
      </w:r>
    </w:p>
    <w:p w:rsidR="00C13D77" w:rsidRPr="00524B25" w:rsidRDefault="00C13D77" w:rsidP="00524B25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24B25">
        <w:rPr>
          <w:rFonts w:ascii="Times New Roman" w:hAnsi="Times New Roman"/>
          <w:sz w:val="24"/>
          <w:szCs w:val="24"/>
          <w:lang w:eastAsia="ru-RU"/>
        </w:rPr>
        <w:t>На коррекционную работу «Логопедические занятия</w:t>
      </w:r>
      <w:r w:rsidRPr="00524B25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Pr="00524B25">
        <w:rPr>
          <w:rFonts w:ascii="Times New Roman" w:hAnsi="Times New Roman"/>
          <w:sz w:val="24"/>
          <w:szCs w:val="24"/>
          <w:lang w:eastAsia="ru-RU"/>
        </w:rPr>
        <w:t>отводится по 1 часу в неделю.</w:t>
      </w:r>
      <w:r w:rsidRPr="00524B25">
        <w:rPr>
          <w:rFonts w:ascii="Times New Roman" w:hAnsi="Times New Roman"/>
          <w:sz w:val="24"/>
          <w:szCs w:val="24"/>
        </w:rPr>
        <w:t xml:space="preserve"> Приведенная рабочая программа рассчитана в</w:t>
      </w:r>
      <w:r w:rsidRPr="00524B25">
        <w:rPr>
          <w:rFonts w:ascii="Times New Roman" w:hAnsi="Times New Roman"/>
          <w:sz w:val="24"/>
          <w:szCs w:val="24"/>
          <w:lang w:eastAsia="ru-RU"/>
        </w:rPr>
        <w:t xml:space="preserve"> 1 классе (33 </w:t>
      </w:r>
      <w:proofErr w:type="gramStart"/>
      <w:r w:rsidRPr="00524B25">
        <w:rPr>
          <w:rFonts w:ascii="Times New Roman" w:hAnsi="Times New Roman"/>
          <w:sz w:val="24"/>
          <w:szCs w:val="24"/>
          <w:lang w:eastAsia="ru-RU"/>
        </w:rPr>
        <w:t>учебных</w:t>
      </w:r>
      <w:proofErr w:type="gramEnd"/>
      <w:r w:rsidRPr="00524B25">
        <w:rPr>
          <w:rFonts w:ascii="Times New Roman" w:hAnsi="Times New Roman"/>
          <w:sz w:val="24"/>
          <w:szCs w:val="24"/>
          <w:lang w:eastAsia="ru-RU"/>
        </w:rPr>
        <w:t xml:space="preserve"> недели) -  33 часа, во 2 классе (34 учебных недели)  - 34 часа , 3 классе (34 учебных недели) - 34 часа, 4 классе (34 учебных недели) - 34 часа.</w:t>
      </w:r>
    </w:p>
    <w:p w:rsidR="00C13D77" w:rsidRPr="00524B25" w:rsidRDefault="00C13D77" w:rsidP="00524B25">
      <w:pPr>
        <w:spacing w:after="0" w:line="240" w:lineRule="auto"/>
        <w:ind w:firstLine="737"/>
        <w:jc w:val="both"/>
        <w:rPr>
          <w:rFonts w:ascii="Times New Roman" w:hAnsi="Times New Roman"/>
          <w:sz w:val="24"/>
          <w:szCs w:val="24"/>
        </w:rPr>
      </w:pPr>
      <w:r w:rsidRPr="00524B25">
        <w:rPr>
          <w:rFonts w:ascii="Times New Roman" w:hAnsi="Times New Roman"/>
          <w:sz w:val="24"/>
          <w:szCs w:val="24"/>
        </w:rPr>
        <w:t xml:space="preserve">Формы работы: индивидуальная, допустима подгрупповая. Основные виды деятельности: дидактические игры, упражнения; </w:t>
      </w:r>
      <w:proofErr w:type="spellStart"/>
      <w:r w:rsidRPr="00524B25">
        <w:rPr>
          <w:rFonts w:ascii="Times New Roman" w:hAnsi="Times New Roman"/>
          <w:sz w:val="24"/>
          <w:szCs w:val="24"/>
        </w:rPr>
        <w:t>арттерапевтические</w:t>
      </w:r>
      <w:proofErr w:type="spellEnd"/>
      <w:r w:rsidRPr="00524B25">
        <w:rPr>
          <w:rFonts w:ascii="Times New Roman" w:hAnsi="Times New Roman"/>
          <w:sz w:val="24"/>
          <w:szCs w:val="24"/>
        </w:rPr>
        <w:t xml:space="preserve"> упражнения; </w:t>
      </w:r>
      <w:proofErr w:type="spellStart"/>
      <w:r w:rsidRPr="00524B25">
        <w:rPr>
          <w:rFonts w:ascii="Times New Roman" w:hAnsi="Times New Roman"/>
          <w:sz w:val="24"/>
          <w:szCs w:val="24"/>
        </w:rPr>
        <w:t>психогимнастика</w:t>
      </w:r>
      <w:proofErr w:type="spellEnd"/>
      <w:r w:rsidRPr="00524B25">
        <w:rPr>
          <w:rFonts w:ascii="Times New Roman" w:hAnsi="Times New Roman"/>
          <w:sz w:val="24"/>
          <w:szCs w:val="24"/>
        </w:rPr>
        <w:t xml:space="preserve">, артикуляционная и дыхательная гимнастика, </w:t>
      </w:r>
      <w:proofErr w:type="spellStart"/>
      <w:r w:rsidRPr="00524B25">
        <w:rPr>
          <w:rFonts w:ascii="Times New Roman" w:hAnsi="Times New Roman"/>
          <w:sz w:val="24"/>
          <w:szCs w:val="24"/>
        </w:rPr>
        <w:t>кинезиологические</w:t>
      </w:r>
      <w:proofErr w:type="spellEnd"/>
      <w:r w:rsidRPr="00524B25">
        <w:rPr>
          <w:rFonts w:ascii="Times New Roman" w:hAnsi="Times New Roman"/>
          <w:sz w:val="24"/>
          <w:szCs w:val="24"/>
        </w:rPr>
        <w:t xml:space="preserve"> и нейропсихологические упражнения; письменные и устные задания. Форма оценивания знаний – </w:t>
      </w:r>
      <w:proofErr w:type="spellStart"/>
      <w:r w:rsidRPr="00524B25">
        <w:rPr>
          <w:rFonts w:ascii="Times New Roman" w:hAnsi="Times New Roman"/>
          <w:sz w:val="24"/>
          <w:szCs w:val="24"/>
        </w:rPr>
        <w:t>безотметочная</w:t>
      </w:r>
      <w:proofErr w:type="spellEnd"/>
      <w:r w:rsidRPr="00524B25">
        <w:rPr>
          <w:rFonts w:ascii="Times New Roman" w:hAnsi="Times New Roman"/>
          <w:sz w:val="24"/>
          <w:szCs w:val="24"/>
        </w:rPr>
        <w:t xml:space="preserve">. Формы контроля: Индивидуальная диагностика речевого развития в соответствии с выделенными направлениями проводится учителем-логопедом с 1- 15 сентября,  и в последние две недели образовательного процесса. </w:t>
      </w:r>
    </w:p>
    <w:p w:rsidR="00C13D77" w:rsidRPr="00524B25" w:rsidRDefault="00C13D77" w:rsidP="00524B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524B25">
        <w:rPr>
          <w:rFonts w:ascii="Times New Roman" w:hAnsi="Times New Roman"/>
          <w:sz w:val="24"/>
          <w:szCs w:val="24"/>
        </w:rPr>
        <w:t xml:space="preserve">Рабочая программа может корректироваться, содержит только необходимые элементы. </w:t>
      </w:r>
      <w:r w:rsidRPr="00524B25">
        <w:rPr>
          <w:rFonts w:ascii="Times New Roman" w:hAnsi="Times New Roman"/>
          <w:color w:val="000000"/>
          <w:sz w:val="24"/>
          <w:szCs w:val="24"/>
        </w:rPr>
        <w:t xml:space="preserve">Отдельные темы могут  объединяться или дополняться. </w:t>
      </w:r>
    </w:p>
    <w:p w:rsidR="00C13D77" w:rsidRPr="00524B25" w:rsidRDefault="00C13D77" w:rsidP="00524B25">
      <w:pPr>
        <w:suppressAutoHyphens/>
        <w:spacing w:after="0" w:line="240" w:lineRule="auto"/>
        <w:ind w:left="426"/>
        <w:contextualSpacing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hi-IN" w:bidi="hi-IN"/>
        </w:rPr>
      </w:pPr>
      <w:r w:rsidRPr="00524B25">
        <w:rPr>
          <w:rFonts w:ascii="Times New Roman" w:eastAsia="SimSun" w:hAnsi="Times New Roman"/>
          <w:b/>
          <w:kern w:val="1"/>
          <w:sz w:val="24"/>
          <w:szCs w:val="24"/>
          <w:lang w:eastAsia="hi-IN" w:bidi="hi-IN"/>
        </w:rPr>
        <w:t xml:space="preserve"> Планируемые результаты освоения коррекционно-логопедического курса</w:t>
      </w:r>
    </w:p>
    <w:p w:rsidR="00C13D77" w:rsidRPr="00524B25" w:rsidRDefault="00C13D77" w:rsidP="00524B25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13D77" w:rsidRPr="00524B25" w:rsidRDefault="00C13D77" w:rsidP="00524B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524B25">
        <w:rPr>
          <w:rFonts w:ascii="Times New Roman" w:hAnsi="Times New Roman"/>
          <w:sz w:val="24"/>
          <w:szCs w:val="24"/>
          <w:u w:val="single"/>
          <w:lang w:eastAsia="ru-RU"/>
        </w:rPr>
        <w:t>Личностные результаты</w:t>
      </w:r>
    </w:p>
    <w:tbl>
      <w:tblPr>
        <w:tblW w:w="1488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395"/>
        <w:gridCol w:w="5953"/>
        <w:gridCol w:w="4536"/>
      </w:tblGrid>
      <w:tr w:rsidR="00C13D77" w:rsidRPr="00524B25" w:rsidTr="00524B25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D77" w:rsidRPr="00524B25" w:rsidRDefault="00C13D77" w:rsidP="00524B25">
            <w:pPr>
              <w:spacing w:after="0" w:line="240" w:lineRule="auto"/>
              <w:ind w:hanging="2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Универсальные учебные действия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 выпускника будут сформированы на минимальном уровне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 выпускника будут сформированы на достаточном уровне</w:t>
            </w:r>
          </w:p>
        </w:tc>
      </w:tr>
      <w:tr w:rsidR="00C13D77" w:rsidRPr="00524B25" w:rsidTr="00524B25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spacing w:after="0" w:line="240" w:lineRule="auto"/>
              <w:ind w:hanging="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Самоопределение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- основы гражданской идентичности, своей этнической </w:t>
            </w: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lastRenderedPageBreak/>
              <w:t>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способность к самооценке на основе критериев успешности  учебной деятельности;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чувство прекрасного и эстетические чувства на основе  знакомства с мировой и  отечественной художественной культурой.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lastRenderedPageBreak/>
              <w:t xml:space="preserve">- компетентности в реализации основ </w:t>
            </w: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lastRenderedPageBreak/>
              <w:t>гражданской идентичности в поступках и деятельности;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- адекватного понимания причин успешности/ </w:t>
            </w:r>
            <w:proofErr w:type="spellStart"/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неуспешности</w:t>
            </w:r>
            <w:proofErr w:type="spellEnd"/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 учебной деятельности;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осознанных устойчивых эстетических предпочтений и ориентации на искусство как значимую сферу человеческой жизни.</w:t>
            </w:r>
          </w:p>
        </w:tc>
      </w:tr>
      <w:tr w:rsidR="00C13D77" w:rsidRPr="00524B25" w:rsidTr="00524B25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spacing w:after="0" w:line="240" w:lineRule="auto"/>
              <w:ind w:hanging="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24B2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Смыслообразование</w:t>
            </w:r>
            <w:proofErr w:type="spellEnd"/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широкая мотивационная основа учебной деятельности, включающая социальные, учебно-познавательные и внешние мотивы;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ориентация на понимание причин успеха в учебной  деятельности, в том числе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учителей, товарищей, родителей и других людей;</w:t>
            </w:r>
          </w:p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учебно-познавательный интерес к новому учебному материалу и способам решения новой задачи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внутренней позиции  обучающегося на уровне положительного отношения к образовательному учреждению, понимания необходимости учения, выраженного в преобладании учебно-познавательных мотивов и предпочтении социального способа оценки знаний;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выраженной устойчивой учебно-познавательной мотивации учения;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устойчивого учебно-познавательного интереса к новым общим способам решения задач;</w:t>
            </w:r>
          </w:p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положительной адекватной дифференцированной самооценки на основе критерия успешности реализации социальной роли «хорошего ученика»</w:t>
            </w:r>
          </w:p>
        </w:tc>
      </w:tr>
      <w:tr w:rsidR="00C13D77" w:rsidRPr="00524B25" w:rsidTr="00524B25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spacing w:after="0" w:line="240" w:lineRule="auto"/>
              <w:ind w:hanging="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z w:val="24"/>
                <w:szCs w:val="24"/>
                <w:lang w:eastAsia="ru-RU"/>
              </w:rPr>
              <w:t>Нравственно-этическое оценивание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- ориентация в нравственном содержании и </w:t>
            </w:r>
            <w:proofErr w:type="gramStart"/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смысле</w:t>
            </w:r>
            <w:proofErr w:type="gramEnd"/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 как  собственных поступков, так и поступков окружающих людей;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- знание основных моральных норм и ориентация на их выполнение, дифференциация моральных и конвенциональных норм, развитие морального сознания как переходного от </w:t>
            </w:r>
            <w:proofErr w:type="spellStart"/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доконвенционального</w:t>
            </w:r>
            <w:proofErr w:type="spellEnd"/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 к  конвенциональному уровню;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развитие этических чувств — стыда, вины, совести как регуляторов морального поведения;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lastRenderedPageBreak/>
              <w:t xml:space="preserve">- </w:t>
            </w:r>
            <w:proofErr w:type="spellStart"/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эмпатия</w:t>
            </w:r>
            <w:proofErr w:type="spellEnd"/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 как понимание чу</w:t>
            </w:r>
            <w:proofErr w:type="gramStart"/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вств др</w:t>
            </w:r>
            <w:proofErr w:type="gramEnd"/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угих людей и сопереживание им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lastRenderedPageBreak/>
              <w:t>- морального сознания на конвенциональном уровне,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способности к решению моральных дилемм на основе учета позиций партнёров в общении, ориентации на их мотивы и чувства, устойчивое следование в поведении моральным нормам и этическим требованиям;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- установки на здоровый образ жизни и реализации ее в реальном поведении и </w:t>
            </w: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lastRenderedPageBreak/>
              <w:t>поступках;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эмпатии</w:t>
            </w:r>
            <w:proofErr w:type="spellEnd"/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 как осознанного понимания чу</w:t>
            </w:r>
            <w:proofErr w:type="gramStart"/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вств др</w:t>
            </w:r>
            <w:proofErr w:type="gramEnd"/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угих людей и сопереживания им, выражающихся в поступках, направленных на помощь и обеспечение благополучия.</w:t>
            </w:r>
          </w:p>
        </w:tc>
      </w:tr>
    </w:tbl>
    <w:p w:rsidR="00C13D77" w:rsidRPr="00524B25" w:rsidRDefault="00C13D77" w:rsidP="00524B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proofErr w:type="spellStart"/>
      <w:r w:rsidRPr="00524B25">
        <w:rPr>
          <w:rFonts w:ascii="Times New Roman" w:hAnsi="Times New Roman"/>
          <w:sz w:val="24"/>
          <w:szCs w:val="24"/>
          <w:u w:val="single"/>
          <w:lang w:eastAsia="ru-RU"/>
        </w:rPr>
        <w:lastRenderedPageBreak/>
        <w:t>Метапредметные</w:t>
      </w:r>
      <w:proofErr w:type="spellEnd"/>
      <w:r w:rsidRPr="00524B25">
        <w:rPr>
          <w:rFonts w:ascii="Times New Roman" w:hAnsi="Times New Roman"/>
          <w:sz w:val="24"/>
          <w:szCs w:val="24"/>
          <w:u w:val="single"/>
          <w:lang w:eastAsia="ru-RU"/>
        </w:rPr>
        <w:t xml:space="preserve"> результаты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3"/>
        <w:gridCol w:w="6095"/>
        <w:gridCol w:w="3553"/>
      </w:tblGrid>
      <w:tr w:rsidR="00C13D77" w:rsidRPr="00524B25" w:rsidTr="00524B25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D77" w:rsidRPr="00524B25" w:rsidRDefault="00C13D77" w:rsidP="00524B25">
            <w:pPr>
              <w:spacing w:after="0" w:line="240" w:lineRule="auto"/>
              <w:ind w:hanging="2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 УУД/ составляющие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Выпускник научится на минимальном уровне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Выпускник научится на достаточном уровне</w:t>
            </w:r>
          </w:p>
        </w:tc>
      </w:tr>
      <w:tr w:rsidR="00C13D77" w:rsidRPr="00524B25" w:rsidTr="00524B25">
        <w:tc>
          <w:tcPr>
            <w:tcW w:w="13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Регулятивные</w:t>
            </w:r>
          </w:p>
        </w:tc>
      </w:tr>
      <w:tr w:rsidR="00C13D77" w:rsidRPr="00524B25" w:rsidTr="00524B25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spacing w:after="0" w:line="240" w:lineRule="auto"/>
              <w:ind w:hanging="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Целеполагание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z w:val="24"/>
                <w:szCs w:val="24"/>
                <w:lang w:eastAsia="ru-RU"/>
              </w:rPr>
              <w:t>-принимать и сохранять учебную задачу;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z w:val="24"/>
                <w:szCs w:val="24"/>
                <w:lang w:eastAsia="ru-RU"/>
              </w:rPr>
              <w:t>- учитывать выделенные учителем ориентиры действия в новом учебном материале в сотрудничестве с учителем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- в сотрудничестве с учителем ставить новые учебные задачи;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524B2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преобразовывать практическую задачу </w:t>
            </w:r>
            <w:proofErr w:type="gramStart"/>
            <w:r w:rsidRPr="00524B2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524B2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познавательную.</w:t>
            </w:r>
          </w:p>
        </w:tc>
      </w:tr>
      <w:tr w:rsidR="00C13D77" w:rsidRPr="00524B25" w:rsidTr="00524B25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spacing w:after="0" w:line="240" w:lineRule="auto"/>
              <w:ind w:hanging="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Планирование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z w:val="24"/>
                <w:szCs w:val="24"/>
                <w:lang w:eastAsia="ru-RU"/>
              </w:rPr>
              <w:t>- учитывать выделенные учителем ориентиры действия в новом учебном материале в сотрудничестве с учителем;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z w:val="24"/>
                <w:szCs w:val="24"/>
                <w:lang w:eastAsia="ru-RU"/>
              </w:rPr>
              <w:t>- планировать свои действия в соответствии с поставленной задачей и условиями ее реализации, в том числе во внутреннем плане;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z w:val="24"/>
                <w:szCs w:val="24"/>
                <w:lang w:eastAsia="ru-RU"/>
              </w:rPr>
              <w:t>- учитывать установленные правила в планировании и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24B25">
              <w:rPr>
                <w:rFonts w:ascii="Times New Roman" w:hAnsi="Times New Roman"/>
                <w:sz w:val="24"/>
                <w:szCs w:val="24"/>
                <w:lang w:eastAsia="ru-RU"/>
              </w:rPr>
              <w:t>контроле</w:t>
            </w:r>
            <w:proofErr w:type="gramEnd"/>
            <w:r w:rsidRPr="00524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способа решения.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524B2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самостоятельно учитывать выделенные учителем ориентиры действия в новом учебном материале.</w:t>
            </w:r>
          </w:p>
        </w:tc>
      </w:tr>
      <w:tr w:rsidR="00C13D77" w:rsidRPr="00524B25" w:rsidTr="00524B25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spacing w:after="0" w:line="240" w:lineRule="auto"/>
              <w:ind w:hanging="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Прогнозирование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 осуществлять предвосхищающий контроль по результату и по способу  действия.</w:t>
            </w:r>
          </w:p>
          <w:p w:rsidR="00C13D77" w:rsidRPr="00524B25" w:rsidRDefault="00C13D77" w:rsidP="00524B2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</w:p>
        </w:tc>
      </w:tr>
      <w:tr w:rsidR="00C13D77" w:rsidRPr="00524B25" w:rsidTr="00524B25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spacing w:after="0" w:line="240" w:lineRule="auto"/>
              <w:ind w:hanging="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z w:val="24"/>
                <w:szCs w:val="24"/>
                <w:lang w:eastAsia="ru-RU"/>
              </w:rPr>
              <w:t>Учебные действия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выполнять учебные действия в материализованной, </w:t>
            </w:r>
            <w:proofErr w:type="spellStart"/>
            <w:r w:rsidRPr="00524B25">
              <w:rPr>
                <w:rFonts w:ascii="Times New Roman" w:hAnsi="Times New Roman"/>
                <w:sz w:val="24"/>
                <w:szCs w:val="24"/>
                <w:lang w:eastAsia="ru-RU"/>
              </w:rPr>
              <w:t>громкоречевой</w:t>
            </w:r>
            <w:proofErr w:type="spellEnd"/>
            <w:r w:rsidRPr="00524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умственной форме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- проявлять познавательную инициативу в учебном сотрудничестве</w:t>
            </w:r>
          </w:p>
        </w:tc>
      </w:tr>
      <w:tr w:rsidR="00C13D77" w:rsidRPr="00524B25" w:rsidTr="00524B25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spacing w:after="0" w:line="240" w:lineRule="auto"/>
              <w:ind w:hanging="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Контроль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z w:val="24"/>
                <w:szCs w:val="24"/>
                <w:lang w:eastAsia="ru-RU"/>
              </w:rPr>
              <w:t>- учитывать установленные правила в контроле способа решения;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z w:val="24"/>
                <w:szCs w:val="24"/>
                <w:lang w:eastAsia="ru-RU"/>
              </w:rPr>
              <w:t>- осуществлять итоговый и пошаговый контроль по результату (в случае работы в интерактивной среде пользоваться реакцией среды решения задачи);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z w:val="24"/>
                <w:szCs w:val="24"/>
                <w:lang w:eastAsia="ru-RU"/>
              </w:rPr>
              <w:t>- различать способ и результат действия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- осуществлять </w:t>
            </w:r>
            <w:proofErr w:type="spellStart"/>
            <w:r w:rsidRPr="00524B2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кнстатирующий</w:t>
            </w:r>
            <w:proofErr w:type="spellEnd"/>
            <w:r w:rsidRPr="00524B2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и предвосхищающий контроль по результату и по способу действия, актуальный контроль на уровне произвольного внимания.</w:t>
            </w:r>
          </w:p>
        </w:tc>
      </w:tr>
      <w:tr w:rsidR="00C13D77" w:rsidRPr="00524B25" w:rsidTr="00524B25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spacing w:after="0" w:line="240" w:lineRule="auto"/>
              <w:ind w:hanging="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Коррекция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вносить необходимые коррективы в действие после его завершения на основе его оценки и учета характера сделанных  ошибок, использовать предложения и оценки для создания нового, более совершенного результата, использовать запись (фиксацию) в цифровой форме хода и результатов решения задачи, собственной звучащей речи на русском и иностранном языках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- вносить необходимые коррективы в </w:t>
            </w:r>
            <w:proofErr w:type="gramStart"/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исполнение</w:t>
            </w:r>
            <w:proofErr w:type="gramEnd"/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 как по ходу его реализации, так и в конце действия.</w:t>
            </w:r>
          </w:p>
        </w:tc>
      </w:tr>
      <w:tr w:rsidR="00C13D77" w:rsidRPr="00524B25" w:rsidTr="00524B25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spacing w:after="0" w:line="240" w:lineRule="auto"/>
              <w:ind w:hanging="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Оценка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адекватно воспринимать предложения и оценку учителей, товарищей, родителей и других людей;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- самостоятельно адекватно оценивать правильность выполнения действия и вносить необходимые коррективы в </w:t>
            </w:r>
            <w:proofErr w:type="gramStart"/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исполнение</w:t>
            </w:r>
            <w:proofErr w:type="gramEnd"/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 как по ходу его реализации, так и в конце действия.</w:t>
            </w:r>
          </w:p>
        </w:tc>
      </w:tr>
      <w:tr w:rsidR="00C13D77" w:rsidRPr="00524B25" w:rsidTr="00524B25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spacing w:after="0" w:line="240" w:lineRule="auto"/>
              <w:ind w:hanging="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24B25">
              <w:rPr>
                <w:rFonts w:ascii="Times New Roman" w:hAnsi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использовать речь для регуляции своего действия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адекватно использовать речь для планирования и регуляции своей деятельности.</w:t>
            </w:r>
          </w:p>
        </w:tc>
      </w:tr>
      <w:tr w:rsidR="00C13D77" w:rsidRPr="00524B25" w:rsidTr="00524B25">
        <w:tc>
          <w:tcPr>
            <w:tcW w:w="13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Коммуникативные</w:t>
            </w:r>
          </w:p>
        </w:tc>
      </w:tr>
      <w:tr w:rsidR="00C13D77" w:rsidRPr="00524B25" w:rsidTr="00524B25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spacing w:after="0" w:line="240" w:lineRule="auto"/>
              <w:ind w:hanging="2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Инициативное сотрудничество и взаимодействие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- допускать возможность существования у людей различных точек зрения, в том числе не совпадающих с его </w:t>
            </w:r>
            <w:proofErr w:type="gramStart"/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собственной</w:t>
            </w:r>
            <w:proofErr w:type="gramEnd"/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, и ориентироваться на позицию партнера в общении и взаимодействии;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 учитывать разные мнения и стремиться к координации различных позиций в сотрудничестве;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формулировать собственное мнение и позицию;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 задавать вопросы;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адекватно использовать речевые средства для решения различных коммуникативных задач;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строить монологическое высказывание, владеть диалогической формой речи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учитывать разные мнения и интересы и обосновывать собственную позицию;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задавать вопросы, необходимые для организации собственной деятельности и сотрудничества с партнером;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адекватно использовать речевые средства для эффективного решения разнообразных коммуникативных задач</w:t>
            </w:r>
          </w:p>
        </w:tc>
      </w:tr>
      <w:tr w:rsidR="00C13D77" w:rsidRPr="00524B25" w:rsidTr="00524B25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spacing w:after="0" w:line="240" w:lineRule="auto"/>
              <w:ind w:hanging="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коммуникацией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- допускать возможность существования у людей различных точек зрения, в том числе не совпадающих с его </w:t>
            </w:r>
            <w:proofErr w:type="gramStart"/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собственной</w:t>
            </w:r>
            <w:proofErr w:type="gramEnd"/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, и ориентироваться на позицию партнера в общении и взаимодействии;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- учитывать разные мнения и стремиться к координации </w:t>
            </w: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lastRenderedPageBreak/>
              <w:t>различных позиций в сотрудничестве;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формулировать собственное мнение и позицию;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 договариваться и приходить к общему решению в совместной деятельности, в том числе в ситуации столкновения интересов;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строить понятные для партнера высказывания, учитывающие, что партнер знает и видит, а что нет;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контролировать действия партнера;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использовать речь для регуляции своего действия</w:t>
            </w:r>
          </w:p>
          <w:p w:rsidR="00C13D77" w:rsidRPr="00524B25" w:rsidRDefault="00C13D77" w:rsidP="00524B2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lastRenderedPageBreak/>
              <w:t xml:space="preserve">- учитывать и координировать в сотрудничестве позиции других людей, отличные </w:t>
            </w:r>
            <w:proofErr w:type="gramStart"/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от</w:t>
            </w:r>
            <w:proofErr w:type="gramEnd"/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 собственной;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- учитывать разные мнения и интересы и обосновывать </w:t>
            </w: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lastRenderedPageBreak/>
              <w:t>собственную позицию;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понимать относительность мнений и подходов к решению проблемы;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продуктивно содействовать разрешению конфликтов на основе учета интересов и позиций всех участников;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осуществлять взаимный контроль и оказывать в сотрудничестве необходимую взаимопомощь;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адекватно использовать речь для планирования и регуляции своей деятельности.</w:t>
            </w:r>
          </w:p>
        </w:tc>
      </w:tr>
      <w:tr w:rsidR="00C13D77" w:rsidRPr="00524B25" w:rsidTr="00524B25">
        <w:tc>
          <w:tcPr>
            <w:tcW w:w="13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Познавательные</w:t>
            </w:r>
          </w:p>
        </w:tc>
      </w:tr>
      <w:tr w:rsidR="00C13D77" w:rsidRPr="00524B25" w:rsidTr="00524B25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spacing w:after="0" w:line="240" w:lineRule="auto"/>
              <w:ind w:hanging="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24B25">
              <w:rPr>
                <w:rFonts w:ascii="Times New Roman" w:hAnsi="Times New Roman"/>
                <w:sz w:val="24"/>
                <w:szCs w:val="24"/>
                <w:lang w:eastAsia="ru-RU"/>
              </w:rPr>
              <w:t>Общеучебные</w:t>
            </w:r>
            <w:proofErr w:type="spellEnd"/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осуществлять запись (фиксацию) выборочной информации об окружающем мире и о себе самом, в том числе с помощью инструментов ИКТ;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строить сообщения в устной и письменной форме;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ориентироваться на разнообразие способов решения задач;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 владеть рядом общих приемов решения задач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записывать, фиксировать информацию об окружающем мире с помощью инструментов ИКТ;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осознанно и произвольно строить сообщения в устной и письменной форме;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осуществлять выбор наиболее эффективных способов решения задач в зависимости от конкретных условий;</w:t>
            </w:r>
          </w:p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lastRenderedPageBreak/>
              <w:t>- произвольно и осознанно владеть общими приемами решения задач.</w:t>
            </w:r>
          </w:p>
        </w:tc>
      </w:tr>
      <w:tr w:rsidR="00C13D77" w:rsidRPr="00524B25" w:rsidTr="00524B25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spacing w:after="0" w:line="240" w:lineRule="auto"/>
              <w:ind w:hanging="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Логические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осуществлять анализ объектов с выделением существенных и несущественных признаков;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осуществлять синтез как составление целого из частей;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- проводить сравнение, </w:t>
            </w:r>
            <w:proofErr w:type="spellStart"/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сериацию</w:t>
            </w:r>
            <w:proofErr w:type="spellEnd"/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 и классификацию по заданным критериям;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устанавливать причинно-следственные связи в изучаемом круге явлений;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строить рассуждения в форме связи простых суждений об объекте, его строении, свойствах и связях;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обобщать, т. е. осуществлять генерализацию и выведение общности для целого ряда или класса единичных объектов на основе выделения сущностной связи;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осуществлять подведение под понятие на основе распознавания объектов, выделения существенных признаков и их синтеза;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устанавливать аналогии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осуществлять синтез как составление целого из частей, самостоятельно достраивая и восполняя недостающие компоненты;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-  осуществлять сравнение, </w:t>
            </w:r>
            <w:proofErr w:type="spellStart"/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сериацию</w:t>
            </w:r>
            <w:proofErr w:type="spellEnd"/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 и классификацию, самостоятельно выбирая основания и критерии для указанных логических операций;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- строить </w:t>
            </w:r>
            <w:proofErr w:type="gramStart"/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логическое рассуждение</w:t>
            </w:r>
            <w:proofErr w:type="gramEnd"/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, включающее установление причинно-следственных связей.</w:t>
            </w:r>
          </w:p>
          <w:p w:rsidR="00C13D77" w:rsidRPr="00524B25" w:rsidRDefault="00C13D77" w:rsidP="00524B2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</w:p>
        </w:tc>
      </w:tr>
      <w:tr w:rsidR="00C13D77" w:rsidRPr="00524B25" w:rsidTr="00524B25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spacing w:after="0" w:line="240" w:lineRule="auto"/>
              <w:ind w:hanging="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z w:val="24"/>
                <w:szCs w:val="24"/>
                <w:lang w:eastAsia="ru-RU"/>
              </w:rPr>
              <w:t>Знаково-символические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использовать знаков</w:t>
            </w:r>
            <w:proofErr w:type="gramStart"/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о-</w:t>
            </w:r>
            <w:proofErr w:type="gramEnd"/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 символические средства, в том</w:t>
            </w:r>
          </w:p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proofErr w:type="gramStart"/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числе</w:t>
            </w:r>
            <w:proofErr w:type="gramEnd"/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 модели (включая виртуальные) и схемы (включая концептуальные) для решения задач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создавать и преобразовывать модели и схемы для решения задач.</w:t>
            </w:r>
          </w:p>
        </w:tc>
      </w:tr>
      <w:tr w:rsidR="00C13D77" w:rsidRPr="00524B25" w:rsidTr="00524B25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spacing w:after="0" w:line="240" w:lineRule="auto"/>
              <w:ind w:hanging="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Информационные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Интернета.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 осуществлять расширенный поиск информации с использованием ресурсов библиотек и Интернета.</w:t>
            </w:r>
          </w:p>
          <w:p w:rsidR="00C13D77" w:rsidRPr="00524B25" w:rsidRDefault="00C13D77" w:rsidP="00524B2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</w:p>
        </w:tc>
      </w:tr>
    </w:tbl>
    <w:p w:rsidR="00C13D77" w:rsidRPr="00524B25" w:rsidRDefault="00C13D77" w:rsidP="00524B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524B25">
        <w:rPr>
          <w:rFonts w:ascii="Times New Roman" w:hAnsi="Times New Roman"/>
          <w:sz w:val="24"/>
          <w:szCs w:val="24"/>
          <w:u w:val="single"/>
          <w:lang w:eastAsia="ru-RU"/>
        </w:rPr>
        <w:t>Предметные результаты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3"/>
        <w:gridCol w:w="6095"/>
        <w:gridCol w:w="3543"/>
      </w:tblGrid>
      <w:tr w:rsidR="00C13D77" w:rsidRPr="00524B25" w:rsidTr="00524B25"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b/>
                <w:spacing w:val="-14"/>
                <w:sz w:val="24"/>
                <w:szCs w:val="24"/>
                <w:lang w:eastAsia="ru-RU"/>
              </w:rPr>
              <w:t>Задача реализации курса</w:t>
            </w:r>
          </w:p>
        </w:tc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b/>
                <w:spacing w:val="-14"/>
                <w:sz w:val="24"/>
                <w:szCs w:val="24"/>
                <w:lang w:eastAsia="ru-RU"/>
              </w:rPr>
              <w:t>Планируемые результаты освоения курса</w:t>
            </w:r>
          </w:p>
        </w:tc>
      </w:tr>
      <w:tr w:rsidR="00C13D77" w:rsidRPr="00524B25" w:rsidTr="00524B25"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-14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b/>
                <w:spacing w:val="-14"/>
                <w:sz w:val="24"/>
                <w:szCs w:val="24"/>
                <w:lang w:eastAsia="ru-RU"/>
              </w:rPr>
              <w:t>Выпускник научится на минимальном уровне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b/>
                <w:spacing w:val="-14"/>
                <w:sz w:val="24"/>
                <w:szCs w:val="24"/>
                <w:lang w:eastAsia="ru-RU"/>
              </w:rPr>
              <w:t>Выпускник научится на достаточном уровне</w:t>
            </w:r>
          </w:p>
        </w:tc>
      </w:tr>
      <w:tr w:rsidR="00C13D77" w:rsidRPr="00524B25" w:rsidTr="00524B25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1. Развитие психофизиологических механизмов, лежащих в основе устной речи: </w:t>
            </w:r>
          </w:p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а) оптимального для речи типа физиологического дыхания,  речевого </w:t>
            </w: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lastRenderedPageBreak/>
              <w:t xml:space="preserve">дыхания, </w:t>
            </w:r>
          </w:p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б) голоса, </w:t>
            </w:r>
          </w:p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в) артикуляторной моторики, </w:t>
            </w:r>
          </w:p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г) чувства ритма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numPr>
                <w:ilvl w:val="0"/>
                <w:numId w:val="31"/>
              </w:numPr>
              <w:tabs>
                <w:tab w:val="left" w:pos="28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lastRenderedPageBreak/>
              <w:t>регулировать  плавный продолжительный выдох при произнесении предложений и текстов</w:t>
            </w:r>
          </w:p>
          <w:p w:rsidR="00C13D77" w:rsidRPr="00524B25" w:rsidRDefault="00C13D77" w:rsidP="00524B25">
            <w:pPr>
              <w:numPr>
                <w:ilvl w:val="0"/>
                <w:numId w:val="31"/>
              </w:numPr>
              <w:tabs>
                <w:tab w:val="left" w:pos="28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регулировать оптимальную силу голоса </w:t>
            </w:r>
          </w:p>
          <w:p w:rsidR="00C13D77" w:rsidRPr="00524B25" w:rsidRDefault="00C13D77" w:rsidP="00524B25">
            <w:pPr>
              <w:numPr>
                <w:ilvl w:val="0"/>
                <w:numId w:val="31"/>
              </w:numPr>
              <w:tabs>
                <w:tab w:val="left" w:pos="28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>называть основные органы артикуляционного аппарата</w:t>
            </w:r>
          </w:p>
          <w:p w:rsidR="00C13D77" w:rsidRPr="00524B25" w:rsidRDefault="00C13D77" w:rsidP="00524B25">
            <w:pPr>
              <w:numPr>
                <w:ilvl w:val="0"/>
                <w:numId w:val="31"/>
              </w:numPr>
              <w:tabs>
                <w:tab w:val="left" w:pos="28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lastRenderedPageBreak/>
              <w:t xml:space="preserve">четко и правильно выполнять </w:t>
            </w:r>
            <w:proofErr w:type="spellStart"/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>артикуляциионные</w:t>
            </w:r>
            <w:proofErr w:type="spellEnd"/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движения в соответствии с речевой инструкцией,</w:t>
            </w:r>
          </w:p>
          <w:p w:rsidR="00C13D77" w:rsidRPr="00524B25" w:rsidRDefault="00C13D77" w:rsidP="00524B25">
            <w:pPr>
              <w:numPr>
                <w:ilvl w:val="0"/>
                <w:numId w:val="31"/>
              </w:numPr>
              <w:tabs>
                <w:tab w:val="left" w:pos="28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удерживать артикуляционную позу и переключаться </w:t>
            </w:r>
            <w:proofErr w:type="gramStart"/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>на</w:t>
            </w:r>
            <w:proofErr w:type="gramEnd"/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другую</w:t>
            </w:r>
          </w:p>
          <w:p w:rsidR="00C13D77" w:rsidRPr="00524B25" w:rsidRDefault="00C13D77" w:rsidP="00524B25">
            <w:pPr>
              <w:numPr>
                <w:ilvl w:val="0"/>
                <w:numId w:val="31"/>
              </w:numPr>
              <w:tabs>
                <w:tab w:val="left" w:pos="28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>воспроизводить несложный ритм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numPr>
                <w:ilvl w:val="0"/>
                <w:numId w:val="31"/>
              </w:numPr>
              <w:tabs>
                <w:tab w:val="left" w:pos="240"/>
              </w:tabs>
              <w:spacing w:after="0" w:line="240" w:lineRule="auto"/>
              <w:ind w:left="32" w:firstLine="6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lastRenderedPageBreak/>
              <w:t>воспроизводить интонационно верно, с соблюдением пауз и логических ударений предложения и тексты;</w:t>
            </w:r>
          </w:p>
          <w:p w:rsidR="00C13D77" w:rsidRPr="00524B25" w:rsidRDefault="00C13D77" w:rsidP="00524B25">
            <w:pPr>
              <w:numPr>
                <w:ilvl w:val="0"/>
                <w:numId w:val="31"/>
              </w:numPr>
              <w:tabs>
                <w:tab w:val="left" w:pos="240"/>
              </w:tabs>
              <w:spacing w:after="0" w:line="240" w:lineRule="auto"/>
              <w:ind w:left="32" w:firstLine="6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lastRenderedPageBreak/>
              <w:t>демонстрировать сформированные произносительные навыки (четкое произношение, адекватную интонацию, соблюдение ритма) на материале стихотворений и связных текстов.</w:t>
            </w:r>
          </w:p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</w:p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</w:p>
        </w:tc>
      </w:tr>
      <w:tr w:rsidR="00C13D77" w:rsidRPr="00524B25" w:rsidTr="00524B25">
        <w:tc>
          <w:tcPr>
            <w:tcW w:w="138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2. Развитие слухового восприятия, функций фонематической системы. </w:t>
            </w:r>
          </w:p>
        </w:tc>
      </w:tr>
      <w:tr w:rsidR="00C13D77" w:rsidRPr="00524B25" w:rsidTr="00524B25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а) </w:t>
            </w:r>
            <w:proofErr w:type="spellStart"/>
            <w:proofErr w:type="gramStart"/>
            <w:r w:rsidRPr="00524B25">
              <w:rPr>
                <w:rFonts w:ascii="Times New Roman" w:hAnsi="Times New Roman"/>
                <w:sz w:val="24"/>
                <w:szCs w:val="24"/>
                <w:lang w:eastAsia="ru-RU"/>
              </w:rPr>
              <w:t>смыслоразличи</w:t>
            </w:r>
            <w:proofErr w:type="spellEnd"/>
            <w:r w:rsidRPr="00524B25">
              <w:rPr>
                <w:rFonts w:ascii="Times New Roman" w:hAnsi="Times New Roman"/>
                <w:sz w:val="24"/>
                <w:szCs w:val="24"/>
                <w:lang w:eastAsia="ru-RU"/>
              </w:rPr>
              <w:t>-тельная</w:t>
            </w:r>
            <w:proofErr w:type="gramEnd"/>
            <w:r w:rsidRPr="00524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функция </w:t>
            </w:r>
          </w:p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numPr>
                <w:ilvl w:val="0"/>
                <w:numId w:val="31"/>
              </w:numPr>
              <w:tabs>
                <w:tab w:val="left" w:pos="28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>различать на слух слова с близкими по артикуляционным и акустическим признакам фонемами.</w:t>
            </w:r>
          </w:p>
        </w:tc>
      </w:tr>
      <w:tr w:rsidR="00C13D77" w:rsidRPr="00524B25" w:rsidTr="00524B25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б) </w:t>
            </w:r>
            <w:proofErr w:type="spellStart"/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слухопроизноси</w:t>
            </w:r>
            <w:proofErr w:type="spellEnd"/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-тельная дифференциация фонем</w:t>
            </w:r>
          </w:p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numPr>
                <w:ilvl w:val="0"/>
                <w:numId w:val="31"/>
              </w:numPr>
              <w:tabs>
                <w:tab w:val="left" w:pos="-7716"/>
              </w:tabs>
              <w:spacing w:after="0" w:line="240" w:lineRule="auto"/>
              <w:ind w:left="81" w:firstLine="69"/>
              <w:jc w:val="both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>повторять воспринятый на слух слоговой ряд из 2 слогов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numPr>
                <w:ilvl w:val="0"/>
                <w:numId w:val="31"/>
              </w:numPr>
              <w:tabs>
                <w:tab w:val="left" w:pos="28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>дифференцировать твердые/мягкие, звонкие/глухие, свистящие/шипящие согласные</w:t>
            </w:r>
          </w:p>
          <w:p w:rsidR="00C13D77" w:rsidRPr="00524B25" w:rsidRDefault="00C13D77" w:rsidP="00524B25">
            <w:pPr>
              <w:numPr>
                <w:ilvl w:val="0"/>
                <w:numId w:val="31"/>
              </w:numPr>
              <w:tabs>
                <w:tab w:val="left" w:pos="28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>повторять воспринятый на слух слоговой ряд из 3 слогов.</w:t>
            </w:r>
          </w:p>
        </w:tc>
      </w:tr>
      <w:tr w:rsidR="00C13D77" w:rsidRPr="00524B25" w:rsidTr="00524B25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в) фонематический анализ и синтез</w:t>
            </w:r>
          </w:p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numPr>
                <w:ilvl w:val="0"/>
                <w:numId w:val="31"/>
              </w:numPr>
              <w:tabs>
                <w:tab w:val="left" w:pos="28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выделять и сравнивать языковые единицы (звук, буква, слово) </w:t>
            </w:r>
          </w:p>
          <w:p w:rsidR="00C13D77" w:rsidRPr="00524B25" w:rsidRDefault="00C13D77" w:rsidP="00524B25">
            <w:pPr>
              <w:numPr>
                <w:ilvl w:val="0"/>
                <w:numId w:val="31"/>
              </w:numPr>
              <w:tabs>
                <w:tab w:val="left" w:pos="28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давать характеристику звукам русского языка: дифференцировать гласные и согласные звуки, ударные и безударные гласные, твердые/мягкие, звонкие/глухие согласные; </w:t>
            </w:r>
          </w:p>
          <w:p w:rsidR="00C13D77" w:rsidRPr="00524B25" w:rsidRDefault="00C13D77" w:rsidP="00524B25">
            <w:pPr>
              <w:numPr>
                <w:ilvl w:val="0"/>
                <w:numId w:val="31"/>
              </w:numPr>
              <w:tabs>
                <w:tab w:val="left" w:pos="28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определять последовательность, количество, место звука в словах простой  </w:t>
            </w:r>
            <w:proofErr w:type="spellStart"/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>звукослоговой</w:t>
            </w:r>
            <w:proofErr w:type="spellEnd"/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структуры</w:t>
            </w:r>
          </w:p>
          <w:p w:rsidR="00C13D77" w:rsidRPr="00524B25" w:rsidRDefault="00C13D77" w:rsidP="00524B25">
            <w:pPr>
              <w:numPr>
                <w:ilvl w:val="0"/>
                <w:numId w:val="31"/>
              </w:numPr>
              <w:tabs>
                <w:tab w:val="left" w:pos="28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>выделять ударные слоги и ударные гласные в словах из 4-5 слогов, сравнивать две формы одного и того же слова с различным ударением.</w:t>
            </w:r>
          </w:p>
          <w:p w:rsidR="00C13D77" w:rsidRPr="00524B25" w:rsidRDefault="00C13D77" w:rsidP="00524B25">
            <w:pPr>
              <w:numPr>
                <w:ilvl w:val="0"/>
                <w:numId w:val="31"/>
              </w:numPr>
              <w:tabs>
                <w:tab w:val="left" w:pos="28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составлять схему </w:t>
            </w:r>
            <w:proofErr w:type="spellStart"/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>дву</w:t>
            </w:r>
            <w:proofErr w:type="spellEnd"/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>- и трехсложного слова</w:t>
            </w:r>
          </w:p>
          <w:p w:rsidR="00C13D77" w:rsidRPr="00524B25" w:rsidRDefault="00C13D77" w:rsidP="00524B25">
            <w:pPr>
              <w:numPr>
                <w:ilvl w:val="0"/>
                <w:numId w:val="31"/>
              </w:numPr>
              <w:tabs>
                <w:tab w:val="left" w:pos="28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>синтезу слов из 3-4 слогов, 3-5 звуков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numPr>
                <w:ilvl w:val="0"/>
                <w:numId w:val="31"/>
              </w:numPr>
              <w:tabs>
                <w:tab w:val="left" w:pos="28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определять последовательность, количество, место звука в словах сложной </w:t>
            </w:r>
            <w:proofErr w:type="spellStart"/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>звукослоговой</w:t>
            </w:r>
            <w:proofErr w:type="spellEnd"/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структуры </w:t>
            </w:r>
          </w:p>
          <w:p w:rsidR="00C13D77" w:rsidRPr="00524B25" w:rsidRDefault="00C13D77" w:rsidP="00524B25">
            <w:pPr>
              <w:numPr>
                <w:ilvl w:val="0"/>
                <w:numId w:val="31"/>
              </w:numPr>
              <w:tabs>
                <w:tab w:val="left" w:pos="28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>осуществлять перенос ударения с одного слога на другой при образовании грамматических форм;</w:t>
            </w:r>
          </w:p>
          <w:p w:rsidR="00C13D77" w:rsidRPr="00524B25" w:rsidRDefault="00C13D77" w:rsidP="00524B25">
            <w:pPr>
              <w:numPr>
                <w:ilvl w:val="0"/>
                <w:numId w:val="31"/>
              </w:numPr>
              <w:tabs>
                <w:tab w:val="left" w:pos="28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составлять схему </w:t>
            </w:r>
            <w:proofErr w:type="gramStart"/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>четырехсложного</w:t>
            </w:r>
            <w:proofErr w:type="gramEnd"/>
          </w:p>
          <w:p w:rsidR="00C13D77" w:rsidRPr="00524B25" w:rsidRDefault="00C13D77" w:rsidP="00524B25">
            <w:pPr>
              <w:tabs>
                <w:tab w:val="left" w:pos="28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слова со стечением согласных;</w:t>
            </w:r>
          </w:p>
          <w:p w:rsidR="00C13D77" w:rsidRPr="00524B25" w:rsidRDefault="00C13D77" w:rsidP="00524B25">
            <w:pPr>
              <w:numPr>
                <w:ilvl w:val="0"/>
                <w:numId w:val="31"/>
              </w:numPr>
              <w:tabs>
                <w:tab w:val="left" w:pos="28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>синтезу слов из 5-6 слогов, 6-7 звуков.</w:t>
            </w:r>
          </w:p>
        </w:tc>
      </w:tr>
      <w:tr w:rsidR="00C13D77" w:rsidRPr="00524B25" w:rsidTr="00524B25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3. Обучение нормативному (компенсированному) произношению всех звуков русского языка с учетом системной связи между фонемами русского языка, их артикуляторной и акустической </w:t>
            </w: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lastRenderedPageBreak/>
              <w:t>характеристики, характера дефекта (параллельно с развитием операций языкового анализа и синтеза на уровне предложения и слова).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numPr>
                <w:ilvl w:val="0"/>
                <w:numId w:val="31"/>
              </w:numPr>
              <w:spacing w:after="0" w:line="240" w:lineRule="auto"/>
              <w:ind w:left="81" w:firstLine="0"/>
              <w:jc w:val="both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lastRenderedPageBreak/>
              <w:t>правильно произносить гласные и «простые» согласные (заднеязычные, переднеязычные, губные) звуки</w:t>
            </w:r>
          </w:p>
          <w:p w:rsidR="00C13D77" w:rsidRPr="00524B25" w:rsidRDefault="00C13D77" w:rsidP="00524B25">
            <w:pPr>
              <w:tabs>
                <w:tab w:val="left" w:pos="28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numPr>
                <w:ilvl w:val="0"/>
                <w:numId w:val="31"/>
              </w:numPr>
              <w:tabs>
                <w:tab w:val="left" w:pos="28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>произносить свистящие, шипящие, аффрикаты, сонорные звуки в прямых, обратных, закрытых слогах и слогах со стечением согласных.</w:t>
            </w:r>
          </w:p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</w:p>
        </w:tc>
      </w:tr>
      <w:tr w:rsidR="00C13D77" w:rsidRPr="00524B25" w:rsidTr="00524B25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lastRenderedPageBreak/>
              <w:t xml:space="preserve">4. Коррекция нарушений </w:t>
            </w:r>
            <w:proofErr w:type="spellStart"/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звукослоговой</w:t>
            </w:r>
            <w:proofErr w:type="spellEnd"/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 структуры  слова. </w:t>
            </w:r>
          </w:p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</w:p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numPr>
                <w:ilvl w:val="0"/>
                <w:numId w:val="31"/>
              </w:numPr>
              <w:tabs>
                <w:tab w:val="left" w:pos="28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воспроизводить слоговые ряды (из 3 слогов) с меняющимся ударением, </w:t>
            </w:r>
          </w:p>
          <w:p w:rsidR="00C13D77" w:rsidRPr="00524B25" w:rsidRDefault="00C13D77" w:rsidP="00524B25">
            <w:pPr>
              <w:numPr>
                <w:ilvl w:val="0"/>
                <w:numId w:val="31"/>
              </w:numPr>
              <w:tabs>
                <w:tab w:val="left" w:pos="28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>воспроизводить серии слогов со стечением согласных  (шва-ста-</w:t>
            </w:r>
            <w:proofErr w:type="spellStart"/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>зва</w:t>
            </w:r>
            <w:proofErr w:type="spellEnd"/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>)</w:t>
            </w:r>
          </w:p>
          <w:p w:rsidR="00C13D77" w:rsidRPr="00524B25" w:rsidRDefault="00C13D77" w:rsidP="00524B25">
            <w:pPr>
              <w:numPr>
                <w:ilvl w:val="0"/>
                <w:numId w:val="31"/>
              </w:numPr>
              <w:tabs>
                <w:tab w:val="left" w:pos="28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самостоятельному употреблению слов сложной </w:t>
            </w:r>
            <w:proofErr w:type="spellStart"/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>звукослоговой</w:t>
            </w:r>
            <w:proofErr w:type="spellEnd"/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структуры (сковородка, скворечники, представление).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numPr>
                <w:ilvl w:val="0"/>
                <w:numId w:val="31"/>
              </w:numPr>
              <w:tabs>
                <w:tab w:val="left" w:pos="28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>воспроизводить слоговые ряды (из 4-5 слогов) с меняющимся ударением с  оппозиционными звуками</w:t>
            </w:r>
          </w:p>
          <w:p w:rsidR="00C13D77" w:rsidRPr="00524B25" w:rsidRDefault="00C13D77" w:rsidP="00524B25">
            <w:pPr>
              <w:numPr>
                <w:ilvl w:val="0"/>
                <w:numId w:val="31"/>
              </w:numPr>
              <w:tabs>
                <w:tab w:val="left" w:pos="28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воспроизводить серии слогов со стечением согласных и </w:t>
            </w:r>
            <w:proofErr w:type="gramStart"/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>оппозиционными</w:t>
            </w:r>
            <w:proofErr w:type="gramEnd"/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>свуками</w:t>
            </w:r>
            <w:proofErr w:type="spellEnd"/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  (</w:t>
            </w:r>
            <w:proofErr w:type="spellStart"/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>шос-шус-шас</w:t>
            </w:r>
            <w:proofErr w:type="spellEnd"/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>, рал-</w:t>
            </w:r>
            <w:proofErr w:type="spellStart"/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>лар</w:t>
            </w:r>
            <w:proofErr w:type="spellEnd"/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>-рал)</w:t>
            </w:r>
          </w:p>
          <w:p w:rsidR="00C13D77" w:rsidRPr="00524B25" w:rsidRDefault="00C13D77" w:rsidP="00524B25">
            <w:pPr>
              <w:numPr>
                <w:ilvl w:val="0"/>
                <w:numId w:val="31"/>
              </w:numPr>
              <w:tabs>
                <w:tab w:val="left" w:pos="28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>четко и правильно произносить звуки в многосложных словах с закрытыми слогами, стечением согласных и наличием оппозиционных звуков  (кораблекрушение,  мороженщица, подтверждение).</w:t>
            </w:r>
          </w:p>
        </w:tc>
      </w:tr>
      <w:tr w:rsidR="00C13D77" w:rsidRPr="00524B25" w:rsidTr="00524B25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5. Формирование просодических компонентов речи:</w:t>
            </w:r>
          </w:p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 а) темпа</w:t>
            </w:r>
          </w:p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б) ритма, </w:t>
            </w:r>
          </w:p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в) </w:t>
            </w:r>
            <w:proofErr w:type="spellStart"/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паузации</w:t>
            </w:r>
            <w:proofErr w:type="spellEnd"/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, </w:t>
            </w:r>
          </w:p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г) интонации</w:t>
            </w:r>
          </w:p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д) логического ударения</w:t>
            </w:r>
          </w:p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numPr>
                <w:ilvl w:val="0"/>
                <w:numId w:val="32"/>
              </w:numPr>
              <w:tabs>
                <w:tab w:val="left" w:pos="350"/>
              </w:tabs>
              <w:spacing w:after="0" w:line="240" w:lineRule="auto"/>
              <w:ind w:left="136" w:hanging="103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воспроизводить простой стихотворный текст в заданном темпе;</w:t>
            </w:r>
          </w:p>
          <w:p w:rsidR="00C13D77" w:rsidRPr="00524B25" w:rsidRDefault="00C13D77" w:rsidP="00524B25">
            <w:pPr>
              <w:numPr>
                <w:ilvl w:val="0"/>
                <w:numId w:val="32"/>
              </w:numPr>
              <w:tabs>
                <w:tab w:val="left" w:pos="350"/>
              </w:tabs>
              <w:spacing w:after="0" w:line="240" w:lineRule="auto"/>
              <w:ind w:left="33" w:hanging="103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воспроизводить простые ритмы</w:t>
            </w:r>
            <w:proofErr w:type="gramStart"/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 ( // - // ) ( / - ///)</w:t>
            </w:r>
            <w:proofErr w:type="gramEnd"/>
          </w:p>
          <w:p w:rsidR="00C13D77" w:rsidRPr="00524B25" w:rsidRDefault="00C13D77" w:rsidP="00524B25">
            <w:pPr>
              <w:numPr>
                <w:ilvl w:val="0"/>
                <w:numId w:val="32"/>
              </w:numPr>
              <w:tabs>
                <w:tab w:val="left" w:pos="350"/>
              </w:tabs>
              <w:spacing w:after="0" w:line="240" w:lineRule="auto"/>
              <w:ind w:left="136" w:hanging="103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использовать паузу для ритмической организации речи; </w:t>
            </w:r>
          </w:p>
          <w:p w:rsidR="00C13D77" w:rsidRPr="00524B25" w:rsidRDefault="00C13D77" w:rsidP="00524B25">
            <w:pPr>
              <w:numPr>
                <w:ilvl w:val="0"/>
                <w:numId w:val="32"/>
              </w:numPr>
              <w:tabs>
                <w:tab w:val="left" w:pos="350"/>
              </w:tabs>
              <w:spacing w:after="0" w:line="240" w:lineRule="auto"/>
              <w:ind w:left="136" w:hanging="103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различать  на слух типы предложений (вопросительные, побудительные, повествовательные)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numPr>
                <w:ilvl w:val="0"/>
                <w:numId w:val="32"/>
              </w:numPr>
              <w:tabs>
                <w:tab w:val="left" w:pos="350"/>
              </w:tabs>
              <w:spacing w:after="0" w:line="240" w:lineRule="auto"/>
              <w:ind w:left="136" w:hanging="103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научится воспроизводить сложный ритмический рисунок</w:t>
            </w:r>
            <w:proofErr w:type="gramStart"/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 (// - // - / - ///) </w:t>
            </w:r>
            <w:proofErr w:type="gramEnd"/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и составлять простой, выделяя сильную долю (используя знакомое стихотворение)</w:t>
            </w:r>
          </w:p>
          <w:p w:rsidR="00C13D77" w:rsidRPr="00524B25" w:rsidRDefault="00C13D77" w:rsidP="00524B25">
            <w:pPr>
              <w:numPr>
                <w:ilvl w:val="0"/>
                <w:numId w:val="32"/>
              </w:numPr>
              <w:tabs>
                <w:tab w:val="left" w:pos="350"/>
              </w:tabs>
              <w:spacing w:after="0" w:line="240" w:lineRule="auto"/>
              <w:ind w:left="136" w:hanging="103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использовать паузу для интонационной организации речи; </w:t>
            </w:r>
          </w:p>
          <w:p w:rsidR="00C13D77" w:rsidRPr="00524B25" w:rsidRDefault="00C13D77" w:rsidP="00524B25">
            <w:pPr>
              <w:numPr>
                <w:ilvl w:val="0"/>
                <w:numId w:val="32"/>
              </w:numPr>
              <w:tabs>
                <w:tab w:val="left" w:pos="350"/>
              </w:tabs>
              <w:spacing w:after="0" w:line="240" w:lineRule="auto"/>
              <w:ind w:left="136" w:hanging="103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воспроизводить предложения и тексты плавно,  эмоционально выразительно;</w:t>
            </w:r>
          </w:p>
          <w:p w:rsidR="00C13D77" w:rsidRPr="00524B25" w:rsidRDefault="00C13D77" w:rsidP="00524B25">
            <w:pPr>
              <w:numPr>
                <w:ilvl w:val="0"/>
                <w:numId w:val="32"/>
              </w:numPr>
              <w:tabs>
                <w:tab w:val="left" w:pos="350"/>
              </w:tabs>
              <w:spacing w:after="0" w:line="240" w:lineRule="auto"/>
              <w:ind w:left="136" w:hanging="103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интонационно верно, с соблюдением пауз и логических ударений воспроизводить предложения и тексты.</w:t>
            </w:r>
          </w:p>
        </w:tc>
      </w:tr>
      <w:tr w:rsidR="00C13D77" w:rsidRPr="00524B25" w:rsidTr="00524B25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6. Профилактика нарушений чтения и </w:t>
            </w:r>
            <w:r w:rsidRPr="00524B25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lastRenderedPageBreak/>
              <w:t>письма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numPr>
                <w:ilvl w:val="0"/>
                <w:numId w:val="33"/>
              </w:numPr>
              <w:tabs>
                <w:tab w:val="left" w:pos="316"/>
              </w:tabs>
              <w:spacing w:after="0" w:line="240" w:lineRule="auto"/>
              <w:ind w:left="89" w:firstLine="1"/>
              <w:jc w:val="both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lastRenderedPageBreak/>
              <w:t xml:space="preserve">различать зрительные образы букв и графически правильно </w:t>
            </w:r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lastRenderedPageBreak/>
              <w:t>воспроизводить их;</w:t>
            </w:r>
          </w:p>
          <w:p w:rsidR="00C13D77" w:rsidRPr="00524B25" w:rsidRDefault="00C13D77" w:rsidP="00524B25">
            <w:pPr>
              <w:numPr>
                <w:ilvl w:val="0"/>
                <w:numId w:val="33"/>
              </w:numPr>
              <w:tabs>
                <w:tab w:val="left" w:pos="316"/>
              </w:tabs>
              <w:spacing w:after="0" w:line="240" w:lineRule="auto"/>
              <w:ind w:left="89" w:firstLine="1"/>
              <w:jc w:val="both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дифференцировать графически сходные рукописные буквы: строчные и-ш, </w:t>
            </w:r>
            <w:proofErr w:type="gramStart"/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>ш-т</w:t>
            </w:r>
            <w:proofErr w:type="gramEnd"/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>, в-д, у-д-з, г-р, х-с, э-е, э-с и др.; заглавные Г-П-Т, В-Д, И-Ш, Л-М, Е-З и др.</w:t>
            </w:r>
          </w:p>
          <w:p w:rsidR="00C13D77" w:rsidRPr="00524B25" w:rsidRDefault="00C13D77" w:rsidP="00524B25">
            <w:pPr>
              <w:numPr>
                <w:ilvl w:val="0"/>
                <w:numId w:val="33"/>
              </w:numPr>
              <w:tabs>
                <w:tab w:val="left" w:pos="316"/>
              </w:tabs>
              <w:spacing w:after="0" w:line="240" w:lineRule="auto"/>
              <w:ind w:left="89" w:firstLine="1"/>
              <w:jc w:val="both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>делить слова на слоги для переноса.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D77" w:rsidRPr="00524B25" w:rsidRDefault="00C13D77" w:rsidP="00524B25">
            <w:pPr>
              <w:numPr>
                <w:ilvl w:val="0"/>
                <w:numId w:val="33"/>
              </w:numPr>
              <w:tabs>
                <w:tab w:val="left" w:pos="316"/>
              </w:tabs>
              <w:spacing w:after="0" w:line="240" w:lineRule="auto"/>
              <w:ind w:left="89" w:firstLine="1"/>
              <w:jc w:val="both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lastRenderedPageBreak/>
              <w:t xml:space="preserve">обозначать мягкость согласных </w:t>
            </w:r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lastRenderedPageBreak/>
              <w:t>звуков с помощью Ь, букв и, е, ё, ю, я.</w:t>
            </w:r>
          </w:p>
          <w:p w:rsidR="00C13D77" w:rsidRPr="00524B25" w:rsidRDefault="00C13D77" w:rsidP="00524B25">
            <w:pPr>
              <w:numPr>
                <w:ilvl w:val="0"/>
                <w:numId w:val="33"/>
              </w:numPr>
              <w:tabs>
                <w:tab w:val="left" w:pos="316"/>
              </w:tabs>
              <w:spacing w:after="0" w:line="240" w:lineRule="auto"/>
              <w:ind w:left="89" w:firstLine="1"/>
              <w:jc w:val="both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spacing w:val="-14"/>
                <w:sz w:val="24"/>
                <w:szCs w:val="24"/>
              </w:rPr>
              <w:t>сравнивать звуковой и буквенный состав слова.</w:t>
            </w:r>
          </w:p>
          <w:p w:rsidR="00C13D77" w:rsidRPr="00524B25" w:rsidRDefault="00C13D77" w:rsidP="00524B25">
            <w:pPr>
              <w:spacing w:after="0" w:line="240" w:lineRule="auto"/>
              <w:jc w:val="both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</w:p>
        </w:tc>
      </w:tr>
    </w:tbl>
    <w:p w:rsidR="00C13D77" w:rsidRPr="00524B25" w:rsidRDefault="00C13D77" w:rsidP="00524B25">
      <w:pPr>
        <w:pStyle w:val="a5"/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C13D77" w:rsidRPr="00524B25" w:rsidRDefault="00C13D77" w:rsidP="00524B25">
      <w:pPr>
        <w:pStyle w:val="a5"/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524B25">
        <w:rPr>
          <w:rFonts w:ascii="Times New Roman" w:hAnsi="Times New Roman"/>
          <w:b/>
          <w:sz w:val="24"/>
          <w:szCs w:val="24"/>
        </w:rPr>
        <w:t xml:space="preserve">Содержание курса </w:t>
      </w:r>
    </w:p>
    <w:p w:rsidR="00C13D77" w:rsidRPr="00524B25" w:rsidRDefault="00C13D77" w:rsidP="00524B25">
      <w:pPr>
        <w:pStyle w:val="a5"/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  <w:r w:rsidRPr="00524B25">
        <w:rPr>
          <w:rFonts w:ascii="Times New Roman" w:hAnsi="Times New Roman"/>
          <w:b/>
          <w:sz w:val="24"/>
          <w:szCs w:val="24"/>
        </w:rPr>
        <w:t>Звукопроизношение</w:t>
      </w:r>
    </w:p>
    <w:p w:rsidR="00C13D77" w:rsidRPr="00524B25" w:rsidRDefault="00C13D77" w:rsidP="00524B25">
      <w:pPr>
        <w:pStyle w:val="a5"/>
        <w:spacing w:after="0" w:line="240" w:lineRule="auto"/>
        <w:ind w:left="426" w:firstLine="992"/>
        <w:jc w:val="both"/>
        <w:rPr>
          <w:rFonts w:ascii="Times New Roman" w:hAnsi="Times New Roman"/>
          <w:sz w:val="24"/>
          <w:szCs w:val="24"/>
        </w:rPr>
      </w:pPr>
      <w:r w:rsidRPr="00524B25">
        <w:rPr>
          <w:rFonts w:ascii="Times New Roman" w:hAnsi="Times New Roman"/>
          <w:sz w:val="24"/>
          <w:szCs w:val="24"/>
        </w:rPr>
        <w:t>Формирование навыков правильного произношения проходит несколько этапов.</w:t>
      </w:r>
    </w:p>
    <w:p w:rsidR="00C13D77" w:rsidRPr="00524B25" w:rsidRDefault="00C13D77" w:rsidP="00524B25">
      <w:pPr>
        <w:pStyle w:val="a5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524B25">
        <w:rPr>
          <w:rFonts w:ascii="Times New Roman" w:hAnsi="Times New Roman"/>
          <w:b/>
          <w:sz w:val="24"/>
          <w:szCs w:val="24"/>
        </w:rPr>
        <w:t>На первом этапе</w:t>
      </w:r>
      <w:r w:rsidRPr="00524B25">
        <w:rPr>
          <w:rFonts w:ascii="Times New Roman" w:hAnsi="Times New Roman"/>
          <w:sz w:val="24"/>
          <w:szCs w:val="24"/>
        </w:rPr>
        <w:t xml:space="preserve"> используются неречевые упражнения, предполагающие развитие орального </w:t>
      </w:r>
      <w:proofErr w:type="spellStart"/>
      <w:r w:rsidRPr="00524B25">
        <w:rPr>
          <w:rFonts w:ascii="Times New Roman" w:hAnsi="Times New Roman"/>
          <w:sz w:val="24"/>
          <w:szCs w:val="24"/>
        </w:rPr>
        <w:t>праксиса</w:t>
      </w:r>
      <w:proofErr w:type="spellEnd"/>
      <w:r w:rsidRPr="00524B25">
        <w:rPr>
          <w:rFonts w:ascii="Times New Roman" w:hAnsi="Times New Roman"/>
          <w:sz w:val="24"/>
          <w:szCs w:val="24"/>
        </w:rPr>
        <w:t>.</w:t>
      </w:r>
      <w:proofErr w:type="gramEnd"/>
      <w:r w:rsidRPr="00524B25">
        <w:rPr>
          <w:rFonts w:ascii="Times New Roman" w:hAnsi="Times New Roman"/>
          <w:sz w:val="24"/>
          <w:szCs w:val="24"/>
        </w:rPr>
        <w:t xml:space="preserve"> Они включают комплекс артикуляционной гимнастики, изучение артикуляции звуков (постановку звуков) и слоговые упражнения. Эти виды предусматривают в основном развитие моторики органов артикуляционного аппарата.</w:t>
      </w:r>
    </w:p>
    <w:p w:rsidR="00C13D77" w:rsidRPr="00524B25" w:rsidRDefault="00C13D77" w:rsidP="00524B25">
      <w:pPr>
        <w:pStyle w:val="a5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524B25">
        <w:rPr>
          <w:rFonts w:ascii="Times New Roman" w:hAnsi="Times New Roman"/>
          <w:b/>
          <w:sz w:val="24"/>
          <w:szCs w:val="24"/>
        </w:rPr>
        <w:t>Второй этап</w:t>
      </w:r>
      <w:r w:rsidRPr="00524B25">
        <w:rPr>
          <w:rFonts w:ascii="Times New Roman" w:hAnsi="Times New Roman"/>
          <w:sz w:val="24"/>
          <w:szCs w:val="24"/>
        </w:rPr>
        <w:t xml:space="preserve"> – развитие фонематического восприятия – очень тесно связан с артикуляционными упражнениями. Дети учатся слышать разницу между фонемами, т. е. дифференцировать их на слух, опираясь на артикуляционные и акустические признаки звуков.</w:t>
      </w:r>
    </w:p>
    <w:p w:rsidR="00C13D77" w:rsidRPr="00524B25" w:rsidRDefault="00C13D77" w:rsidP="00524B25">
      <w:pPr>
        <w:pStyle w:val="a5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524B25">
        <w:rPr>
          <w:rFonts w:ascii="Times New Roman" w:hAnsi="Times New Roman"/>
          <w:b/>
          <w:sz w:val="24"/>
          <w:szCs w:val="24"/>
        </w:rPr>
        <w:t>Третий этап</w:t>
      </w:r>
      <w:r w:rsidRPr="00524B25">
        <w:rPr>
          <w:rFonts w:ascii="Times New Roman" w:hAnsi="Times New Roman"/>
          <w:sz w:val="24"/>
          <w:szCs w:val="24"/>
        </w:rPr>
        <w:t xml:space="preserve"> – этап интеграции, т. е. </w:t>
      </w:r>
      <w:proofErr w:type="gramStart"/>
      <w:r w:rsidRPr="00524B25">
        <w:rPr>
          <w:rFonts w:ascii="Times New Roman" w:hAnsi="Times New Roman"/>
          <w:sz w:val="24"/>
          <w:szCs w:val="24"/>
        </w:rPr>
        <w:t>дети</w:t>
      </w:r>
      <w:proofErr w:type="gramEnd"/>
      <w:r w:rsidRPr="00524B25">
        <w:rPr>
          <w:rFonts w:ascii="Times New Roman" w:hAnsi="Times New Roman"/>
          <w:sz w:val="24"/>
          <w:szCs w:val="24"/>
        </w:rPr>
        <w:t xml:space="preserve"> приобретают навыки соединения фонемы в коротких высказываниях в соответствии с позиционными условиями.</w:t>
      </w:r>
    </w:p>
    <w:p w:rsidR="00C13D77" w:rsidRPr="00524B25" w:rsidRDefault="00C13D77" w:rsidP="00524B25">
      <w:pPr>
        <w:pStyle w:val="a5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524B25">
        <w:rPr>
          <w:rFonts w:ascii="Times New Roman" w:hAnsi="Times New Roman"/>
          <w:sz w:val="24"/>
          <w:szCs w:val="24"/>
        </w:rPr>
        <w:t>Заключительный этап – автоматизация, т. е. переход правильного произношения в привычное настолько, что оно не требует специального времени и обеспечивается двумя категориями факторов: бессознательными – посредством слушания (</w:t>
      </w:r>
      <w:proofErr w:type="spellStart"/>
      <w:r w:rsidRPr="00524B25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Pr="00524B25">
        <w:rPr>
          <w:rFonts w:ascii="Times New Roman" w:hAnsi="Times New Roman"/>
          <w:sz w:val="24"/>
          <w:szCs w:val="24"/>
        </w:rPr>
        <w:t>) и воспроизведения (говорения) и сознательными – посредством усвоения фонологических признаков звуков и особенностей их артикуляционного уклада.</w:t>
      </w:r>
      <w:proofErr w:type="gramEnd"/>
    </w:p>
    <w:p w:rsidR="00C13D77" w:rsidRPr="00524B25" w:rsidRDefault="00C13D77" w:rsidP="00524B25">
      <w:pPr>
        <w:pStyle w:val="a5"/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524B25">
        <w:rPr>
          <w:rFonts w:ascii="Times New Roman" w:hAnsi="Times New Roman"/>
          <w:b/>
          <w:sz w:val="24"/>
          <w:szCs w:val="24"/>
        </w:rPr>
        <w:t>Просодика</w:t>
      </w:r>
    </w:p>
    <w:p w:rsidR="00C13D77" w:rsidRPr="00524B25" w:rsidRDefault="00C13D77" w:rsidP="00524B25">
      <w:pPr>
        <w:pStyle w:val="a5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524B25">
        <w:rPr>
          <w:rFonts w:ascii="Times New Roman" w:hAnsi="Times New Roman"/>
          <w:sz w:val="24"/>
          <w:szCs w:val="24"/>
        </w:rPr>
        <w:t xml:space="preserve">Обучение технике </w:t>
      </w:r>
      <w:proofErr w:type="spellStart"/>
      <w:r w:rsidRPr="00524B25">
        <w:rPr>
          <w:rFonts w:ascii="Times New Roman" w:hAnsi="Times New Roman"/>
          <w:sz w:val="24"/>
          <w:szCs w:val="24"/>
        </w:rPr>
        <w:t>нижнедиафрагмального</w:t>
      </w:r>
      <w:proofErr w:type="spellEnd"/>
      <w:r w:rsidRPr="00524B25">
        <w:rPr>
          <w:rFonts w:ascii="Times New Roman" w:hAnsi="Times New Roman"/>
          <w:sz w:val="24"/>
          <w:szCs w:val="24"/>
        </w:rPr>
        <w:t xml:space="preserve"> дыхания, сознательному регулированию его ритма, правильному соотношению вдоха и выдоха, распределению выдоха на определенные речевые отрезки. </w:t>
      </w:r>
    </w:p>
    <w:p w:rsidR="00C13D77" w:rsidRPr="00524B25" w:rsidRDefault="00C13D77" w:rsidP="00524B25">
      <w:pPr>
        <w:pStyle w:val="a5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524B25">
        <w:rPr>
          <w:rFonts w:ascii="Times New Roman" w:hAnsi="Times New Roman"/>
          <w:sz w:val="24"/>
          <w:szCs w:val="24"/>
        </w:rPr>
        <w:t>Развитие умения регулировать темп речи в зависимости от содержания высказывания, с учетом пауз между речевыми отрезками.</w:t>
      </w:r>
    </w:p>
    <w:p w:rsidR="00C13D77" w:rsidRPr="00524B25" w:rsidRDefault="00C13D77" w:rsidP="00524B25">
      <w:pPr>
        <w:pStyle w:val="a5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524B25">
        <w:rPr>
          <w:rFonts w:ascii="Times New Roman" w:hAnsi="Times New Roman"/>
          <w:sz w:val="24"/>
          <w:szCs w:val="24"/>
        </w:rPr>
        <w:t>Развитие интонационной выразительности речи включающую в себя: мелодику (повышение и понижение голоса при произнесении фразы), фразовое и логическое ударения (выделение паузами, повышением голоса, большей напряженностью и долготой произношения в зависимости от смысла высказывания), тембр речи (звуковую окраску, отражающую эмоциональные оттенки).</w:t>
      </w:r>
    </w:p>
    <w:p w:rsidR="00C13D77" w:rsidRPr="00524B25" w:rsidRDefault="00C13D77" w:rsidP="00524B25">
      <w:pPr>
        <w:pStyle w:val="a5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524B25">
        <w:rPr>
          <w:rFonts w:ascii="Times New Roman" w:hAnsi="Times New Roman"/>
          <w:sz w:val="24"/>
          <w:szCs w:val="24"/>
        </w:rPr>
        <w:t>Фонематические процессы</w:t>
      </w:r>
    </w:p>
    <w:p w:rsidR="00C13D77" w:rsidRPr="00524B25" w:rsidRDefault="00C13D77" w:rsidP="00524B25">
      <w:pPr>
        <w:pStyle w:val="a5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524B25">
        <w:rPr>
          <w:rFonts w:ascii="Times New Roman" w:hAnsi="Times New Roman"/>
          <w:sz w:val="24"/>
          <w:szCs w:val="24"/>
        </w:rPr>
        <w:t xml:space="preserve">Определение наличия данного звука в слове, его позиции по отношению к началу, середине или концу слова. Определение линейной последовательности и количества звуков в </w:t>
      </w:r>
      <w:proofErr w:type="spellStart"/>
      <w:r w:rsidRPr="00524B25">
        <w:rPr>
          <w:rFonts w:ascii="Times New Roman" w:hAnsi="Times New Roman"/>
          <w:sz w:val="24"/>
          <w:szCs w:val="24"/>
        </w:rPr>
        <w:t>слове</w:t>
      </w:r>
      <w:proofErr w:type="gramStart"/>
      <w:r w:rsidRPr="00524B25">
        <w:rPr>
          <w:rFonts w:ascii="Times New Roman" w:hAnsi="Times New Roman"/>
          <w:sz w:val="24"/>
          <w:szCs w:val="24"/>
        </w:rPr>
        <w:t>.Р</w:t>
      </w:r>
      <w:proofErr w:type="gramEnd"/>
      <w:r w:rsidRPr="00524B25">
        <w:rPr>
          <w:rFonts w:ascii="Times New Roman" w:hAnsi="Times New Roman"/>
          <w:sz w:val="24"/>
          <w:szCs w:val="24"/>
        </w:rPr>
        <w:t>азличение</w:t>
      </w:r>
      <w:proofErr w:type="spellEnd"/>
      <w:r w:rsidRPr="00524B25">
        <w:rPr>
          <w:rFonts w:ascii="Times New Roman" w:hAnsi="Times New Roman"/>
          <w:sz w:val="24"/>
          <w:szCs w:val="24"/>
        </w:rPr>
        <w:t xml:space="preserve"> слов, в которые входят одни и те же фонемы, расположенные в разной </w:t>
      </w:r>
      <w:proofErr w:type="spellStart"/>
      <w:r w:rsidRPr="00524B25">
        <w:rPr>
          <w:rFonts w:ascii="Times New Roman" w:hAnsi="Times New Roman"/>
          <w:sz w:val="24"/>
          <w:szCs w:val="24"/>
        </w:rPr>
        <w:t>последовательности.Различение</w:t>
      </w:r>
      <w:proofErr w:type="spellEnd"/>
      <w:r w:rsidRPr="00524B25">
        <w:rPr>
          <w:rFonts w:ascii="Times New Roman" w:hAnsi="Times New Roman"/>
          <w:sz w:val="24"/>
          <w:szCs w:val="24"/>
        </w:rPr>
        <w:t xml:space="preserve">  близких по звучанию, но разных по значению слов. </w:t>
      </w:r>
    </w:p>
    <w:p w:rsidR="00C13D77" w:rsidRPr="00524B25" w:rsidRDefault="00C13D77" w:rsidP="00524B25">
      <w:pPr>
        <w:pStyle w:val="a5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524B25">
        <w:rPr>
          <w:rFonts w:ascii="Times New Roman" w:hAnsi="Times New Roman"/>
          <w:sz w:val="24"/>
          <w:szCs w:val="24"/>
        </w:rPr>
        <w:t xml:space="preserve">Совершенствование умения различать на слух длинные и короткие слова. Учить запоминать и воспроизводить цепочки слогов со сменой ударения и интонации, цепочки слогов с разными согласными и одинаковыми гласными; цепочки слогов со стечением согласных. </w:t>
      </w:r>
    </w:p>
    <w:p w:rsidR="00C13D77" w:rsidRPr="00524B25" w:rsidRDefault="00C13D77" w:rsidP="00524B25">
      <w:pPr>
        <w:pStyle w:val="a5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524B25">
        <w:rPr>
          <w:rFonts w:ascii="Times New Roman" w:hAnsi="Times New Roman"/>
          <w:sz w:val="24"/>
          <w:szCs w:val="24"/>
        </w:rPr>
        <w:t xml:space="preserve">Усвоение  и использование в речи слов различной </w:t>
      </w:r>
      <w:proofErr w:type="spellStart"/>
      <w:r w:rsidRPr="00524B25">
        <w:rPr>
          <w:rFonts w:ascii="Times New Roman" w:hAnsi="Times New Roman"/>
          <w:sz w:val="24"/>
          <w:szCs w:val="24"/>
        </w:rPr>
        <w:t>звукослоговой</w:t>
      </w:r>
      <w:proofErr w:type="spellEnd"/>
      <w:r w:rsidRPr="00524B25">
        <w:rPr>
          <w:rFonts w:ascii="Times New Roman" w:hAnsi="Times New Roman"/>
          <w:sz w:val="24"/>
          <w:szCs w:val="24"/>
        </w:rPr>
        <w:t xml:space="preserve"> структуры. </w:t>
      </w:r>
    </w:p>
    <w:p w:rsidR="00C13D77" w:rsidRPr="00524B25" w:rsidRDefault="00C13D77" w:rsidP="00524B25">
      <w:pPr>
        <w:pStyle w:val="a5"/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524B25">
        <w:rPr>
          <w:rFonts w:ascii="Times New Roman" w:hAnsi="Times New Roman"/>
          <w:b/>
          <w:sz w:val="24"/>
          <w:szCs w:val="24"/>
        </w:rPr>
        <w:t>Лексико-грамматический строй</w:t>
      </w:r>
    </w:p>
    <w:p w:rsidR="00C13D77" w:rsidRPr="00524B25" w:rsidRDefault="00C13D77" w:rsidP="00524B25">
      <w:pPr>
        <w:pStyle w:val="a5"/>
        <w:spacing w:after="0" w:line="240" w:lineRule="auto"/>
        <w:ind w:left="426" w:firstLine="425"/>
        <w:jc w:val="both"/>
        <w:rPr>
          <w:rFonts w:ascii="Times New Roman" w:hAnsi="Times New Roman"/>
          <w:sz w:val="24"/>
          <w:szCs w:val="24"/>
        </w:rPr>
      </w:pPr>
      <w:r w:rsidRPr="00524B25">
        <w:rPr>
          <w:rFonts w:ascii="Times New Roman" w:hAnsi="Times New Roman"/>
          <w:sz w:val="24"/>
          <w:szCs w:val="24"/>
        </w:rPr>
        <w:lastRenderedPageBreak/>
        <w:t xml:space="preserve">Уточнение и расширение запаса представлений на основе наблюдения и осмысления предметов и явлений окружающей действительности, создание достаточного запаса словарных образов. Введение накопленных представлений и пассивного речевого запаса в активный словарь. Развитие понимания обобщающего значения слов, формирование доступных родовых и видовых обобщающих понятий. Расширение активного словаря </w:t>
      </w:r>
      <w:proofErr w:type="gramStart"/>
      <w:r w:rsidRPr="00524B25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524B25">
        <w:rPr>
          <w:rFonts w:ascii="Times New Roman" w:hAnsi="Times New Roman"/>
          <w:sz w:val="24"/>
          <w:szCs w:val="24"/>
        </w:rPr>
        <w:t xml:space="preserve">, обогащение его словами обозначающими предметы, явления, действия и признаки окружающей действительности. Сопоставление предметов и явлений, и на этой основе обеспечение понимания и использования в речи слов-синонимов и слов-антонимов. Расширение понимания значения простых предлогов и обучение  их правильному использованию в самостоятельной речи. Обеспечение усвоения притяжательных и определительных местоимений, указательных наречий, количественных и порядковых числительных, их использование в экспрессивной речи. </w:t>
      </w:r>
    </w:p>
    <w:p w:rsidR="00C13D77" w:rsidRPr="00524B25" w:rsidRDefault="00C13D77" w:rsidP="00524B25">
      <w:pPr>
        <w:pStyle w:val="a5"/>
        <w:spacing w:after="0" w:line="240" w:lineRule="auto"/>
        <w:ind w:left="426" w:firstLine="425"/>
        <w:jc w:val="both"/>
        <w:rPr>
          <w:rFonts w:ascii="Times New Roman" w:hAnsi="Times New Roman"/>
          <w:sz w:val="24"/>
          <w:szCs w:val="24"/>
        </w:rPr>
      </w:pPr>
      <w:r w:rsidRPr="00524B25">
        <w:rPr>
          <w:rFonts w:ascii="Times New Roman" w:hAnsi="Times New Roman"/>
          <w:sz w:val="24"/>
          <w:szCs w:val="24"/>
        </w:rPr>
        <w:t xml:space="preserve">Обучение использованию в экспрессивной речи некоторых форм словоизменения: окончаний имен существительных в единственном и множественном числе в именительном падеже, в косвенных падежах без предлога и с простыми предлогами; окончаний глаголов настоящего времени, глаголов мужского и женского рода прошедшего времени.  </w:t>
      </w:r>
    </w:p>
    <w:p w:rsidR="00C13D77" w:rsidRPr="00524B25" w:rsidRDefault="00C13D77" w:rsidP="00524B25">
      <w:pPr>
        <w:pStyle w:val="a5"/>
        <w:spacing w:after="0" w:line="240" w:lineRule="auto"/>
        <w:ind w:left="426" w:firstLine="425"/>
        <w:jc w:val="both"/>
        <w:rPr>
          <w:rFonts w:ascii="Times New Roman" w:hAnsi="Times New Roman"/>
          <w:sz w:val="24"/>
          <w:szCs w:val="24"/>
        </w:rPr>
      </w:pPr>
      <w:r w:rsidRPr="00524B25">
        <w:rPr>
          <w:rFonts w:ascii="Times New Roman" w:hAnsi="Times New Roman"/>
          <w:sz w:val="24"/>
          <w:szCs w:val="24"/>
        </w:rPr>
        <w:t xml:space="preserve">Практическое усвоение некоторых способов словообразования и на этой основе использование в экспрессивной речи существительных и прилагательных с уменьшительно-ласкательными суффиксами, глаголов с различными приставками.  </w:t>
      </w:r>
    </w:p>
    <w:p w:rsidR="00C13D77" w:rsidRPr="00524B25" w:rsidRDefault="00C13D77" w:rsidP="00524B25">
      <w:pPr>
        <w:pStyle w:val="a5"/>
        <w:spacing w:after="0" w:line="240" w:lineRule="auto"/>
        <w:ind w:left="426" w:firstLine="425"/>
        <w:jc w:val="both"/>
        <w:rPr>
          <w:rFonts w:ascii="Times New Roman" w:hAnsi="Times New Roman"/>
          <w:sz w:val="24"/>
          <w:szCs w:val="24"/>
        </w:rPr>
      </w:pPr>
      <w:r w:rsidRPr="00524B25">
        <w:rPr>
          <w:rFonts w:ascii="Times New Roman" w:hAnsi="Times New Roman"/>
          <w:sz w:val="24"/>
          <w:szCs w:val="24"/>
        </w:rPr>
        <w:t xml:space="preserve">Формирование  умения пользоваться несклоняемыми существительными. Совершенствование навыка согласования прилагательных и числительных с существительными в роде, числе, падеже. Совершенствование  умения составлять простые и сложные предложения по вопросам, по картинке и по демонстрации действия, распространять их однородными членами. </w:t>
      </w:r>
    </w:p>
    <w:p w:rsidR="00C13D77" w:rsidRPr="00524B25" w:rsidRDefault="00C13D77" w:rsidP="00524B25">
      <w:pPr>
        <w:pStyle w:val="a5"/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524B25">
        <w:rPr>
          <w:rFonts w:ascii="Times New Roman" w:hAnsi="Times New Roman"/>
          <w:b/>
          <w:sz w:val="24"/>
          <w:szCs w:val="24"/>
        </w:rPr>
        <w:t>Развитие связной речи и речевого общения</w:t>
      </w:r>
    </w:p>
    <w:p w:rsidR="00C13D77" w:rsidRPr="00524B25" w:rsidRDefault="00C13D77" w:rsidP="00524B25">
      <w:pPr>
        <w:pStyle w:val="a5"/>
        <w:spacing w:after="0" w:line="240" w:lineRule="auto"/>
        <w:ind w:left="426" w:firstLine="567"/>
        <w:jc w:val="both"/>
        <w:rPr>
          <w:rFonts w:ascii="Times New Roman" w:hAnsi="Times New Roman"/>
          <w:sz w:val="24"/>
          <w:szCs w:val="24"/>
        </w:rPr>
      </w:pPr>
      <w:r w:rsidRPr="00524B25">
        <w:rPr>
          <w:rFonts w:ascii="Times New Roman" w:hAnsi="Times New Roman"/>
          <w:sz w:val="24"/>
          <w:szCs w:val="24"/>
        </w:rPr>
        <w:t>Воспитание  активного произвольного внимания к речи, совершенствование умения вслушиваться в обращенную речь, понимать ее содержание, слышать ошибки в чужой и своей речи. Совершенствование  умения отвечать на вопросы кратко и полно, задавать вопросы, вести диалог, выслушивать друг друга до конца. Обучение составлению рассказа-описания о предметах и объектах по образцу, предложенному плану; связному рассказу о содержании серии сюжетных картинок и сюжетной картины по предложенному педагогом или коллективно составленному плану. Развитие  навыка пересказа хорошо знакомых сказок и коротких текстов. Развитие коммуникативной функции речи.</w:t>
      </w:r>
    </w:p>
    <w:p w:rsidR="00C13D77" w:rsidRPr="00524B25" w:rsidRDefault="00C13D77" w:rsidP="00524B25">
      <w:pPr>
        <w:pStyle w:val="a5"/>
        <w:spacing w:after="0" w:line="240" w:lineRule="auto"/>
        <w:ind w:left="426"/>
        <w:jc w:val="center"/>
        <w:rPr>
          <w:rFonts w:ascii="Times New Roman" w:hAnsi="Times New Roman"/>
          <w:b/>
          <w:kern w:val="30"/>
          <w:sz w:val="24"/>
          <w:szCs w:val="24"/>
        </w:rPr>
      </w:pPr>
    </w:p>
    <w:p w:rsidR="00C13D77" w:rsidRPr="00524B25" w:rsidRDefault="00C13D77" w:rsidP="00524B25">
      <w:pPr>
        <w:spacing w:after="0" w:line="240" w:lineRule="auto"/>
        <w:ind w:left="426"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C13D77" w:rsidRPr="00524B25" w:rsidRDefault="00C13D77" w:rsidP="00524B25">
      <w:pPr>
        <w:spacing w:after="0" w:line="240" w:lineRule="auto"/>
        <w:ind w:left="426"/>
        <w:rPr>
          <w:rFonts w:ascii="Times New Roman" w:hAnsi="Times New Roman"/>
          <w:color w:val="000000"/>
          <w:sz w:val="24"/>
          <w:szCs w:val="24"/>
        </w:rPr>
      </w:pPr>
      <w:r w:rsidRPr="00524B25">
        <w:rPr>
          <w:rFonts w:ascii="Times New Roman" w:eastAsia="Tahoma" w:hAnsi="Times New Roman"/>
          <w:b/>
          <w:bCs/>
          <w:color w:val="FF0000"/>
          <w:sz w:val="24"/>
          <w:szCs w:val="24"/>
        </w:rPr>
        <w:br w:type="page"/>
      </w:r>
      <w:r w:rsidRPr="00524B25">
        <w:rPr>
          <w:rFonts w:ascii="Times New Roman" w:hAnsi="Times New Roman"/>
          <w:color w:val="000000"/>
          <w:sz w:val="24"/>
          <w:szCs w:val="24"/>
        </w:rPr>
        <w:lastRenderedPageBreak/>
        <w:t xml:space="preserve"> </w:t>
      </w:r>
    </w:p>
    <w:p w:rsidR="00C13D77" w:rsidRPr="00524B25" w:rsidRDefault="00C13D77" w:rsidP="00524B25">
      <w:pPr>
        <w:spacing w:after="0" w:line="240" w:lineRule="auto"/>
        <w:ind w:left="426"/>
        <w:rPr>
          <w:rFonts w:ascii="Times New Roman" w:hAnsi="Times New Roman"/>
          <w:b/>
          <w:color w:val="000000"/>
          <w:sz w:val="24"/>
          <w:szCs w:val="24"/>
        </w:rPr>
      </w:pPr>
      <w:r w:rsidRPr="00524B25">
        <w:rPr>
          <w:rFonts w:ascii="Times New Roman" w:hAnsi="Times New Roman"/>
          <w:b/>
          <w:color w:val="000000"/>
          <w:sz w:val="24"/>
          <w:szCs w:val="24"/>
        </w:rPr>
        <w:t>Календарно-тематическое планирование коррекционно-логопедических занятий для учащихся 1 класса</w:t>
      </w:r>
    </w:p>
    <w:p w:rsidR="00C13D77" w:rsidRPr="00524B25" w:rsidRDefault="00C13D77" w:rsidP="00524B25">
      <w:pPr>
        <w:spacing w:after="0" w:line="240" w:lineRule="auto"/>
        <w:ind w:left="426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-17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90"/>
        <w:gridCol w:w="1659"/>
        <w:gridCol w:w="1811"/>
        <w:gridCol w:w="7544"/>
        <w:gridCol w:w="2126"/>
      </w:tblGrid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№</w:t>
            </w:r>
          </w:p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347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Сроки проведения занятия</w:t>
            </w: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Тема занятия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Примечание</w:t>
            </w: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плановые</w:t>
            </w: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скорректированные</w:t>
            </w: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5</w:t>
            </w: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Диагностика  нарушений устной речи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Диагностика нарушений письменной речи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Раздел 1. </w:t>
            </w:r>
            <w:r w:rsidRPr="00524B2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.</w:t>
            </w:r>
            <w:r w:rsidRPr="00524B25">
              <w:rPr>
                <w:rFonts w:ascii="Times New Roman" w:eastAsia="Times New Roman" w:hAnsi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к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3"/>
                <w:w w:val="99"/>
                <w:sz w:val="24"/>
                <w:szCs w:val="24"/>
              </w:rPr>
              <w:t>м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т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3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b/>
                <w:color w:val="000000"/>
                <w:spacing w:val="-9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б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3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6"/>
                <w:w w:val="99"/>
                <w:sz w:val="24"/>
                <w:szCs w:val="24"/>
              </w:rPr>
              <w:t>ж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й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8"/>
                <w:w w:val="99"/>
                <w:sz w:val="24"/>
                <w:szCs w:val="24"/>
              </w:rPr>
              <w:t>ш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и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 w:rsidRPr="00524B25"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w w:val="99"/>
                <w:sz w:val="24"/>
                <w:szCs w:val="24"/>
              </w:rPr>
              <w:t>кр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6"/>
                <w:w w:val="99"/>
                <w:sz w:val="24"/>
                <w:szCs w:val="24"/>
              </w:rPr>
              <w:t>ж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и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pacing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Р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ж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pacing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р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ци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р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м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pacing w:after="0" w:line="240" w:lineRule="auto"/>
              <w:ind w:left="108" w:right="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р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ти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р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к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р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тв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pacing w:after="0" w:line="240" w:lineRule="auto"/>
              <w:ind w:left="108" w:right="44"/>
              <w:rPr>
                <w:rFonts w:ascii="Times New Roman" w:eastAsia="Times New Roman" w:hAnsi="Times New Roman"/>
                <w:b/>
                <w:color w:val="000000"/>
                <w:spacing w:val="-2"/>
                <w:w w:val="99"/>
                <w:sz w:val="24"/>
                <w:szCs w:val="24"/>
              </w:rPr>
            </w:pPr>
            <w:r w:rsidRPr="00524B25">
              <w:rPr>
                <w:rFonts w:ascii="Times New Roman" w:eastAsia="Times New Roman" w:hAnsi="Times New Roman"/>
                <w:b/>
                <w:color w:val="000000"/>
                <w:spacing w:val="-2"/>
                <w:w w:val="99"/>
                <w:sz w:val="24"/>
                <w:szCs w:val="24"/>
              </w:rPr>
              <w:t>Раздел</w:t>
            </w:r>
            <w:proofErr w:type="gramStart"/>
            <w:r w:rsidRPr="00524B25">
              <w:rPr>
                <w:rFonts w:ascii="Times New Roman" w:eastAsia="Times New Roman" w:hAnsi="Times New Roman"/>
                <w:b/>
                <w:color w:val="000000"/>
                <w:spacing w:val="-2"/>
                <w:w w:val="99"/>
                <w:sz w:val="24"/>
                <w:szCs w:val="24"/>
              </w:rPr>
              <w:t>2</w:t>
            </w:r>
            <w:proofErr w:type="gramEnd"/>
            <w:r w:rsidRPr="00524B25">
              <w:rPr>
                <w:rFonts w:ascii="Times New Roman" w:eastAsia="Times New Roman" w:hAnsi="Times New Roman"/>
                <w:b/>
                <w:color w:val="000000"/>
                <w:spacing w:val="-2"/>
                <w:w w:val="99"/>
                <w:sz w:val="24"/>
                <w:szCs w:val="24"/>
              </w:rPr>
              <w:t>. Звуки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pacing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pacing w:val="-5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р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еч</w:t>
            </w:r>
            <w:r w:rsidRPr="00524B25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ы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к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pacing w:after="0" w:line="240" w:lineRule="auto"/>
              <w:ind w:left="108" w:right="47"/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Р</w:t>
            </w:r>
            <w:r w:rsidRPr="00524B25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  <w:t>еч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524B25">
              <w:rPr>
                <w:rFonts w:ascii="Times New Roman" w:eastAsia="Times New Roman" w:hAnsi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р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г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ы</w:t>
            </w:r>
            <w:r w:rsidRPr="00524B25">
              <w:rPr>
                <w:rFonts w:ascii="Times New Roman" w:eastAsia="Times New Roman" w:hAnsi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р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ч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w w:val="99"/>
                <w:sz w:val="24"/>
                <w:szCs w:val="24"/>
              </w:rPr>
              <w:t>и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524B25">
              <w:rPr>
                <w:rFonts w:ascii="Times New Roman" w:eastAsia="Times New Roman" w:hAnsi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-9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к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ре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ч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pacing w:after="0" w:line="240" w:lineRule="auto"/>
              <w:ind w:left="108" w:right="47"/>
              <w:rPr>
                <w:rFonts w:ascii="Times New Roman" w:eastAsia="Times New Roman" w:hAnsi="Times New Roman"/>
                <w:b/>
                <w:color w:val="000000"/>
                <w:spacing w:val="-3"/>
                <w:w w:val="99"/>
                <w:sz w:val="24"/>
                <w:szCs w:val="24"/>
              </w:rPr>
            </w:pPr>
            <w:r w:rsidRPr="00524B25">
              <w:rPr>
                <w:rFonts w:ascii="Times New Roman" w:eastAsia="Times New Roman" w:hAnsi="Times New Roman"/>
                <w:b/>
                <w:color w:val="000000"/>
                <w:spacing w:val="-3"/>
                <w:w w:val="99"/>
                <w:sz w:val="24"/>
                <w:szCs w:val="24"/>
              </w:rPr>
              <w:t>Раздел 3. Звуки и буквы.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pacing w:after="0" w:line="240" w:lineRule="auto"/>
              <w:ind w:left="108" w:right="-20"/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</w:pP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Гл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ые</w:t>
            </w:r>
            <w:r w:rsidRPr="00524B25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524B25">
              <w:rPr>
                <w:rFonts w:ascii="Times New Roman" w:eastAsia="Times New Roman" w:hAnsi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гл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ые</w:t>
            </w:r>
            <w:r w:rsidRPr="00524B25">
              <w:rPr>
                <w:rFonts w:ascii="Times New Roman" w:eastAsia="Times New Roman" w:hAnsi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4B25">
              <w:rPr>
                <w:rFonts w:ascii="Times New Roman" w:hAnsi="Times New Roman"/>
                <w:color w:val="000000"/>
                <w:sz w:val="24"/>
                <w:szCs w:val="24"/>
              </w:rPr>
              <w:t>Звук и буква. Гласные и согласные буквы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pacing w:after="0" w:line="240" w:lineRule="auto"/>
              <w:ind w:right="46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</w:t>
            </w:r>
            <w:r w:rsidRPr="00524B25">
              <w:rPr>
                <w:rFonts w:ascii="Times New Roman" w:eastAsia="Times New Roman" w:hAnsi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524B25">
              <w:rPr>
                <w:rFonts w:ascii="Times New Roman" w:eastAsia="Times New Roman" w:hAnsi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  <w:r w:rsidRPr="00524B25">
              <w:rPr>
                <w:rFonts w:ascii="Times New Roman" w:eastAsia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</w:t>
            </w:r>
            <w:r w:rsidRPr="00524B25">
              <w:rPr>
                <w:rFonts w:ascii="Times New Roman" w:eastAsia="Times New Roman" w:hAnsi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Гл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ы</w:t>
            </w:r>
            <w:r w:rsidRPr="00524B25">
              <w:rPr>
                <w:rFonts w:ascii="Times New Roman" w:eastAsia="Times New Roman" w:hAnsi="Times New Roman"/>
                <w:color w:val="000000"/>
                <w:spacing w:val="44"/>
                <w:sz w:val="24"/>
                <w:szCs w:val="24"/>
              </w:rPr>
              <w:t xml:space="preserve">е </w:t>
            </w:r>
            <w:r w:rsidRPr="00524B25">
              <w:rPr>
                <w:rFonts w:ascii="Times New Roman" w:eastAsia="Times New Roman" w:hAnsi="Times New Roman"/>
                <w:color w:val="000000"/>
                <w:spacing w:val="47"/>
                <w:w w:val="99"/>
                <w:sz w:val="24"/>
                <w:szCs w:val="24"/>
              </w:rPr>
              <w:t xml:space="preserve">и 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гл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ые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>б</w:t>
            </w:r>
            <w:r w:rsidRPr="00524B25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lastRenderedPageBreak/>
              <w:t>12</w:t>
            </w:r>
          </w:p>
        </w:tc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pacing w:after="0" w:line="240" w:lineRule="auto"/>
              <w:ind w:left="108" w:right="46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</w:t>
            </w:r>
            <w:r w:rsidRPr="00524B25">
              <w:rPr>
                <w:rFonts w:ascii="Times New Roman" w:eastAsia="Times New Roman" w:hAnsi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524B25">
              <w:rPr>
                <w:rFonts w:ascii="Times New Roman" w:eastAsia="Times New Roman" w:hAnsi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  <w:r w:rsidRPr="00524B25">
              <w:rPr>
                <w:rFonts w:ascii="Times New Roman" w:eastAsia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</w:t>
            </w:r>
            <w:r w:rsidRPr="00524B25">
              <w:rPr>
                <w:rFonts w:ascii="Times New Roman" w:eastAsia="Times New Roman" w:hAnsi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Гл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ы</w:t>
            </w:r>
            <w:r w:rsidRPr="00524B25">
              <w:rPr>
                <w:rFonts w:ascii="Times New Roman" w:eastAsia="Times New Roman" w:hAnsi="Times New Roman"/>
                <w:color w:val="000000"/>
                <w:spacing w:val="44"/>
                <w:sz w:val="24"/>
                <w:szCs w:val="24"/>
              </w:rPr>
              <w:t xml:space="preserve">е </w:t>
            </w:r>
            <w:r w:rsidRPr="00524B25">
              <w:rPr>
                <w:rFonts w:ascii="Times New Roman" w:eastAsia="Times New Roman" w:hAnsi="Times New Roman"/>
                <w:color w:val="000000"/>
                <w:spacing w:val="47"/>
                <w:w w:val="99"/>
                <w:sz w:val="24"/>
                <w:szCs w:val="24"/>
              </w:rPr>
              <w:t xml:space="preserve">и 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гл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ые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>б</w:t>
            </w:r>
            <w:r w:rsidRPr="00524B25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pacing w:after="0" w:line="240" w:lineRule="auto"/>
              <w:ind w:left="108" w:right="46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7"/>
                <w:sz w:val="24"/>
                <w:szCs w:val="24"/>
              </w:rPr>
              <w:t>Р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7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д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8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b/>
                <w:color w:val="000000"/>
                <w:spacing w:val="42"/>
                <w:sz w:val="24"/>
                <w:szCs w:val="24"/>
              </w:rPr>
              <w:t xml:space="preserve"> 4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524B25">
              <w:rPr>
                <w:rFonts w:ascii="Times New Roman" w:eastAsia="Times New Roman" w:hAnsi="Times New Roman"/>
                <w:b/>
                <w:color w:val="000000"/>
                <w:spacing w:val="43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6"/>
                <w:w w:val="99"/>
                <w:sz w:val="24"/>
                <w:szCs w:val="24"/>
              </w:rPr>
              <w:t>Г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7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6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ы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46"/>
                <w:sz w:val="24"/>
                <w:szCs w:val="24"/>
              </w:rPr>
              <w:t xml:space="preserve">е 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7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6"/>
                <w:w w:val="99"/>
                <w:sz w:val="24"/>
                <w:szCs w:val="24"/>
              </w:rPr>
              <w:t>к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45"/>
                <w:w w:val="99"/>
                <w:sz w:val="24"/>
                <w:szCs w:val="24"/>
              </w:rPr>
              <w:t>и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w w:val="99"/>
                <w:sz w:val="24"/>
                <w:szCs w:val="24"/>
              </w:rPr>
              <w:t xml:space="preserve"> и</w:t>
            </w:r>
            <w:r w:rsidRPr="00524B25">
              <w:rPr>
                <w:rFonts w:ascii="Times New Roman" w:eastAsia="Times New Roman" w:hAnsi="Times New Roman"/>
                <w:b/>
                <w:color w:val="000000"/>
                <w:spacing w:val="-10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7"/>
                <w:sz w:val="24"/>
                <w:szCs w:val="24"/>
              </w:rPr>
              <w:t>бу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w w:val="99"/>
                <w:sz w:val="24"/>
                <w:szCs w:val="24"/>
              </w:rPr>
              <w:t>к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47"/>
                <w:sz w:val="24"/>
                <w:szCs w:val="24"/>
              </w:rPr>
              <w:t>ы.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pacing w:after="0" w:line="240" w:lineRule="auto"/>
              <w:ind w:left="108" w:right="4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pacing w:val="-4"/>
                <w:w w:val="99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w w:val="99"/>
                <w:sz w:val="24"/>
                <w:szCs w:val="24"/>
              </w:rPr>
              <w:t>ни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w w:val="99"/>
                <w:sz w:val="24"/>
                <w:szCs w:val="24"/>
              </w:rPr>
              <w:t>г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 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к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ря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ду</w:t>
            </w:r>
            <w:r w:rsidRPr="00524B25">
              <w:rPr>
                <w:rFonts w:ascii="Times New Roman" w:eastAsia="Times New Roman" w:hAnsi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ас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ы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pacing w:after="0" w:line="240" w:lineRule="auto"/>
              <w:ind w:left="108" w:right="4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pacing w:val="-4"/>
                <w:w w:val="99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w w:val="99"/>
                <w:sz w:val="24"/>
                <w:szCs w:val="24"/>
              </w:rPr>
              <w:t>ни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w w:val="99"/>
                <w:sz w:val="24"/>
                <w:szCs w:val="24"/>
              </w:rPr>
              <w:t>г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 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к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ря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ду</w:t>
            </w:r>
            <w:r w:rsidRPr="00524B25">
              <w:rPr>
                <w:rFonts w:ascii="Times New Roman" w:eastAsia="Times New Roman" w:hAnsi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ас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ы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pacing w:after="0" w:line="240" w:lineRule="auto"/>
              <w:ind w:left="44" w:right="-319"/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ыд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ер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г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ар</w:t>
            </w:r>
            <w:r w:rsidRPr="00524B25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г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гл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г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к</w:t>
            </w:r>
            <w:r w:rsidRPr="00524B25">
              <w:rPr>
                <w:rFonts w:ascii="Times New Roman" w:eastAsia="Times New Roman" w:hAnsi="Times New Roman"/>
                <w:color w:val="000000"/>
                <w:spacing w:val="44"/>
                <w:sz w:val="24"/>
                <w:szCs w:val="24"/>
              </w:rPr>
              <w:t xml:space="preserve">а 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524B25">
              <w:rPr>
                <w:rFonts w:ascii="Times New Roman" w:eastAsia="Times New Roman" w:hAnsi="Times New Roman"/>
                <w:color w:val="000000"/>
                <w:spacing w:val="46"/>
                <w:w w:val="99"/>
                <w:sz w:val="24"/>
                <w:szCs w:val="24"/>
              </w:rPr>
              <w:t xml:space="preserve">з 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в.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pacing w:after="0" w:line="240" w:lineRule="auto"/>
              <w:ind w:left="108" w:right="8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ыд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г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ка 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д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pacing w:val="73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д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ж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г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 с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pacing w:after="0" w:line="240" w:lineRule="auto"/>
              <w:ind w:left="108" w:right="86"/>
              <w:jc w:val="both"/>
              <w:rPr>
                <w:rFonts w:ascii="Times New Roman" w:eastAsia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 w:rsidRPr="00524B25">
              <w:rPr>
                <w:rFonts w:ascii="Times New Roman" w:eastAsia="Times New Roman" w:hAnsi="Times New Roman"/>
                <w:b/>
                <w:color w:val="000000"/>
                <w:spacing w:val="-1"/>
                <w:sz w:val="24"/>
                <w:szCs w:val="24"/>
              </w:rPr>
              <w:t xml:space="preserve">Раздел 5. 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524B25">
              <w:rPr>
                <w:rFonts w:ascii="Times New Roman" w:eastAsia="Times New Roman" w:hAnsi="Times New Roman"/>
                <w:b/>
                <w:color w:val="000000"/>
                <w:spacing w:val="-10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w w:val="99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6"/>
                <w:w w:val="99"/>
                <w:sz w:val="24"/>
                <w:szCs w:val="24"/>
              </w:rPr>
              <w:t>г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ас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ы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b/>
                <w:color w:val="000000"/>
                <w:spacing w:val="-8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7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7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7"/>
                <w:w w:val="99"/>
                <w:sz w:val="24"/>
                <w:szCs w:val="24"/>
              </w:rPr>
              <w:t>к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46"/>
                <w:w w:val="99"/>
                <w:sz w:val="24"/>
                <w:szCs w:val="24"/>
              </w:rPr>
              <w:t xml:space="preserve">и 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w w:val="99"/>
                <w:sz w:val="24"/>
                <w:szCs w:val="24"/>
              </w:rPr>
              <w:t xml:space="preserve">и </w:t>
            </w:r>
            <w:r w:rsidRPr="00524B25">
              <w:rPr>
                <w:rFonts w:ascii="Times New Roman" w:eastAsia="Times New Roman" w:hAnsi="Times New Roman"/>
                <w:b/>
                <w:color w:val="000000"/>
                <w:spacing w:val="-10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б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7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w w:val="99"/>
                <w:sz w:val="24"/>
                <w:szCs w:val="24"/>
              </w:rPr>
              <w:t>к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7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47"/>
                <w:sz w:val="24"/>
                <w:szCs w:val="24"/>
              </w:rPr>
              <w:t>ы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pacing w:after="0" w:line="240" w:lineRule="auto"/>
              <w:ind w:left="108" w:right="4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pacing w:val="-4"/>
                <w:w w:val="99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w w:val="99"/>
                <w:sz w:val="24"/>
                <w:szCs w:val="24"/>
              </w:rPr>
              <w:t>ни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w w:val="99"/>
                <w:sz w:val="24"/>
                <w:szCs w:val="24"/>
              </w:rPr>
              <w:t>г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 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к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ря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ду</w:t>
            </w:r>
            <w:r w:rsidRPr="00524B25">
              <w:rPr>
                <w:rFonts w:ascii="Times New Roman" w:eastAsia="Times New Roman" w:hAnsi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ас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ы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pacing w:after="0" w:line="240" w:lineRule="auto"/>
              <w:ind w:left="108" w:right="4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pacing w:val="-4"/>
                <w:w w:val="99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w w:val="99"/>
                <w:sz w:val="24"/>
                <w:szCs w:val="24"/>
              </w:rPr>
              <w:t>ни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w w:val="99"/>
                <w:sz w:val="24"/>
                <w:szCs w:val="24"/>
              </w:rPr>
              <w:t>г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 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к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ря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ду</w:t>
            </w:r>
            <w:r w:rsidRPr="00524B25">
              <w:rPr>
                <w:rFonts w:ascii="Times New Roman" w:eastAsia="Times New Roman" w:hAnsi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ас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ы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pacing w:after="0" w:line="240" w:lineRule="auto"/>
              <w:ind w:left="44" w:right="-319"/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ыд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ер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г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ар</w:t>
            </w:r>
            <w:r w:rsidRPr="00524B25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г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гл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г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к</w:t>
            </w:r>
            <w:r w:rsidRPr="00524B25">
              <w:rPr>
                <w:rFonts w:ascii="Times New Roman" w:eastAsia="Times New Roman" w:hAnsi="Times New Roman"/>
                <w:color w:val="000000"/>
                <w:spacing w:val="44"/>
                <w:sz w:val="24"/>
                <w:szCs w:val="24"/>
              </w:rPr>
              <w:t xml:space="preserve">а 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524B25">
              <w:rPr>
                <w:rFonts w:ascii="Times New Roman" w:eastAsia="Times New Roman" w:hAnsi="Times New Roman"/>
                <w:color w:val="000000"/>
                <w:spacing w:val="46"/>
                <w:w w:val="99"/>
                <w:sz w:val="24"/>
                <w:szCs w:val="24"/>
              </w:rPr>
              <w:t xml:space="preserve">з 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в.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pacing w:after="0" w:line="240" w:lineRule="auto"/>
              <w:ind w:left="108" w:right="8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ыд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г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ка 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д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pacing w:val="73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д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ж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г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 с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pacing w:after="0" w:line="240" w:lineRule="auto"/>
              <w:ind w:left="44" w:right="109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</w:pPr>
            <w:r w:rsidRPr="00524B25">
              <w:rPr>
                <w:rFonts w:ascii="Times New Roman" w:eastAsia="Times New Roman" w:hAnsi="Times New Roman"/>
                <w:bCs/>
                <w:color w:val="000000"/>
                <w:spacing w:val="-7"/>
                <w:sz w:val="24"/>
                <w:szCs w:val="24"/>
              </w:rPr>
              <w:t>Р</w:t>
            </w:r>
            <w:r w:rsidRPr="00524B25">
              <w:rPr>
                <w:rFonts w:ascii="Times New Roman" w:eastAsia="Times New Roman" w:hAnsi="Times New Roman"/>
                <w:bCs/>
                <w:color w:val="000000"/>
                <w:spacing w:val="-5"/>
                <w:sz w:val="24"/>
                <w:szCs w:val="24"/>
              </w:rPr>
              <w:t>аз</w:t>
            </w:r>
            <w:r w:rsidRPr="00524B25">
              <w:rPr>
                <w:rFonts w:ascii="Times New Roman" w:eastAsia="Times New Roman" w:hAnsi="Times New Roman"/>
                <w:bCs/>
                <w:color w:val="000000"/>
                <w:spacing w:val="-4"/>
                <w:sz w:val="24"/>
                <w:szCs w:val="24"/>
              </w:rPr>
              <w:t>д</w:t>
            </w:r>
            <w:r w:rsidRPr="00524B25"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bCs/>
                <w:color w:val="000000"/>
                <w:w w:val="99"/>
                <w:sz w:val="24"/>
                <w:szCs w:val="24"/>
              </w:rPr>
              <w:t>л 6</w:t>
            </w:r>
            <w:r w:rsidRPr="00524B2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.</w:t>
            </w:r>
            <w:r w:rsidRPr="00524B25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bCs/>
                <w:color w:val="000000"/>
                <w:spacing w:val="-5"/>
                <w:w w:val="99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bCs/>
                <w:color w:val="000000"/>
                <w:spacing w:val="-5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bCs/>
                <w:color w:val="000000"/>
                <w:spacing w:val="-6"/>
                <w:w w:val="99"/>
                <w:sz w:val="24"/>
                <w:szCs w:val="24"/>
              </w:rPr>
              <w:t>г</w:t>
            </w:r>
            <w:r w:rsidRPr="00524B25">
              <w:rPr>
                <w:rFonts w:ascii="Times New Roman" w:eastAsia="Times New Roman" w:hAnsi="Times New Roman"/>
                <w:bCs/>
                <w:color w:val="000000"/>
                <w:spacing w:val="-5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bCs/>
                <w:color w:val="000000"/>
                <w:spacing w:val="-5"/>
                <w:sz w:val="24"/>
                <w:szCs w:val="24"/>
              </w:rPr>
              <w:t>ас</w:t>
            </w:r>
            <w:r w:rsidRPr="00524B25">
              <w:rPr>
                <w:rFonts w:ascii="Times New Roman" w:eastAsia="Times New Roman" w:hAnsi="Times New Roman"/>
                <w:bCs/>
                <w:color w:val="000000"/>
                <w:spacing w:val="-4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bCs/>
                <w:color w:val="000000"/>
                <w:spacing w:val="-5"/>
                <w:sz w:val="24"/>
                <w:szCs w:val="24"/>
              </w:rPr>
              <w:t>ы</w:t>
            </w:r>
            <w:r w:rsidRPr="00524B2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bCs/>
                <w:color w:val="000000"/>
                <w:spacing w:val="-7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bCs/>
                <w:color w:val="000000"/>
                <w:spacing w:val="-5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bCs/>
                <w:color w:val="000000"/>
                <w:spacing w:val="-7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bCs/>
                <w:color w:val="000000"/>
                <w:spacing w:val="-7"/>
                <w:w w:val="99"/>
                <w:sz w:val="24"/>
                <w:szCs w:val="24"/>
              </w:rPr>
              <w:t>к</w:t>
            </w:r>
            <w:r w:rsidRPr="00524B25">
              <w:rPr>
                <w:rFonts w:ascii="Times New Roman" w:eastAsia="Times New Roman" w:hAnsi="Times New Roman"/>
                <w:bCs/>
                <w:color w:val="000000"/>
                <w:spacing w:val="46"/>
                <w:w w:val="99"/>
                <w:sz w:val="24"/>
                <w:szCs w:val="24"/>
              </w:rPr>
              <w:t xml:space="preserve">и </w:t>
            </w:r>
            <w:r w:rsidRPr="00524B25">
              <w:rPr>
                <w:rFonts w:ascii="Times New Roman" w:eastAsia="Times New Roman" w:hAnsi="Times New Roman"/>
                <w:bCs/>
                <w:color w:val="000000"/>
                <w:w w:val="99"/>
                <w:sz w:val="24"/>
                <w:szCs w:val="24"/>
              </w:rPr>
              <w:t xml:space="preserve">и </w:t>
            </w:r>
            <w:r w:rsidRPr="00524B25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bCs/>
                <w:color w:val="000000"/>
                <w:spacing w:val="-5"/>
                <w:sz w:val="24"/>
                <w:szCs w:val="24"/>
              </w:rPr>
              <w:t>б</w:t>
            </w:r>
            <w:r w:rsidRPr="00524B25">
              <w:rPr>
                <w:rFonts w:ascii="Times New Roman" w:eastAsia="Times New Roman" w:hAnsi="Times New Roman"/>
                <w:bCs/>
                <w:color w:val="000000"/>
                <w:spacing w:val="-7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bCs/>
                <w:color w:val="000000"/>
                <w:spacing w:val="-4"/>
                <w:w w:val="99"/>
                <w:sz w:val="24"/>
                <w:szCs w:val="24"/>
              </w:rPr>
              <w:t>к</w:t>
            </w:r>
            <w:r w:rsidRPr="00524B25">
              <w:rPr>
                <w:rFonts w:ascii="Times New Roman" w:eastAsia="Times New Roman" w:hAnsi="Times New Roman"/>
                <w:bCs/>
                <w:color w:val="000000"/>
                <w:spacing w:val="-7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bCs/>
                <w:color w:val="000000"/>
                <w:spacing w:val="47"/>
                <w:sz w:val="24"/>
                <w:szCs w:val="24"/>
              </w:rPr>
              <w:t>ы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pacing w:after="0" w:line="240" w:lineRule="auto"/>
              <w:ind w:left="108" w:right="43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Оп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р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д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и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pacing w:val="97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и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ч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</w:t>
            </w:r>
            <w:r w:rsidRPr="00524B25">
              <w:rPr>
                <w:rFonts w:ascii="Times New Roman" w:eastAsia="Times New Roman" w:hAnsi="Times New Roman"/>
                <w:color w:val="000000"/>
                <w:spacing w:val="97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гл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к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tabs>
                <w:tab w:val="left" w:pos="1501"/>
                <w:tab w:val="left" w:pos="2568"/>
              </w:tabs>
              <w:spacing w:after="0" w:line="240" w:lineRule="auto"/>
              <w:ind w:left="108" w:right="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ыд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</w:t>
            </w:r>
            <w:r w:rsidRPr="00524B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ер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г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 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гл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г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tabs>
                <w:tab w:val="left" w:pos="1501"/>
                <w:tab w:val="left" w:pos="2568"/>
              </w:tabs>
              <w:spacing w:after="0" w:line="240" w:lineRule="auto"/>
              <w:ind w:left="108" w:right="44"/>
              <w:rPr>
                <w:rFonts w:ascii="Times New Roman" w:eastAsia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b/>
                <w:color w:val="000000"/>
                <w:spacing w:val="-5"/>
                <w:sz w:val="24"/>
                <w:szCs w:val="24"/>
              </w:rPr>
              <w:t xml:space="preserve"> 6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524B25">
              <w:rPr>
                <w:rFonts w:ascii="Times New Roman" w:eastAsia="Times New Roman" w:hAnsi="Times New Roman"/>
                <w:b/>
                <w:color w:val="000000"/>
                <w:spacing w:val="-7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3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к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3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w w:val="99"/>
                <w:sz w:val="24"/>
                <w:szCs w:val="24"/>
              </w:rPr>
              <w:t>й</w:t>
            </w:r>
            <w:r w:rsidRPr="00524B25">
              <w:rPr>
                <w:rFonts w:ascii="Times New Roman" w:eastAsia="Times New Roman" w:hAnsi="Times New Roman"/>
                <w:b/>
                <w:color w:val="000000"/>
                <w:spacing w:val="-7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3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b/>
                <w:color w:val="000000"/>
                <w:spacing w:val="-6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3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3"/>
                <w:w w:val="99"/>
                <w:sz w:val="24"/>
                <w:szCs w:val="24"/>
              </w:rPr>
              <w:t>г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b/>
                <w:color w:val="000000"/>
                <w:spacing w:val="-7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 w:rsidRPr="00524B25"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tabs>
                <w:tab w:val="left" w:pos="1773"/>
              </w:tabs>
              <w:spacing w:after="0" w:line="240" w:lineRule="auto"/>
              <w:ind w:left="108" w:right="8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К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ч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 w:rsidRPr="00524B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ед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w w:val="99"/>
                <w:sz w:val="24"/>
                <w:szCs w:val="24"/>
              </w:rPr>
              <w:t>ь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ь</w:t>
            </w:r>
            <w:r w:rsidRPr="00524B25">
              <w:rPr>
                <w:rFonts w:ascii="Times New Roman" w:eastAsia="Times New Roman" w:hAnsi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524B25">
              <w:rPr>
                <w:rFonts w:ascii="Times New Roman" w:eastAsia="Times New Roman" w:hAnsi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мес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</w:t>
            </w:r>
            <w:r w:rsidRPr="00524B25">
              <w:rPr>
                <w:rFonts w:ascii="Times New Roman" w:eastAsia="Times New Roman" w:hAnsi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pacing w:after="0" w:line="240" w:lineRule="auto"/>
              <w:ind w:left="108" w:right="45"/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ко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й</w:t>
            </w:r>
            <w:r w:rsidRPr="00524B25">
              <w:rPr>
                <w:rFonts w:ascii="Times New Roman" w:eastAsia="Times New Roman" w:hAnsi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 w:rsidRPr="00524B25">
              <w:rPr>
                <w:rFonts w:ascii="Times New Roman" w:eastAsia="Times New Roman" w:hAnsi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ос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оя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w w:val="99"/>
                <w:sz w:val="24"/>
                <w:szCs w:val="24"/>
              </w:rPr>
              <w:t>щ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w w:val="99"/>
                <w:sz w:val="24"/>
                <w:szCs w:val="24"/>
              </w:rPr>
              <w:t>и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и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р</w:t>
            </w:r>
            <w:r w:rsidRPr="00524B25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к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pacing w:after="0" w:line="240" w:lineRule="auto"/>
              <w:ind w:left="108" w:right="45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6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b/>
                <w:color w:val="000000"/>
                <w:spacing w:val="-7"/>
                <w:sz w:val="24"/>
                <w:szCs w:val="24"/>
              </w:rPr>
              <w:t xml:space="preserve"> 7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524B25">
              <w:rPr>
                <w:rFonts w:ascii="Times New Roman" w:eastAsia="Times New Roman" w:hAnsi="Times New Roman"/>
                <w:b/>
                <w:color w:val="000000"/>
                <w:spacing w:val="-7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w w:val="99"/>
                <w:sz w:val="24"/>
                <w:szCs w:val="24"/>
              </w:rPr>
              <w:t>к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б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7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7"/>
                <w:w w:val="99"/>
                <w:sz w:val="24"/>
                <w:szCs w:val="24"/>
              </w:rPr>
              <w:t>к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9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3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8"/>
                <w:sz w:val="24"/>
                <w:szCs w:val="24"/>
              </w:rPr>
              <w:t>ы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46"/>
                <w:w w:val="99"/>
                <w:sz w:val="24"/>
                <w:szCs w:val="24"/>
              </w:rPr>
              <w:t xml:space="preserve">й 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3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к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  <w:r w:rsidRPr="00524B25">
              <w:rPr>
                <w:rFonts w:ascii="Times New Roman" w:eastAsia="Times New Roman" w:hAnsi="Times New Roman"/>
                <w:color w:val="000000"/>
                <w:spacing w:val="-9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к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ы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й</w:t>
            </w:r>
            <w:r w:rsidRPr="00524B25">
              <w:rPr>
                <w:rFonts w:ascii="Times New Roman" w:eastAsia="Times New Roman" w:hAnsi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 xml:space="preserve"> о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д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ж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ы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lastRenderedPageBreak/>
              <w:t>27</w:t>
            </w:r>
          </w:p>
        </w:tc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к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  <w:r w:rsidRPr="00524B25">
              <w:rPr>
                <w:rFonts w:ascii="Times New Roman" w:eastAsia="Times New Roman" w:hAnsi="Times New Roman"/>
                <w:color w:val="000000"/>
                <w:spacing w:val="-9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к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ы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й</w:t>
            </w:r>
            <w:r w:rsidRPr="00524B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д</w:t>
            </w:r>
            <w:r w:rsidRPr="00524B25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ж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ы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 xml:space="preserve"> с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к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  <w:r w:rsidRPr="00524B25">
              <w:rPr>
                <w:rFonts w:ascii="Times New Roman" w:eastAsia="Times New Roman" w:hAnsi="Times New Roman"/>
                <w:color w:val="000000"/>
                <w:spacing w:val="-9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к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ы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й</w:t>
            </w:r>
            <w:r w:rsidRPr="00524B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д</w:t>
            </w:r>
            <w:r w:rsidRPr="00524B25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ж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ы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</w:t>
            </w:r>
            <w:r w:rsidRPr="00524B25">
              <w:rPr>
                <w:rFonts w:ascii="Times New Roman" w:eastAsia="Times New Roman" w:hAnsi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 w:rsidRPr="00524B25">
              <w:rPr>
                <w:rFonts w:ascii="Times New Roman" w:eastAsia="Times New Roman" w:hAnsi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я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щ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</w:t>
            </w:r>
            <w:r w:rsidRPr="00524B25">
              <w:rPr>
                <w:rFonts w:ascii="Times New Roman" w:eastAsia="Times New Roman" w:hAnsi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из</w:t>
            </w:r>
            <w:r w:rsidRPr="00524B25"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w w:val="99"/>
                <w:sz w:val="24"/>
                <w:szCs w:val="24"/>
              </w:rPr>
              <w:t>т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к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ры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524B25">
              <w:rPr>
                <w:rFonts w:ascii="Times New Roman" w:eastAsia="Times New Roman" w:hAnsi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кр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ы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г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к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  <w:r w:rsidRPr="00524B25">
              <w:rPr>
                <w:rFonts w:ascii="Times New Roman" w:eastAsia="Times New Roman" w:hAnsi="Times New Roman"/>
                <w:color w:val="000000"/>
                <w:spacing w:val="-9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к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ы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й</w:t>
            </w:r>
            <w:r w:rsidRPr="00524B25">
              <w:rPr>
                <w:rFonts w:ascii="Times New Roman" w:eastAsia="Times New Roman" w:hAnsi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 xml:space="preserve"> о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д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ж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ы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</w:t>
            </w:r>
            <w:r w:rsidRPr="00524B25">
              <w:rPr>
                <w:rFonts w:ascii="Times New Roman" w:eastAsia="Times New Roman" w:hAnsi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</w:t>
            </w:r>
            <w:r w:rsidRPr="00524B25">
              <w:rPr>
                <w:rFonts w:ascii="Times New Roman" w:eastAsia="Times New Roman" w:hAnsi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ч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ни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</w:t>
            </w:r>
            <w:r w:rsidRPr="00524B25">
              <w:rPr>
                <w:rFonts w:ascii="Times New Roman" w:eastAsia="Times New Roman" w:hAnsi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г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ы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</w:t>
            </w:r>
            <w:r w:rsidRPr="00524B25">
              <w:rPr>
                <w:rFonts w:ascii="Times New Roman" w:eastAsia="Times New Roman" w:hAnsi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74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ч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е 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к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  <w:r w:rsidRPr="00524B25">
              <w:rPr>
                <w:rFonts w:ascii="Times New Roman" w:eastAsia="Times New Roman" w:hAnsi="Times New Roman"/>
                <w:color w:val="000000"/>
                <w:spacing w:val="-9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к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ы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й</w:t>
            </w:r>
            <w:r w:rsidRPr="00524B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д</w:t>
            </w:r>
            <w:r w:rsidRPr="00524B25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ж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ы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</w:t>
            </w:r>
            <w:r w:rsidRPr="00524B25">
              <w:rPr>
                <w:rFonts w:ascii="Times New Roman" w:eastAsia="Times New Roman" w:hAnsi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ни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</w:t>
            </w:r>
            <w:r w:rsidRPr="00524B25">
              <w:rPr>
                <w:rFonts w:ascii="Times New Roman" w:eastAsia="Times New Roman" w:hAnsi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со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г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ас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ы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</w:t>
            </w:r>
            <w:r w:rsidRPr="00524B25">
              <w:rPr>
                <w:rFonts w:ascii="Times New Roman" w:eastAsia="Times New Roman" w:hAnsi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ч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се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д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ин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к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  <w:r w:rsidRPr="00524B25">
              <w:rPr>
                <w:rFonts w:ascii="Times New Roman" w:eastAsia="Times New Roman" w:hAnsi="Times New Roman"/>
                <w:color w:val="000000"/>
                <w:spacing w:val="-9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к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ы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й</w:t>
            </w:r>
            <w:r w:rsidRPr="00524B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рё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ож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ы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-10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к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  <w:r w:rsidRPr="00524B25">
              <w:rPr>
                <w:rFonts w:ascii="Times New Roman" w:eastAsia="Times New Roman" w:hAnsi="Times New Roman"/>
                <w:color w:val="000000"/>
                <w:spacing w:val="-9"/>
                <w:sz w:val="24"/>
                <w:szCs w:val="24"/>
              </w:rPr>
              <w:t>у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к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w w:val="99"/>
                <w:sz w:val="24"/>
                <w:szCs w:val="24"/>
              </w:rPr>
              <w:t>в</w:t>
            </w:r>
            <w:r w:rsidRPr="00524B25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  <w:t>е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ы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й</w:t>
            </w:r>
            <w:r w:rsidRPr="00524B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з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рё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ож</w:t>
            </w:r>
            <w:r w:rsidRPr="00524B25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ы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с</w:t>
            </w:r>
            <w:r w:rsidRPr="00524B25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 w:rsidRPr="00524B2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о</w:t>
            </w:r>
            <w:r w:rsidRPr="00524B25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в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Диагностика нарушений письменной речи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16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Диагностика нарушений устной речи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C13D77" w:rsidRPr="00524B25" w:rsidRDefault="00C13D77" w:rsidP="00524B25">
      <w:pPr>
        <w:spacing w:after="0" w:line="240" w:lineRule="auto"/>
        <w:ind w:left="426"/>
        <w:rPr>
          <w:rFonts w:ascii="Times New Roman" w:hAnsi="Times New Roman"/>
          <w:color w:val="000000"/>
          <w:sz w:val="24"/>
          <w:szCs w:val="24"/>
        </w:rPr>
      </w:pPr>
    </w:p>
    <w:p w:rsidR="00C13D77" w:rsidRPr="00524B25" w:rsidRDefault="00C13D77" w:rsidP="00524B25">
      <w:pPr>
        <w:spacing w:after="0" w:line="240" w:lineRule="auto"/>
        <w:ind w:left="426"/>
        <w:rPr>
          <w:rFonts w:ascii="Times New Roman" w:hAnsi="Times New Roman"/>
          <w:color w:val="000000"/>
          <w:sz w:val="24"/>
          <w:szCs w:val="24"/>
        </w:rPr>
      </w:pPr>
    </w:p>
    <w:p w:rsidR="00C13D77" w:rsidRPr="00524B25" w:rsidRDefault="00C13D77" w:rsidP="00524B25">
      <w:pPr>
        <w:spacing w:after="0" w:line="240" w:lineRule="auto"/>
        <w:ind w:left="426"/>
        <w:rPr>
          <w:rFonts w:ascii="Times New Roman" w:hAnsi="Times New Roman"/>
          <w:b/>
          <w:color w:val="000000"/>
          <w:sz w:val="24"/>
          <w:szCs w:val="24"/>
        </w:rPr>
      </w:pPr>
      <w:r w:rsidRPr="00524B25">
        <w:rPr>
          <w:rFonts w:ascii="Times New Roman" w:hAnsi="Times New Roman"/>
          <w:b/>
          <w:color w:val="000000"/>
          <w:sz w:val="24"/>
          <w:szCs w:val="24"/>
        </w:rPr>
        <w:t>Календарно-тематическое планирование коррекционно-логопедических занятий для учащихся 2 класса</w:t>
      </w:r>
    </w:p>
    <w:tbl>
      <w:tblPr>
        <w:tblW w:w="0" w:type="auto"/>
        <w:tblInd w:w="-17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90"/>
        <w:gridCol w:w="1215"/>
        <w:gridCol w:w="444"/>
        <w:gridCol w:w="1811"/>
        <w:gridCol w:w="7544"/>
        <w:gridCol w:w="2126"/>
      </w:tblGrid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№</w:t>
            </w:r>
          </w:p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3470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Сроки проведения занятия</w:t>
            </w: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Тема занятия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Примечание</w:t>
            </w: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плановые</w:t>
            </w: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скорректированные</w:t>
            </w: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5</w:t>
            </w: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Диагностика  нарушений устной речи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Диагностика нарушений письменной речи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Текст. Предложение. Слово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Вводная тема. Текст. Предложение. Слово. Письмо под диктовку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lastRenderedPageBreak/>
              <w:t>4.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Текст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( 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повествовательный). Предложение. Слово, обозначающее предмет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Текст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( 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повествовательный). Предложение. Слово, обозначающее действие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Текст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( 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описательный). Предложение. Слово, обозначающее признак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Текст (басня). Предложение. Связь слов (лексико-грамматическое значение)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Предложение (простое распространённое). Связь слов (согласование в числе и роде)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Предложение (простое распространённое). Связь слов. Управление беспредложное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( </w:t>
            </w:r>
            <w:proofErr w:type="spellStart"/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Р.п</w:t>
            </w:r>
            <w:proofErr w:type="spell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., </w:t>
            </w:r>
            <w:proofErr w:type="spell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В.п</w:t>
            </w:r>
            <w:proofErr w:type="spell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., </w:t>
            </w:r>
            <w:proofErr w:type="spell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Д.п</w:t>
            </w:r>
            <w:proofErr w:type="spell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., Т.п.)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Предложение (простое распространённое). Связь слов. Управление предложное. Предлоги места (у, над,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под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, на, в и др.)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Предложение (простое распространённое). Связь слов. Управление предложное. Предлоги направления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( 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из, от, из-под, к, по, по и др.)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Предложение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( 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деформированное)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Предложение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( 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деформированное)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Слово (лексическое значение). Обобщение. Классификация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Слово (лексическое значение). Антонимы. </w:t>
            </w:r>
            <w:proofErr w:type="spell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Синонимы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.О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монимы</w:t>
            </w:r>
            <w:proofErr w:type="spellEnd"/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Слово (лексическое значение). Антонимы. </w:t>
            </w:r>
            <w:proofErr w:type="spell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Синонимы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.О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монимы</w:t>
            </w:r>
            <w:proofErr w:type="spellEnd"/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Звуко</w:t>
            </w:r>
            <w:proofErr w:type="spellEnd"/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-буквенный</w:t>
            </w:r>
            <w:proofErr w:type="gramEnd"/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и слоговой состав слова.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Звуки гласные. Буквы, сходные по написанию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lastRenderedPageBreak/>
              <w:t>18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Вводная тема. Состав слова. Слоги. Письмо под диктовку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Состав слова. Звуки и буквы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Звуки гласные. Ударение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Звуки гласные. Звуки [А], [О] и </w:t>
            </w:r>
            <w:proofErr w:type="spell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буквыА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.о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Звуки гласные. Дифференциация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А-О</w:t>
            </w:r>
            <w:proofErr w:type="gramEnd"/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Звуки гласные. Звук [У] и буква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У</w:t>
            </w:r>
            <w:proofErr w:type="gramEnd"/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Звуки гласные. Дифференциация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О-У</w:t>
            </w:r>
            <w:proofErr w:type="gramEnd"/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Звуки гласные. Звуки [Э] [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Ы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] [И] и буквы Э, Ы, И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Звуки гласные. Дифференциация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И-У</w:t>
            </w:r>
            <w:proofErr w:type="gramEnd"/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Звуки гласные. Звук [Й] и буква Й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Звуки гласные. Дифференциация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И-Й</w:t>
            </w:r>
            <w:proofErr w:type="gramEnd"/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Буквы Я, Ё,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Ю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, Е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Дифференциация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Я-Е</w:t>
            </w:r>
            <w:proofErr w:type="gramEnd"/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Дифференциация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Е-И</w:t>
            </w:r>
            <w:proofErr w:type="gramEnd"/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Дифференциация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Ё-Ю</w:t>
            </w:r>
            <w:proofErr w:type="gramEnd"/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Диагностика нарушений письменной речи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Диагностика нарушений устной речи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13730" w:type="dxa"/>
            <w:gridSpan w:val="6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Календарно-тематическое планирование логопедических занятий для учащихся 3 класса</w:t>
            </w:r>
          </w:p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lastRenderedPageBreak/>
              <w:t>№</w:t>
            </w:r>
          </w:p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Сроки по плану</w:t>
            </w: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Сроки скорректированные</w:t>
            </w: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Тема занятия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Примечание</w:t>
            </w: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Диагностика письменной речи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Звуки согласные </w:t>
            </w:r>
            <w:proofErr w:type="gramStart"/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твёрдые-мягкие</w:t>
            </w:r>
            <w:proofErr w:type="gramEnd"/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парные (первый способ смягчения: гласные второго ряда)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Дифференциация твёрдых и мягких согласных. Буква Я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Дифференциация твёрдых и мягких согласных. Буква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Ё</w:t>
            </w:r>
            <w:proofErr w:type="gramEnd"/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Дифференциация твёрдых и мягких согласных. Буква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Ю</w:t>
            </w:r>
            <w:proofErr w:type="gramEnd"/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Дифференциация твёрдых и мягких согласных. Буква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Е</w:t>
            </w:r>
            <w:proofErr w:type="gramEnd"/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Дифференциация твёрдых и мягких согласных. Буква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И</w:t>
            </w:r>
            <w:proofErr w:type="gramEnd"/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proofErr w:type="gramStart"/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Звуки согласные твёрдые-мягкие парные (2-й способ смягчения: буква Ь</w:t>
            </w:r>
            <w:proofErr w:type="gramEnd"/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Вводная тема.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 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Звуки согласные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твёрдые-мягкие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парные (2-й способ смягчения). Письмо под диктовку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Буква Ь (функция смягчения, функция разделения)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Звуки согласные </w:t>
            </w:r>
            <w:proofErr w:type="gramStart"/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твёрдые-мягкие</w:t>
            </w:r>
            <w:proofErr w:type="gramEnd"/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(непарные)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Вводная тема.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 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Звуки согласные твёрдые (непарные). Буквы Ж,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Ш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, Ц. Письмо под диктовку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Вводная тема.</w:t>
            </w: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 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Звуки согласные мягкие (непарные). Буквы Ч,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Щ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, Й. Письмо под диктовку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Дифференциация Ц-С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lastRenderedPageBreak/>
              <w:t>12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Дифференциация Ш-С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Дифференциация Ж-З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Дифференциация Ч-ТЬ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Дифференциация Ч-Щ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Дифференциация Ч-Ц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Дифференциация Ч-Ш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Дифференциация Ш-Щ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Дифференциация Ц-Й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Звуки согласные звонкие и глухие парные и непарные. Буквы, сходные по написанию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Вводная тема. Звуки согласные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звонкие-глухие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(парные). Буквы Б-П,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Д-Т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, В-Ф, Г-К, З-С, Ж-Ш. Письмо под диктовку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Звук [Б] и буква Б. Звук [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] и буква П. Дифференциация Б-П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Звук [Д] и буква Д. Звук [Т] и буква Т. Дифференциация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Д-Т</w:t>
            </w:r>
            <w:proofErr w:type="gramEnd"/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Звук [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В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] и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буква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В. Звук [Ф] и буква Ф. Дифференциация В-Ф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Звук [Г] и буква Г. Звук [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К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] и буква К. Дифференциация Г-К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Звук [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З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] и буква З. Звук [С] и буква С. Дифференциация З-С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Звук [Ж] и буква Ж. Звук [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Ш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] и буква Ш. Дифференциация Ж-Ш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Вводная тема. Звуки согласные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звонкие-глухие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(непарные). Буквы Й, М, Л, Н,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Р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, Х, Щ, Ц. Письмо под диктовку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lastRenderedPageBreak/>
              <w:t>28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Дифференциация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Б-Д</w:t>
            </w:r>
            <w:proofErr w:type="gramEnd"/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Дифференциация Б-В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Дифференциация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П-Т</w:t>
            </w:r>
            <w:proofErr w:type="gramEnd"/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Дифференциация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Л-М</w:t>
            </w:r>
            <w:proofErr w:type="gramEnd"/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Дифференциация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Х-Ж</w:t>
            </w:r>
            <w:proofErr w:type="gramEnd"/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Дифференциация Ц-Щ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165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Диагностика 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13730" w:type="dxa"/>
            <w:gridSpan w:val="6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Календарно-тематическое планирование логопедических занятий для учащихся 4 класса</w:t>
            </w:r>
          </w:p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№</w:t>
            </w:r>
          </w:p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1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Сроки по плану</w:t>
            </w:r>
          </w:p>
        </w:tc>
        <w:tc>
          <w:tcPr>
            <w:tcW w:w="225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Сроки скорректированные</w:t>
            </w: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Тема занятия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Примечание</w:t>
            </w: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Диагностика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Окончание. Основа. Корень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Окончание и основа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1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Корень. Однокоренные слова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1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Корень. Корневая омонимия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1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Корень. Сложные слова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1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Суффикс.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 Суффиксальный способ образования имён существительных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1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Правописание суффиксов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–</w:t>
            </w:r>
            <w:proofErr w:type="spell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ньк</w:t>
            </w:r>
            <w:proofErr w:type="spell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 (-</w:t>
            </w:r>
            <w:proofErr w:type="spell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еньк</w:t>
            </w:r>
            <w:proofErr w:type="spell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-), -</w:t>
            </w:r>
            <w:proofErr w:type="spell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очк</w:t>
            </w:r>
            <w:proofErr w:type="spell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 (-</w:t>
            </w:r>
            <w:proofErr w:type="spell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ечк</w:t>
            </w:r>
            <w:proofErr w:type="spell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-)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lastRenderedPageBreak/>
              <w:t>8.</w:t>
            </w:r>
          </w:p>
        </w:tc>
        <w:tc>
          <w:tcPr>
            <w:tcW w:w="1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Правописание суффиксов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–</w:t>
            </w:r>
            <w:proofErr w:type="spell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у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шк</w:t>
            </w:r>
            <w:proofErr w:type="spell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 (-</w:t>
            </w:r>
            <w:proofErr w:type="spell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юшк</w:t>
            </w:r>
            <w:proofErr w:type="spell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-), -</w:t>
            </w:r>
            <w:proofErr w:type="spell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ышк</w:t>
            </w:r>
            <w:proofErr w:type="spell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 (-</w:t>
            </w:r>
            <w:proofErr w:type="spell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ишк</w:t>
            </w:r>
            <w:proofErr w:type="spell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-)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1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Правописание суффиксов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–</w:t>
            </w:r>
            <w:proofErr w:type="spell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ц</w:t>
            </w:r>
            <w:proofErr w:type="spell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 (-</w:t>
            </w:r>
            <w:proofErr w:type="spell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ец</w:t>
            </w:r>
            <w:proofErr w:type="spell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-), -</w:t>
            </w:r>
            <w:proofErr w:type="spell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ищ</w:t>
            </w:r>
            <w:proofErr w:type="spell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1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Правописание суффиксов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</w:t>
            </w:r>
            <w:proofErr w:type="spell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а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рь</w:t>
            </w:r>
            <w:proofErr w:type="spell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-, -</w:t>
            </w:r>
            <w:proofErr w:type="spell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тель</w:t>
            </w:r>
            <w:proofErr w:type="spell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-, -чик- (-</w:t>
            </w:r>
            <w:proofErr w:type="spell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щик</w:t>
            </w:r>
            <w:proofErr w:type="spell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-)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1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Правописание суффиксов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–о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сть- (-есть-), -</w:t>
            </w:r>
            <w:proofErr w:type="spell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изн</w:t>
            </w:r>
            <w:proofErr w:type="spell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Суффиксальный способ образования имён прилагательных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Правописание суффиксов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–а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н- (-</w:t>
            </w:r>
            <w:proofErr w:type="spell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ян</w:t>
            </w:r>
            <w:proofErr w:type="spell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-, -ин-), -н-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Правописание суффиксов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–</w:t>
            </w:r>
            <w:proofErr w:type="spell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нн</w:t>
            </w:r>
            <w:proofErr w:type="spell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 ( -</w:t>
            </w:r>
            <w:proofErr w:type="spell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енн</w:t>
            </w:r>
            <w:proofErr w:type="spell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-)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Правописание суффиксов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–л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ив- (-</w:t>
            </w:r>
            <w:proofErr w:type="spell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чив</w:t>
            </w:r>
            <w:proofErr w:type="spell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-) –</w:t>
            </w:r>
            <w:proofErr w:type="spell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ист</w:t>
            </w:r>
            <w:proofErr w:type="spell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-, -ив- (-ев-)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Правописание суффиксов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–</w:t>
            </w:r>
            <w:proofErr w:type="spell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ньк</w:t>
            </w:r>
            <w:proofErr w:type="spell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 (-</w:t>
            </w:r>
            <w:proofErr w:type="spell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еньк</w:t>
            </w:r>
            <w:proofErr w:type="spell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-), -</w:t>
            </w:r>
            <w:proofErr w:type="spell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оват</w:t>
            </w:r>
            <w:proofErr w:type="spell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 (-</w:t>
            </w:r>
            <w:proofErr w:type="spell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еват</w:t>
            </w:r>
            <w:proofErr w:type="spell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-)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ar-SA"/>
              </w:rPr>
              <w:t>Суффиксальный способ образования глаголов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Правописание суффиксов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–</w:t>
            </w:r>
            <w:proofErr w:type="spell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ы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ва</w:t>
            </w:r>
            <w:proofErr w:type="spell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 (-ива-), -</w:t>
            </w:r>
            <w:proofErr w:type="spell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ова</w:t>
            </w:r>
            <w:proofErr w:type="spell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 (-</w:t>
            </w:r>
            <w:proofErr w:type="spell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ева</w:t>
            </w:r>
            <w:proofErr w:type="spell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-)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1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Правописание суффиксов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–а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-, -я-, -и-, -е-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Приставка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Правописание приставок, не изменяющихся на письме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1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Правописание приставок на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З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(С)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Правописание приставок пр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и-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(пре-)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1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Приставка. Предлог. Способы различения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1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Проверяемый безударный гласный в </w:t>
            </w:r>
            <w:proofErr w:type="gramStart"/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корне слова</w:t>
            </w:r>
            <w:proofErr w:type="gramEnd"/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1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Вводная тема. Проверяемый безударный гласный в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корне слова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. </w:t>
            </w: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lastRenderedPageBreak/>
              <w:t xml:space="preserve">Гласный в корне слова: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ударный-безударный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. Письмо под диктовку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lastRenderedPageBreak/>
              <w:t>24</w:t>
            </w:r>
          </w:p>
        </w:tc>
        <w:tc>
          <w:tcPr>
            <w:tcW w:w="1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Безударный гласный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А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в корне слова. Способы проверки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Безударный гласный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О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в корне слова. Способы проверки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1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Безударный гласный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И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в корне слова. Способы проверки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1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Безударный гласный, обозначаемый буквой Е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в корне слова. Способы проверки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1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Безударный гласный, обозначаемый буквой Я, в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корне слова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. Способы проверки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1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Безударный гласный в корне сложных слов. Способы проверки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Проверяемый сомнительный согласный в </w:t>
            </w:r>
            <w:proofErr w:type="gramStart"/>
            <w:r w:rsidRPr="00524B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корне слова</w:t>
            </w:r>
            <w:proofErr w:type="gramEnd"/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Вводная тема. Проверяемый сомнительный согласный в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корне слова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. Согласный в корне слова: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звонкий-глухой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(парный). Письмо под диктовку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1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Сомнительный согласный Б-П в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корне слова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. Способы проверки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1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Сомнительный согласный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Д-Т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в корне слова. Способы проверки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1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Сомнительный согласный Ж-Ш в </w:t>
            </w:r>
            <w:proofErr w:type="gramStart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корне слова</w:t>
            </w:r>
            <w:proofErr w:type="gramEnd"/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. Способы проверки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13D77" w:rsidRPr="00524B25" w:rsidTr="00524B25">
        <w:tc>
          <w:tcPr>
            <w:tcW w:w="5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1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5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524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Диагностика нарушений письменной и устной речи.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13D77" w:rsidRPr="00524B25" w:rsidRDefault="00C13D77" w:rsidP="0052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C13D77" w:rsidRPr="00524B25" w:rsidRDefault="00C13D77" w:rsidP="00524B25">
      <w:pPr>
        <w:spacing w:after="0" w:line="240" w:lineRule="auto"/>
        <w:ind w:left="426"/>
        <w:rPr>
          <w:rFonts w:ascii="Times New Roman" w:hAnsi="Times New Roman"/>
          <w:color w:val="000000"/>
          <w:sz w:val="24"/>
          <w:szCs w:val="24"/>
        </w:rPr>
      </w:pPr>
    </w:p>
    <w:p w:rsidR="00011B85" w:rsidRPr="00524B25" w:rsidRDefault="00011B85" w:rsidP="00524B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011B85" w:rsidRPr="00524B25" w:rsidSect="00524B25">
      <w:pgSz w:w="16838" w:h="11906" w:orient="landscape"/>
      <w:pgMar w:top="142" w:right="1134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7FC" w:rsidRDefault="007B07FC">
      <w:pPr>
        <w:spacing w:after="0" w:line="240" w:lineRule="auto"/>
      </w:pPr>
      <w:r>
        <w:separator/>
      </w:r>
    </w:p>
  </w:endnote>
  <w:endnote w:type="continuationSeparator" w:id="0">
    <w:p w:rsidR="007B07FC" w:rsidRDefault="007B0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B25" w:rsidRDefault="00524B25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6A4D1F">
      <w:rPr>
        <w:noProof/>
      </w:rPr>
      <w:t>1</w:t>
    </w:r>
    <w:r>
      <w:fldChar w:fldCharType="end"/>
    </w:r>
  </w:p>
  <w:p w:rsidR="00524B25" w:rsidRDefault="00524B2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7FC" w:rsidRDefault="007B07FC">
      <w:pPr>
        <w:spacing w:after="0" w:line="240" w:lineRule="auto"/>
      </w:pPr>
      <w:r>
        <w:separator/>
      </w:r>
    </w:p>
  </w:footnote>
  <w:footnote w:type="continuationSeparator" w:id="0">
    <w:p w:rsidR="007B07FC" w:rsidRDefault="007B07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B25" w:rsidRDefault="00524B2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DEA"/>
    <w:multiLevelType w:val="hybridMultilevel"/>
    <w:tmpl w:val="71B47D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E85363"/>
    <w:multiLevelType w:val="hybridMultilevel"/>
    <w:tmpl w:val="71B47D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221668"/>
    <w:multiLevelType w:val="hybridMultilevel"/>
    <w:tmpl w:val="71B47D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EDE1587"/>
    <w:multiLevelType w:val="hybridMultilevel"/>
    <w:tmpl w:val="0B88E682"/>
    <w:lvl w:ilvl="0" w:tplc="04190011">
      <w:start w:val="1"/>
      <w:numFmt w:val="decimal"/>
      <w:lvlText w:val="%1)"/>
      <w:lvlJc w:val="left"/>
      <w:pPr>
        <w:ind w:left="157" w:hanging="341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557CF498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27F082DC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CA3AA5A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793678C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C8B2E4BC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34EE2C0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769466AA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CCE4D20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4">
    <w:nsid w:val="16C662AD"/>
    <w:multiLevelType w:val="hybridMultilevel"/>
    <w:tmpl w:val="A75CF5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22036A"/>
    <w:multiLevelType w:val="hybridMultilevel"/>
    <w:tmpl w:val="3F483380"/>
    <w:lvl w:ilvl="0" w:tplc="04190011">
      <w:start w:val="1"/>
      <w:numFmt w:val="decimal"/>
      <w:lvlText w:val="%1)"/>
      <w:lvlJc w:val="left"/>
      <w:pPr>
        <w:ind w:left="157" w:hanging="341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557CF498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27F082DC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CA3AA5A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793678C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C8B2E4BC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34EE2C0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769466AA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CCE4D20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6">
    <w:nsid w:val="1BEA0BF0"/>
    <w:multiLevelType w:val="hybridMultilevel"/>
    <w:tmpl w:val="3228AA24"/>
    <w:lvl w:ilvl="0" w:tplc="04190011">
      <w:start w:val="1"/>
      <w:numFmt w:val="decimal"/>
      <w:lvlText w:val="%1)"/>
      <w:lvlJc w:val="left"/>
      <w:pPr>
        <w:ind w:left="157" w:hanging="341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557CF498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27F082DC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CA3AA5A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793678C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C8B2E4BC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34EE2C0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769466AA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CCE4D20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7">
    <w:nsid w:val="1D1902B8"/>
    <w:multiLevelType w:val="hybridMultilevel"/>
    <w:tmpl w:val="E8F0CD6C"/>
    <w:lvl w:ilvl="0" w:tplc="688063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DB86143"/>
    <w:multiLevelType w:val="hybridMultilevel"/>
    <w:tmpl w:val="320AF3A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E755D8"/>
    <w:multiLevelType w:val="hybridMultilevel"/>
    <w:tmpl w:val="71B47D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DF209A3"/>
    <w:multiLevelType w:val="hybridMultilevel"/>
    <w:tmpl w:val="E06072B8"/>
    <w:lvl w:ilvl="0" w:tplc="04190011">
      <w:start w:val="1"/>
      <w:numFmt w:val="decimal"/>
      <w:lvlText w:val="%1)"/>
      <w:lvlJc w:val="left"/>
      <w:pPr>
        <w:ind w:left="157" w:hanging="341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557CF498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27F082DC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CA3AA5A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793678C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C8B2E4BC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34EE2C0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769466AA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CCE4D20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11">
    <w:nsid w:val="1FBC1FA7"/>
    <w:multiLevelType w:val="hybridMultilevel"/>
    <w:tmpl w:val="0E1800D0"/>
    <w:lvl w:ilvl="0" w:tplc="D94A87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D0D0D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CC30A0"/>
    <w:multiLevelType w:val="hybridMultilevel"/>
    <w:tmpl w:val="365CC16C"/>
    <w:lvl w:ilvl="0" w:tplc="04190011">
      <w:start w:val="1"/>
      <w:numFmt w:val="decimal"/>
      <w:lvlText w:val="%1)"/>
      <w:lvlJc w:val="left"/>
      <w:pPr>
        <w:ind w:left="157" w:hanging="341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557CF498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27F082DC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CA3AA5A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793678C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C8B2E4BC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34EE2C0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769466AA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CCE4D20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13">
    <w:nsid w:val="2F3E1E21"/>
    <w:multiLevelType w:val="hybridMultilevel"/>
    <w:tmpl w:val="019AEC10"/>
    <w:lvl w:ilvl="0" w:tplc="04190011">
      <w:start w:val="1"/>
      <w:numFmt w:val="decimal"/>
      <w:lvlText w:val="%1)"/>
      <w:lvlJc w:val="left"/>
      <w:pPr>
        <w:ind w:left="157" w:hanging="341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557CF498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27F082DC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CA3AA5A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793678C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C8B2E4BC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34EE2C0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769466AA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CCE4D20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14">
    <w:nsid w:val="30DE61C1"/>
    <w:multiLevelType w:val="hybridMultilevel"/>
    <w:tmpl w:val="074068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1236FE"/>
    <w:multiLevelType w:val="hybridMultilevel"/>
    <w:tmpl w:val="A262239E"/>
    <w:lvl w:ilvl="0" w:tplc="1D44F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B650C6"/>
    <w:multiLevelType w:val="hybridMultilevel"/>
    <w:tmpl w:val="95CA0A90"/>
    <w:lvl w:ilvl="0" w:tplc="D94A87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D0D0D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9F2A17"/>
    <w:multiLevelType w:val="hybridMultilevel"/>
    <w:tmpl w:val="03AAEDEC"/>
    <w:lvl w:ilvl="0" w:tplc="04190011">
      <w:start w:val="1"/>
      <w:numFmt w:val="decimal"/>
      <w:lvlText w:val="%1)"/>
      <w:lvlJc w:val="left"/>
      <w:pPr>
        <w:ind w:left="157" w:hanging="341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557CF498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27F082DC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CA3AA5A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793678C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C8B2E4BC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34EE2C0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769466AA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CCE4D20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18">
    <w:nsid w:val="3C763858"/>
    <w:multiLevelType w:val="hybridMultilevel"/>
    <w:tmpl w:val="6BD8C552"/>
    <w:lvl w:ilvl="0" w:tplc="04190011">
      <w:start w:val="1"/>
      <w:numFmt w:val="decimal"/>
      <w:lvlText w:val="%1)"/>
      <w:lvlJc w:val="left"/>
      <w:pPr>
        <w:ind w:left="157" w:hanging="341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557CF498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27F082DC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CA3AA5A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793678C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C8B2E4BC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34EE2C0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769466AA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CCE4D20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19">
    <w:nsid w:val="3E6A3598"/>
    <w:multiLevelType w:val="hybridMultilevel"/>
    <w:tmpl w:val="B1604A82"/>
    <w:lvl w:ilvl="0" w:tplc="1D44F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FD4FF5"/>
    <w:multiLevelType w:val="hybridMultilevel"/>
    <w:tmpl w:val="859C17E8"/>
    <w:lvl w:ilvl="0" w:tplc="04190011">
      <w:start w:val="1"/>
      <w:numFmt w:val="decimal"/>
      <w:lvlText w:val="%1)"/>
      <w:lvlJc w:val="left"/>
      <w:pPr>
        <w:ind w:left="157" w:hanging="341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557CF498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27F082DC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CA3AA5A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793678C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C8B2E4BC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34EE2C0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769466AA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CCE4D20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21">
    <w:nsid w:val="54B43DED"/>
    <w:multiLevelType w:val="hybridMultilevel"/>
    <w:tmpl w:val="B72EDCEA"/>
    <w:lvl w:ilvl="0" w:tplc="00000005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BC6C38"/>
    <w:multiLevelType w:val="hybridMultilevel"/>
    <w:tmpl w:val="BF3E422A"/>
    <w:lvl w:ilvl="0" w:tplc="04190011">
      <w:start w:val="1"/>
      <w:numFmt w:val="decimal"/>
      <w:lvlText w:val="%1)"/>
      <w:lvlJc w:val="left"/>
      <w:pPr>
        <w:ind w:left="157" w:hanging="341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557CF498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27F082DC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CA3AA5A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793678C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C8B2E4BC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34EE2C0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769466AA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CCE4D20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23">
    <w:nsid w:val="5629213E"/>
    <w:multiLevelType w:val="hybridMultilevel"/>
    <w:tmpl w:val="2246247E"/>
    <w:lvl w:ilvl="0" w:tplc="04190011">
      <w:start w:val="1"/>
      <w:numFmt w:val="decimal"/>
      <w:lvlText w:val="%1)"/>
      <w:lvlJc w:val="left"/>
      <w:pPr>
        <w:ind w:left="157" w:hanging="341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557CF498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27F082DC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CA3AA5A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793678C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C8B2E4BC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34EE2C0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769466AA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CCE4D20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24">
    <w:nsid w:val="58923245"/>
    <w:multiLevelType w:val="hybridMultilevel"/>
    <w:tmpl w:val="971EC676"/>
    <w:lvl w:ilvl="0" w:tplc="04190011">
      <w:start w:val="1"/>
      <w:numFmt w:val="decimal"/>
      <w:lvlText w:val="%1)"/>
      <w:lvlJc w:val="left"/>
      <w:pPr>
        <w:ind w:left="157" w:hanging="341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557CF498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27F082DC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CA3AA5A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793678C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C8B2E4BC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34EE2C0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769466AA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CCE4D20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25">
    <w:nsid w:val="5ED431EE"/>
    <w:multiLevelType w:val="hybridMultilevel"/>
    <w:tmpl w:val="71B47D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64E054E"/>
    <w:multiLevelType w:val="multilevel"/>
    <w:tmpl w:val="D1F6621C"/>
    <w:styleLink w:val="2"/>
    <w:lvl w:ilvl="0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  <w:lang w:val="ru-RU"/>
      </w:rPr>
    </w:lvl>
    <w:lvl w:ilvl="1">
      <w:numFmt w:val="bullet"/>
      <w:lvlText w:val="—"/>
      <w:lvlJc w:val="left"/>
      <w:pPr>
        <w:ind w:left="157" w:hanging="341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2">
      <w:numFmt w:val="bullet"/>
      <w:lvlText w:val="•"/>
      <w:lvlJc w:val="left"/>
      <w:pPr>
        <w:ind w:left="1060" w:hanging="341"/>
      </w:pPr>
      <w:rPr>
        <w:rFonts w:hint="default"/>
      </w:rPr>
    </w:lvl>
    <w:lvl w:ilvl="3">
      <w:numFmt w:val="bullet"/>
      <w:lvlText w:val="•"/>
      <w:lvlJc w:val="left"/>
      <w:pPr>
        <w:ind w:left="1760" w:hanging="341"/>
      </w:pPr>
      <w:rPr>
        <w:rFonts w:hint="default"/>
      </w:rPr>
    </w:lvl>
    <w:lvl w:ilvl="4">
      <w:numFmt w:val="bullet"/>
      <w:lvlText w:val="•"/>
      <w:lvlJc w:val="left"/>
      <w:pPr>
        <w:ind w:left="2461" w:hanging="341"/>
      </w:pPr>
      <w:rPr>
        <w:rFonts w:hint="default"/>
      </w:rPr>
    </w:lvl>
    <w:lvl w:ilvl="5">
      <w:numFmt w:val="bullet"/>
      <w:lvlText w:val="•"/>
      <w:lvlJc w:val="left"/>
      <w:pPr>
        <w:ind w:left="3161" w:hanging="341"/>
      </w:pPr>
      <w:rPr>
        <w:rFonts w:hint="default"/>
      </w:rPr>
    </w:lvl>
    <w:lvl w:ilvl="6">
      <w:numFmt w:val="bullet"/>
      <w:lvlText w:val="•"/>
      <w:lvlJc w:val="left"/>
      <w:pPr>
        <w:ind w:left="3862" w:hanging="341"/>
      </w:pPr>
      <w:rPr>
        <w:rFonts w:hint="default"/>
      </w:rPr>
    </w:lvl>
    <w:lvl w:ilvl="7">
      <w:numFmt w:val="bullet"/>
      <w:lvlText w:val="•"/>
      <w:lvlJc w:val="left"/>
      <w:pPr>
        <w:ind w:left="4562" w:hanging="341"/>
      </w:pPr>
      <w:rPr>
        <w:rFonts w:hint="default"/>
      </w:rPr>
    </w:lvl>
    <w:lvl w:ilvl="8">
      <w:numFmt w:val="bullet"/>
      <w:lvlText w:val="•"/>
      <w:lvlJc w:val="left"/>
      <w:pPr>
        <w:ind w:left="5262" w:hanging="341"/>
      </w:pPr>
      <w:rPr>
        <w:rFonts w:hint="default"/>
      </w:rPr>
    </w:lvl>
  </w:abstractNum>
  <w:abstractNum w:abstractNumId="27">
    <w:nsid w:val="66B1588C"/>
    <w:multiLevelType w:val="hybridMultilevel"/>
    <w:tmpl w:val="25B60B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2E6DCB"/>
    <w:multiLevelType w:val="hybridMultilevel"/>
    <w:tmpl w:val="CAE0675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313A70"/>
    <w:multiLevelType w:val="hybridMultilevel"/>
    <w:tmpl w:val="350C8E14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4768FB"/>
    <w:multiLevelType w:val="multilevel"/>
    <w:tmpl w:val="4BE85D2E"/>
    <w:styleLink w:val="1"/>
    <w:lvl w:ilvl="0">
      <w:start w:val="1"/>
      <w:numFmt w:val="decimal"/>
      <w:lvlText w:val="%1."/>
      <w:lvlJc w:val="left"/>
      <w:pPr>
        <w:ind w:left="5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bullet"/>
      <w:lvlText w:val=""/>
      <w:lvlJc w:val="left"/>
      <w:pPr>
        <w:ind w:left="877" w:hanging="72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2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57" w:hanging="1800"/>
      </w:pPr>
      <w:rPr>
        <w:rFonts w:hint="default"/>
      </w:rPr>
    </w:lvl>
  </w:abstractNum>
  <w:abstractNum w:abstractNumId="31">
    <w:nsid w:val="788966C6"/>
    <w:multiLevelType w:val="hybridMultilevel"/>
    <w:tmpl w:val="71B47D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92D106A"/>
    <w:multiLevelType w:val="hybridMultilevel"/>
    <w:tmpl w:val="6E86A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2103A1"/>
    <w:multiLevelType w:val="hybridMultilevel"/>
    <w:tmpl w:val="B4DCE3E4"/>
    <w:lvl w:ilvl="0" w:tplc="1D44F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B5209D"/>
    <w:multiLevelType w:val="hybridMultilevel"/>
    <w:tmpl w:val="71B47D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DD76819"/>
    <w:multiLevelType w:val="hybridMultilevel"/>
    <w:tmpl w:val="BB7860C0"/>
    <w:lvl w:ilvl="0" w:tplc="04190011">
      <w:start w:val="1"/>
      <w:numFmt w:val="decimal"/>
      <w:lvlText w:val="%1)"/>
      <w:lvlJc w:val="left"/>
      <w:pPr>
        <w:ind w:left="157" w:hanging="341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557CF498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27F082DC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CA3AA5A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793678C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C8B2E4BC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34EE2C0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769466AA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CCE4D20">
      <w:numFmt w:val="bullet"/>
      <w:lvlText w:val="•"/>
      <w:lvlJc w:val="left"/>
      <w:pPr>
        <w:ind w:left="5362" w:hanging="341"/>
      </w:pPr>
      <w:rPr>
        <w:rFonts w:hint="default"/>
      </w:rPr>
    </w:lvl>
  </w:abstractNum>
  <w:num w:numId="1">
    <w:abstractNumId w:val="14"/>
  </w:num>
  <w:num w:numId="2">
    <w:abstractNumId w:val="4"/>
  </w:num>
  <w:num w:numId="3">
    <w:abstractNumId w:val="27"/>
  </w:num>
  <w:num w:numId="4">
    <w:abstractNumId w:val="32"/>
  </w:num>
  <w:num w:numId="5">
    <w:abstractNumId w:val="2"/>
  </w:num>
  <w:num w:numId="6">
    <w:abstractNumId w:val="1"/>
  </w:num>
  <w:num w:numId="7">
    <w:abstractNumId w:val="34"/>
  </w:num>
  <w:num w:numId="8">
    <w:abstractNumId w:val="0"/>
  </w:num>
  <w:num w:numId="9">
    <w:abstractNumId w:val="10"/>
  </w:num>
  <w:num w:numId="10">
    <w:abstractNumId w:val="13"/>
  </w:num>
  <w:num w:numId="11">
    <w:abstractNumId w:val="18"/>
  </w:num>
  <w:num w:numId="12">
    <w:abstractNumId w:val="22"/>
  </w:num>
  <w:num w:numId="13">
    <w:abstractNumId w:val="20"/>
  </w:num>
  <w:num w:numId="14">
    <w:abstractNumId w:val="6"/>
  </w:num>
  <w:num w:numId="15">
    <w:abstractNumId w:val="17"/>
  </w:num>
  <w:num w:numId="16">
    <w:abstractNumId w:val="12"/>
  </w:num>
  <w:num w:numId="17">
    <w:abstractNumId w:val="5"/>
  </w:num>
  <w:num w:numId="18">
    <w:abstractNumId w:val="35"/>
  </w:num>
  <w:num w:numId="19">
    <w:abstractNumId w:val="23"/>
  </w:num>
  <w:num w:numId="20">
    <w:abstractNumId w:val="24"/>
  </w:num>
  <w:num w:numId="21">
    <w:abstractNumId w:val="3"/>
  </w:num>
  <w:num w:numId="22">
    <w:abstractNumId w:val="30"/>
  </w:num>
  <w:num w:numId="23">
    <w:abstractNumId w:val="26"/>
  </w:num>
  <w:num w:numId="24">
    <w:abstractNumId w:val="29"/>
  </w:num>
  <w:num w:numId="25">
    <w:abstractNumId w:val="8"/>
  </w:num>
  <w:num w:numId="26">
    <w:abstractNumId w:val="28"/>
  </w:num>
  <w:num w:numId="27">
    <w:abstractNumId w:val="7"/>
  </w:num>
  <w:num w:numId="28">
    <w:abstractNumId w:val="21"/>
  </w:num>
  <w:num w:numId="29">
    <w:abstractNumId w:val="16"/>
  </w:num>
  <w:num w:numId="30">
    <w:abstractNumId w:val="11"/>
  </w:num>
  <w:num w:numId="31">
    <w:abstractNumId w:val="15"/>
  </w:num>
  <w:num w:numId="32">
    <w:abstractNumId w:val="19"/>
  </w:num>
  <w:num w:numId="33">
    <w:abstractNumId w:val="33"/>
  </w:num>
  <w:num w:numId="34">
    <w:abstractNumId w:val="31"/>
  </w:num>
  <w:num w:numId="35">
    <w:abstractNumId w:val="25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A3F"/>
    <w:rsid w:val="00011B85"/>
    <w:rsid w:val="00385801"/>
    <w:rsid w:val="00524B25"/>
    <w:rsid w:val="006A4D1F"/>
    <w:rsid w:val="007B07FC"/>
    <w:rsid w:val="008A6AF5"/>
    <w:rsid w:val="00924A3F"/>
    <w:rsid w:val="00B86BBC"/>
    <w:rsid w:val="00C1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D77"/>
    <w:rPr>
      <w:rFonts w:ascii="Calibri" w:eastAsia="Calibri" w:hAnsi="Calibri" w:cs="Times New Roman"/>
    </w:rPr>
  </w:style>
  <w:style w:type="paragraph" w:styleId="10">
    <w:name w:val="heading 1"/>
    <w:basedOn w:val="a"/>
    <w:link w:val="11"/>
    <w:uiPriority w:val="1"/>
    <w:qFormat/>
    <w:rsid w:val="00C13D77"/>
    <w:pPr>
      <w:widowControl w:val="0"/>
      <w:autoSpaceDE w:val="0"/>
      <w:autoSpaceDN w:val="0"/>
      <w:spacing w:before="83" w:after="0" w:line="240" w:lineRule="auto"/>
      <w:ind w:left="158"/>
      <w:outlineLvl w:val="0"/>
    </w:pPr>
    <w:rPr>
      <w:rFonts w:cs="Calibri"/>
      <w:b/>
      <w:bCs/>
      <w:sz w:val="24"/>
      <w:szCs w:val="24"/>
      <w:lang w:val="en-US"/>
    </w:rPr>
  </w:style>
  <w:style w:type="paragraph" w:styleId="20">
    <w:name w:val="heading 2"/>
    <w:basedOn w:val="a"/>
    <w:link w:val="21"/>
    <w:uiPriority w:val="1"/>
    <w:qFormat/>
    <w:rsid w:val="00C13D77"/>
    <w:pPr>
      <w:widowControl w:val="0"/>
      <w:autoSpaceDE w:val="0"/>
      <w:autoSpaceDN w:val="0"/>
      <w:spacing w:before="66" w:after="0" w:line="240" w:lineRule="auto"/>
      <w:ind w:left="118"/>
      <w:outlineLvl w:val="1"/>
    </w:pPr>
    <w:rPr>
      <w:rFonts w:ascii="Trebuchet MS" w:eastAsia="Trebuchet MS" w:hAnsi="Trebuchet MS" w:cs="Trebuchet MS"/>
      <w:sz w:val="24"/>
      <w:szCs w:val="24"/>
      <w:lang w:val="en-US"/>
    </w:rPr>
  </w:style>
  <w:style w:type="paragraph" w:styleId="3">
    <w:name w:val="heading 3"/>
    <w:basedOn w:val="a"/>
    <w:link w:val="30"/>
    <w:uiPriority w:val="1"/>
    <w:qFormat/>
    <w:rsid w:val="00C13D77"/>
    <w:pPr>
      <w:widowControl w:val="0"/>
      <w:autoSpaceDE w:val="0"/>
      <w:autoSpaceDN w:val="0"/>
      <w:spacing w:after="0" w:line="240" w:lineRule="auto"/>
      <w:ind w:left="157"/>
      <w:outlineLvl w:val="2"/>
    </w:pPr>
    <w:rPr>
      <w:rFonts w:cs="Calibri"/>
      <w:b/>
      <w:bCs/>
      <w:lang w:val="en-US"/>
    </w:rPr>
  </w:style>
  <w:style w:type="paragraph" w:styleId="4">
    <w:name w:val="heading 4"/>
    <w:basedOn w:val="a"/>
    <w:link w:val="40"/>
    <w:uiPriority w:val="1"/>
    <w:qFormat/>
    <w:rsid w:val="00C13D77"/>
    <w:pPr>
      <w:widowControl w:val="0"/>
      <w:autoSpaceDE w:val="0"/>
      <w:autoSpaceDN w:val="0"/>
      <w:spacing w:after="0" w:line="240" w:lineRule="auto"/>
      <w:ind w:left="158"/>
      <w:outlineLvl w:val="3"/>
    </w:pPr>
    <w:rPr>
      <w:rFonts w:ascii="Trebuchet MS" w:eastAsia="Trebuchet MS" w:hAnsi="Trebuchet MS" w:cs="Trebuchet MS"/>
      <w:lang w:val="en-US"/>
    </w:rPr>
  </w:style>
  <w:style w:type="paragraph" w:styleId="5">
    <w:name w:val="heading 5"/>
    <w:basedOn w:val="a"/>
    <w:link w:val="50"/>
    <w:uiPriority w:val="1"/>
    <w:qFormat/>
    <w:rsid w:val="00C13D77"/>
    <w:pPr>
      <w:widowControl w:val="0"/>
      <w:autoSpaceDE w:val="0"/>
      <w:autoSpaceDN w:val="0"/>
      <w:spacing w:before="67" w:after="0" w:line="240" w:lineRule="auto"/>
      <w:ind w:left="117"/>
      <w:outlineLvl w:val="4"/>
    </w:pPr>
    <w:rPr>
      <w:rFonts w:ascii="Trebuchet MS" w:eastAsia="Trebuchet MS" w:hAnsi="Trebuchet MS" w:cs="Trebuchet MS"/>
      <w:lang w:val="en-US"/>
    </w:rPr>
  </w:style>
  <w:style w:type="paragraph" w:styleId="6">
    <w:name w:val="heading 6"/>
    <w:basedOn w:val="a"/>
    <w:link w:val="60"/>
    <w:uiPriority w:val="1"/>
    <w:qFormat/>
    <w:rsid w:val="00C13D77"/>
    <w:pPr>
      <w:widowControl w:val="0"/>
      <w:autoSpaceDE w:val="0"/>
      <w:autoSpaceDN w:val="0"/>
      <w:spacing w:after="0" w:line="240" w:lineRule="auto"/>
      <w:ind w:left="383"/>
      <w:outlineLvl w:val="5"/>
    </w:pPr>
    <w:rPr>
      <w:rFonts w:ascii="Book Antiqua" w:eastAsia="Book Antiqua" w:hAnsi="Book Antiqua" w:cs="Book Antiqua"/>
      <w:b/>
      <w:bCs/>
      <w:sz w:val="20"/>
      <w:szCs w:val="20"/>
      <w:lang w:val="en-US"/>
    </w:rPr>
  </w:style>
  <w:style w:type="paragraph" w:styleId="7">
    <w:name w:val="heading 7"/>
    <w:basedOn w:val="a"/>
    <w:link w:val="70"/>
    <w:uiPriority w:val="1"/>
    <w:qFormat/>
    <w:rsid w:val="00C13D77"/>
    <w:pPr>
      <w:widowControl w:val="0"/>
      <w:autoSpaceDE w:val="0"/>
      <w:autoSpaceDN w:val="0"/>
      <w:spacing w:after="0" w:line="240" w:lineRule="auto"/>
      <w:ind w:left="383"/>
      <w:outlineLvl w:val="6"/>
    </w:pPr>
    <w:rPr>
      <w:rFonts w:ascii="Times New Roman" w:eastAsia="Times New Roman" w:hAnsi="Times New Roman"/>
      <w:b/>
      <w:bCs/>
      <w:i/>
      <w:iCs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1"/>
    <w:rsid w:val="00C13D77"/>
    <w:rPr>
      <w:rFonts w:ascii="Calibri" w:eastAsia="Calibri" w:hAnsi="Calibri" w:cs="Calibri"/>
      <w:b/>
      <w:bCs/>
      <w:sz w:val="24"/>
      <w:szCs w:val="24"/>
      <w:lang w:val="en-US"/>
    </w:rPr>
  </w:style>
  <w:style w:type="character" w:customStyle="1" w:styleId="21">
    <w:name w:val="Заголовок 2 Знак"/>
    <w:basedOn w:val="a0"/>
    <w:link w:val="20"/>
    <w:uiPriority w:val="1"/>
    <w:rsid w:val="00C13D77"/>
    <w:rPr>
      <w:rFonts w:ascii="Trebuchet MS" w:eastAsia="Trebuchet MS" w:hAnsi="Trebuchet MS" w:cs="Trebuchet MS"/>
      <w:sz w:val="24"/>
      <w:szCs w:val="24"/>
      <w:lang w:val="en-US"/>
    </w:rPr>
  </w:style>
  <w:style w:type="character" w:customStyle="1" w:styleId="30">
    <w:name w:val="Заголовок 3 Знак"/>
    <w:basedOn w:val="a0"/>
    <w:link w:val="3"/>
    <w:uiPriority w:val="1"/>
    <w:rsid w:val="00C13D77"/>
    <w:rPr>
      <w:rFonts w:ascii="Calibri" w:eastAsia="Calibri" w:hAnsi="Calibri" w:cs="Calibri"/>
      <w:b/>
      <w:bCs/>
      <w:lang w:val="en-US"/>
    </w:rPr>
  </w:style>
  <w:style w:type="character" w:customStyle="1" w:styleId="40">
    <w:name w:val="Заголовок 4 Знак"/>
    <w:basedOn w:val="a0"/>
    <w:link w:val="4"/>
    <w:uiPriority w:val="1"/>
    <w:rsid w:val="00C13D77"/>
    <w:rPr>
      <w:rFonts w:ascii="Trebuchet MS" w:eastAsia="Trebuchet MS" w:hAnsi="Trebuchet MS" w:cs="Trebuchet MS"/>
      <w:lang w:val="en-US"/>
    </w:rPr>
  </w:style>
  <w:style w:type="character" w:customStyle="1" w:styleId="50">
    <w:name w:val="Заголовок 5 Знак"/>
    <w:basedOn w:val="a0"/>
    <w:link w:val="5"/>
    <w:uiPriority w:val="1"/>
    <w:rsid w:val="00C13D77"/>
    <w:rPr>
      <w:rFonts w:ascii="Trebuchet MS" w:eastAsia="Trebuchet MS" w:hAnsi="Trebuchet MS" w:cs="Trebuchet MS"/>
      <w:lang w:val="en-US"/>
    </w:rPr>
  </w:style>
  <w:style w:type="character" w:customStyle="1" w:styleId="60">
    <w:name w:val="Заголовок 6 Знак"/>
    <w:basedOn w:val="a0"/>
    <w:link w:val="6"/>
    <w:uiPriority w:val="1"/>
    <w:rsid w:val="00C13D77"/>
    <w:rPr>
      <w:rFonts w:ascii="Book Antiqua" w:eastAsia="Book Antiqua" w:hAnsi="Book Antiqua" w:cs="Book Antiqua"/>
      <w:b/>
      <w:bCs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1"/>
    <w:rsid w:val="00C13D77"/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C13D7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semiHidden/>
    <w:rsid w:val="00C13D77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C13D77"/>
    <w:pPr>
      <w:ind w:left="720"/>
      <w:contextualSpacing/>
    </w:pPr>
  </w:style>
  <w:style w:type="character" w:styleId="a7">
    <w:name w:val="Hyperlink"/>
    <w:uiPriority w:val="99"/>
    <w:unhideWhenUsed/>
    <w:rsid w:val="00C13D77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C13D77"/>
    <w:rPr>
      <w:rFonts w:ascii="Times New Roman" w:hAnsi="Times New Roman"/>
      <w:sz w:val="24"/>
      <w:szCs w:val="24"/>
    </w:rPr>
  </w:style>
  <w:style w:type="table" w:styleId="a9">
    <w:name w:val="Table Grid"/>
    <w:basedOn w:val="a1"/>
    <w:uiPriority w:val="59"/>
    <w:rsid w:val="00C13D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C13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13D77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C13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13D77"/>
    <w:rPr>
      <w:rFonts w:ascii="Calibri" w:eastAsia="Calibri" w:hAnsi="Calibri"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C13D77"/>
  </w:style>
  <w:style w:type="table" w:customStyle="1" w:styleId="13">
    <w:name w:val="Сетка таблицы1"/>
    <w:basedOn w:val="a1"/>
    <w:next w:val="a9"/>
    <w:uiPriority w:val="59"/>
    <w:rsid w:val="00C13D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uiPriority w:val="99"/>
    <w:rsid w:val="00C13D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Default">
    <w:name w:val="Default"/>
    <w:rsid w:val="00C13D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e">
    <w:name w:val="footnote text"/>
    <w:aliases w:val="Основной текст с отступом1,Основной текст с отступом11,Body Text Indent,Знак1,Body Text Indent1"/>
    <w:basedOn w:val="a"/>
    <w:link w:val="af"/>
    <w:uiPriority w:val="99"/>
    <w:unhideWhenUsed/>
    <w:rsid w:val="00C13D77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">
    <w:name w:val="Текст сноски Знак"/>
    <w:aliases w:val="Основной текст с отступом1 Знак,Основной текст с отступом11 Знак,Body Text Indent Знак,Знак1 Знак,Body Text Indent1 Знак"/>
    <w:basedOn w:val="a0"/>
    <w:link w:val="ae"/>
    <w:uiPriority w:val="99"/>
    <w:rsid w:val="00C13D77"/>
    <w:rPr>
      <w:rFonts w:ascii="Calibri" w:eastAsia="Times New Roman" w:hAnsi="Calibri" w:cs="Times New Roman"/>
      <w:sz w:val="20"/>
      <w:szCs w:val="20"/>
      <w:lang w:eastAsia="ru-RU"/>
    </w:rPr>
  </w:style>
  <w:style w:type="character" w:styleId="af0">
    <w:name w:val="footnote reference"/>
    <w:uiPriority w:val="99"/>
    <w:unhideWhenUsed/>
    <w:rsid w:val="00C13D77"/>
    <w:rPr>
      <w:vertAlign w:val="superscript"/>
    </w:rPr>
  </w:style>
  <w:style w:type="paragraph" w:customStyle="1" w:styleId="formattext">
    <w:name w:val="formattext"/>
    <w:basedOn w:val="a"/>
    <w:rsid w:val="00C13D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C13D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No Spacing"/>
    <w:uiPriority w:val="1"/>
    <w:qFormat/>
    <w:rsid w:val="00C13D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Абзац списка Знак"/>
    <w:link w:val="a5"/>
    <w:uiPriority w:val="34"/>
    <w:locked/>
    <w:rsid w:val="00C13D77"/>
    <w:rPr>
      <w:rFonts w:ascii="Calibri" w:eastAsia="Calibri" w:hAnsi="Calibri" w:cs="Times New Roman"/>
    </w:rPr>
  </w:style>
  <w:style w:type="paragraph" w:styleId="af2">
    <w:name w:val="Body Text"/>
    <w:basedOn w:val="a"/>
    <w:link w:val="af3"/>
    <w:uiPriority w:val="1"/>
    <w:qFormat/>
    <w:rsid w:val="00C13D77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customStyle="1" w:styleId="af3">
    <w:name w:val="Основной текст Знак"/>
    <w:basedOn w:val="a0"/>
    <w:link w:val="af2"/>
    <w:uiPriority w:val="1"/>
    <w:rsid w:val="00C13D77"/>
    <w:rPr>
      <w:rFonts w:ascii="Bookman Old Style" w:eastAsia="Bookman Old Style" w:hAnsi="Bookman Old Style" w:cs="Bookman Old Style"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C13D7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4">
    <w:name w:val="Title"/>
    <w:basedOn w:val="a"/>
    <w:link w:val="af5"/>
    <w:uiPriority w:val="1"/>
    <w:qFormat/>
    <w:rsid w:val="00C13D77"/>
    <w:pPr>
      <w:widowControl w:val="0"/>
      <w:autoSpaceDE w:val="0"/>
      <w:autoSpaceDN w:val="0"/>
      <w:spacing w:before="239" w:after="0" w:line="240" w:lineRule="auto"/>
      <w:ind w:left="1265" w:right="1263"/>
      <w:jc w:val="center"/>
    </w:pPr>
    <w:rPr>
      <w:rFonts w:ascii="Trebuchet MS" w:eastAsia="Trebuchet MS" w:hAnsi="Trebuchet MS" w:cs="Trebuchet MS"/>
      <w:sz w:val="42"/>
      <w:szCs w:val="42"/>
      <w:lang w:val="en-US"/>
    </w:rPr>
  </w:style>
  <w:style w:type="character" w:customStyle="1" w:styleId="af5">
    <w:name w:val="Название Знак"/>
    <w:basedOn w:val="a0"/>
    <w:link w:val="af4"/>
    <w:uiPriority w:val="1"/>
    <w:rsid w:val="00C13D77"/>
    <w:rPr>
      <w:rFonts w:ascii="Trebuchet MS" w:eastAsia="Trebuchet MS" w:hAnsi="Trebuchet MS" w:cs="Trebuchet MS"/>
      <w:sz w:val="42"/>
      <w:szCs w:val="42"/>
      <w:lang w:val="en-US"/>
    </w:rPr>
  </w:style>
  <w:style w:type="paragraph" w:customStyle="1" w:styleId="TableParagraph">
    <w:name w:val="Table Paragraph"/>
    <w:basedOn w:val="a"/>
    <w:uiPriority w:val="1"/>
    <w:qFormat/>
    <w:rsid w:val="00C13D77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lang w:val="en-US"/>
    </w:rPr>
  </w:style>
  <w:style w:type="paragraph" w:styleId="af6">
    <w:name w:val="TOC Heading"/>
    <w:basedOn w:val="10"/>
    <w:next w:val="a"/>
    <w:uiPriority w:val="39"/>
    <w:unhideWhenUsed/>
    <w:qFormat/>
    <w:rsid w:val="00C13D77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="Cambria" w:eastAsia="Times New Roman" w:hAnsi="Cambria" w:cs="Times New Roman"/>
      <w:color w:val="365F91"/>
      <w:sz w:val="28"/>
      <w:szCs w:val="28"/>
      <w:lang w:val="ru-RU" w:eastAsia="ru-RU"/>
    </w:rPr>
  </w:style>
  <w:style w:type="paragraph" w:styleId="14">
    <w:name w:val="toc 1"/>
    <w:basedOn w:val="a"/>
    <w:next w:val="a"/>
    <w:autoRedefine/>
    <w:uiPriority w:val="39"/>
    <w:unhideWhenUsed/>
    <w:rsid w:val="00C13D77"/>
    <w:pPr>
      <w:widowControl w:val="0"/>
      <w:autoSpaceDE w:val="0"/>
      <w:autoSpaceDN w:val="0"/>
      <w:spacing w:before="120" w:after="0" w:line="240" w:lineRule="auto"/>
    </w:pPr>
    <w:rPr>
      <w:rFonts w:eastAsia="Bookman Old Style" w:cs="Calibri"/>
      <w:b/>
      <w:bCs/>
      <w:i/>
      <w:iCs/>
      <w:sz w:val="24"/>
      <w:szCs w:val="24"/>
      <w:lang w:val="en-US"/>
    </w:rPr>
  </w:style>
  <w:style w:type="paragraph" w:styleId="31">
    <w:name w:val="toc 3"/>
    <w:basedOn w:val="a"/>
    <w:next w:val="a"/>
    <w:autoRedefine/>
    <w:uiPriority w:val="39"/>
    <w:unhideWhenUsed/>
    <w:rsid w:val="00C13D77"/>
    <w:pPr>
      <w:widowControl w:val="0"/>
      <w:autoSpaceDE w:val="0"/>
      <w:autoSpaceDN w:val="0"/>
      <w:spacing w:after="0" w:line="240" w:lineRule="auto"/>
      <w:ind w:left="440"/>
    </w:pPr>
    <w:rPr>
      <w:rFonts w:eastAsia="Bookman Old Style" w:cs="Calibri"/>
      <w:sz w:val="20"/>
      <w:szCs w:val="20"/>
      <w:lang w:val="en-US"/>
    </w:rPr>
  </w:style>
  <w:style w:type="paragraph" w:styleId="22">
    <w:name w:val="toc 2"/>
    <w:basedOn w:val="a"/>
    <w:next w:val="a"/>
    <w:autoRedefine/>
    <w:uiPriority w:val="39"/>
    <w:unhideWhenUsed/>
    <w:rsid w:val="00C13D77"/>
    <w:pPr>
      <w:widowControl w:val="0"/>
      <w:autoSpaceDE w:val="0"/>
      <w:autoSpaceDN w:val="0"/>
      <w:spacing w:before="120" w:after="0" w:line="240" w:lineRule="auto"/>
      <w:ind w:left="220"/>
    </w:pPr>
    <w:rPr>
      <w:rFonts w:eastAsia="Bookman Old Style" w:cs="Calibri"/>
      <w:b/>
      <w:bCs/>
      <w:lang w:val="en-US"/>
    </w:rPr>
  </w:style>
  <w:style w:type="paragraph" w:styleId="41">
    <w:name w:val="toc 4"/>
    <w:basedOn w:val="a"/>
    <w:next w:val="a"/>
    <w:autoRedefine/>
    <w:uiPriority w:val="39"/>
    <w:unhideWhenUsed/>
    <w:rsid w:val="00C13D77"/>
    <w:pPr>
      <w:widowControl w:val="0"/>
      <w:autoSpaceDE w:val="0"/>
      <w:autoSpaceDN w:val="0"/>
      <w:spacing w:after="0" w:line="240" w:lineRule="auto"/>
      <w:ind w:left="660"/>
    </w:pPr>
    <w:rPr>
      <w:rFonts w:eastAsia="Bookman Old Style" w:cs="Calibri"/>
      <w:sz w:val="20"/>
      <w:szCs w:val="20"/>
      <w:lang w:val="en-US"/>
    </w:rPr>
  </w:style>
  <w:style w:type="paragraph" w:styleId="51">
    <w:name w:val="toc 5"/>
    <w:basedOn w:val="a"/>
    <w:next w:val="a"/>
    <w:autoRedefine/>
    <w:uiPriority w:val="39"/>
    <w:unhideWhenUsed/>
    <w:rsid w:val="00C13D77"/>
    <w:pPr>
      <w:widowControl w:val="0"/>
      <w:autoSpaceDE w:val="0"/>
      <w:autoSpaceDN w:val="0"/>
      <w:spacing w:after="0" w:line="240" w:lineRule="auto"/>
      <w:ind w:left="880"/>
    </w:pPr>
    <w:rPr>
      <w:rFonts w:eastAsia="Bookman Old Style" w:cs="Calibri"/>
      <w:sz w:val="20"/>
      <w:szCs w:val="20"/>
      <w:lang w:val="en-US"/>
    </w:rPr>
  </w:style>
  <w:style w:type="paragraph" w:styleId="61">
    <w:name w:val="toc 6"/>
    <w:basedOn w:val="a"/>
    <w:next w:val="a"/>
    <w:autoRedefine/>
    <w:uiPriority w:val="39"/>
    <w:unhideWhenUsed/>
    <w:rsid w:val="00C13D77"/>
    <w:pPr>
      <w:widowControl w:val="0"/>
      <w:autoSpaceDE w:val="0"/>
      <w:autoSpaceDN w:val="0"/>
      <w:spacing w:after="0" w:line="240" w:lineRule="auto"/>
      <w:ind w:left="1100"/>
    </w:pPr>
    <w:rPr>
      <w:rFonts w:eastAsia="Bookman Old Style" w:cs="Calibri"/>
      <w:sz w:val="20"/>
      <w:szCs w:val="20"/>
      <w:lang w:val="en-US"/>
    </w:rPr>
  </w:style>
  <w:style w:type="paragraph" w:styleId="71">
    <w:name w:val="toc 7"/>
    <w:basedOn w:val="a"/>
    <w:next w:val="a"/>
    <w:autoRedefine/>
    <w:uiPriority w:val="39"/>
    <w:unhideWhenUsed/>
    <w:rsid w:val="00C13D77"/>
    <w:pPr>
      <w:widowControl w:val="0"/>
      <w:autoSpaceDE w:val="0"/>
      <w:autoSpaceDN w:val="0"/>
      <w:spacing w:after="0" w:line="240" w:lineRule="auto"/>
      <w:ind w:left="1320"/>
    </w:pPr>
    <w:rPr>
      <w:rFonts w:eastAsia="Bookman Old Style" w:cs="Calibri"/>
      <w:sz w:val="20"/>
      <w:szCs w:val="20"/>
      <w:lang w:val="en-US"/>
    </w:rPr>
  </w:style>
  <w:style w:type="paragraph" w:styleId="8">
    <w:name w:val="toc 8"/>
    <w:basedOn w:val="a"/>
    <w:next w:val="a"/>
    <w:autoRedefine/>
    <w:uiPriority w:val="39"/>
    <w:unhideWhenUsed/>
    <w:rsid w:val="00C13D77"/>
    <w:pPr>
      <w:widowControl w:val="0"/>
      <w:autoSpaceDE w:val="0"/>
      <w:autoSpaceDN w:val="0"/>
      <w:spacing w:after="0" w:line="240" w:lineRule="auto"/>
      <w:ind w:left="1540"/>
    </w:pPr>
    <w:rPr>
      <w:rFonts w:eastAsia="Bookman Old Style" w:cs="Calibri"/>
      <w:sz w:val="20"/>
      <w:szCs w:val="20"/>
      <w:lang w:val="en-US"/>
    </w:rPr>
  </w:style>
  <w:style w:type="paragraph" w:styleId="9">
    <w:name w:val="toc 9"/>
    <w:basedOn w:val="a"/>
    <w:next w:val="a"/>
    <w:autoRedefine/>
    <w:uiPriority w:val="39"/>
    <w:unhideWhenUsed/>
    <w:rsid w:val="00C13D77"/>
    <w:pPr>
      <w:widowControl w:val="0"/>
      <w:autoSpaceDE w:val="0"/>
      <w:autoSpaceDN w:val="0"/>
      <w:spacing w:after="0" w:line="240" w:lineRule="auto"/>
      <w:ind w:left="1760"/>
    </w:pPr>
    <w:rPr>
      <w:rFonts w:eastAsia="Bookman Old Style" w:cs="Calibri"/>
      <w:sz w:val="20"/>
      <w:szCs w:val="20"/>
      <w:lang w:val="en-US"/>
    </w:rPr>
  </w:style>
  <w:style w:type="numbering" w:customStyle="1" w:styleId="1">
    <w:name w:val="Текущий список1"/>
    <w:uiPriority w:val="99"/>
    <w:rsid w:val="00C13D77"/>
    <w:pPr>
      <w:numPr>
        <w:numId w:val="22"/>
      </w:numPr>
    </w:pPr>
  </w:style>
  <w:style w:type="numbering" w:customStyle="1" w:styleId="2">
    <w:name w:val="Текущий список2"/>
    <w:uiPriority w:val="99"/>
    <w:rsid w:val="00C13D77"/>
    <w:pPr>
      <w:numPr>
        <w:numId w:val="23"/>
      </w:numPr>
    </w:pPr>
  </w:style>
  <w:style w:type="character" w:styleId="af7">
    <w:name w:val="page number"/>
    <w:uiPriority w:val="99"/>
    <w:semiHidden/>
    <w:unhideWhenUsed/>
    <w:rsid w:val="00C13D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D77"/>
    <w:rPr>
      <w:rFonts w:ascii="Calibri" w:eastAsia="Calibri" w:hAnsi="Calibri" w:cs="Times New Roman"/>
    </w:rPr>
  </w:style>
  <w:style w:type="paragraph" w:styleId="10">
    <w:name w:val="heading 1"/>
    <w:basedOn w:val="a"/>
    <w:link w:val="11"/>
    <w:uiPriority w:val="1"/>
    <w:qFormat/>
    <w:rsid w:val="00C13D77"/>
    <w:pPr>
      <w:widowControl w:val="0"/>
      <w:autoSpaceDE w:val="0"/>
      <w:autoSpaceDN w:val="0"/>
      <w:spacing w:before="83" w:after="0" w:line="240" w:lineRule="auto"/>
      <w:ind w:left="158"/>
      <w:outlineLvl w:val="0"/>
    </w:pPr>
    <w:rPr>
      <w:rFonts w:cs="Calibri"/>
      <w:b/>
      <w:bCs/>
      <w:sz w:val="24"/>
      <w:szCs w:val="24"/>
      <w:lang w:val="en-US"/>
    </w:rPr>
  </w:style>
  <w:style w:type="paragraph" w:styleId="20">
    <w:name w:val="heading 2"/>
    <w:basedOn w:val="a"/>
    <w:link w:val="21"/>
    <w:uiPriority w:val="1"/>
    <w:qFormat/>
    <w:rsid w:val="00C13D77"/>
    <w:pPr>
      <w:widowControl w:val="0"/>
      <w:autoSpaceDE w:val="0"/>
      <w:autoSpaceDN w:val="0"/>
      <w:spacing w:before="66" w:after="0" w:line="240" w:lineRule="auto"/>
      <w:ind w:left="118"/>
      <w:outlineLvl w:val="1"/>
    </w:pPr>
    <w:rPr>
      <w:rFonts w:ascii="Trebuchet MS" w:eastAsia="Trebuchet MS" w:hAnsi="Trebuchet MS" w:cs="Trebuchet MS"/>
      <w:sz w:val="24"/>
      <w:szCs w:val="24"/>
      <w:lang w:val="en-US"/>
    </w:rPr>
  </w:style>
  <w:style w:type="paragraph" w:styleId="3">
    <w:name w:val="heading 3"/>
    <w:basedOn w:val="a"/>
    <w:link w:val="30"/>
    <w:uiPriority w:val="1"/>
    <w:qFormat/>
    <w:rsid w:val="00C13D77"/>
    <w:pPr>
      <w:widowControl w:val="0"/>
      <w:autoSpaceDE w:val="0"/>
      <w:autoSpaceDN w:val="0"/>
      <w:spacing w:after="0" w:line="240" w:lineRule="auto"/>
      <w:ind w:left="157"/>
      <w:outlineLvl w:val="2"/>
    </w:pPr>
    <w:rPr>
      <w:rFonts w:cs="Calibri"/>
      <w:b/>
      <w:bCs/>
      <w:lang w:val="en-US"/>
    </w:rPr>
  </w:style>
  <w:style w:type="paragraph" w:styleId="4">
    <w:name w:val="heading 4"/>
    <w:basedOn w:val="a"/>
    <w:link w:val="40"/>
    <w:uiPriority w:val="1"/>
    <w:qFormat/>
    <w:rsid w:val="00C13D77"/>
    <w:pPr>
      <w:widowControl w:val="0"/>
      <w:autoSpaceDE w:val="0"/>
      <w:autoSpaceDN w:val="0"/>
      <w:spacing w:after="0" w:line="240" w:lineRule="auto"/>
      <w:ind w:left="158"/>
      <w:outlineLvl w:val="3"/>
    </w:pPr>
    <w:rPr>
      <w:rFonts w:ascii="Trebuchet MS" w:eastAsia="Trebuchet MS" w:hAnsi="Trebuchet MS" w:cs="Trebuchet MS"/>
      <w:lang w:val="en-US"/>
    </w:rPr>
  </w:style>
  <w:style w:type="paragraph" w:styleId="5">
    <w:name w:val="heading 5"/>
    <w:basedOn w:val="a"/>
    <w:link w:val="50"/>
    <w:uiPriority w:val="1"/>
    <w:qFormat/>
    <w:rsid w:val="00C13D77"/>
    <w:pPr>
      <w:widowControl w:val="0"/>
      <w:autoSpaceDE w:val="0"/>
      <w:autoSpaceDN w:val="0"/>
      <w:spacing w:before="67" w:after="0" w:line="240" w:lineRule="auto"/>
      <w:ind w:left="117"/>
      <w:outlineLvl w:val="4"/>
    </w:pPr>
    <w:rPr>
      <w:rFonts w:ascii="Trebuchet MS" w:eastAsia="Trebuchet MS" w:hAnsi="Trebuchet MS" w:cs="Trebuchet MS"/>
      <w:lang w:val="en-US"/>
    </w:rPr>
  </w:style>
  <w:style w:type="paragraph" w:styleId="6">
    <w:name w:val="heading 6"/>
    <w:basedOn w:val="a"/>
    <w:link w:val="60"/>
    <w:uiPriority w:val="1"/>
    <w:qFormat/>
    <w:rsid w:val="00C13D77"/>
    <w:pPr>
      <w:widowControl w:val="0"/>
      <w:autoSpaceDE w:val="0"/>
      <w:autoSpaceDN w:val="0"/>
      <w:spacing w:after="0" w:line="240" w:lineRule="auto"/>
      <w:ind w:left="383"/>
      <w:outlineLvl w:val="5"/>
    </w:pPr>
    <w:rPr>
      <w:rFonts w:ascii="Book Antiqua" w:eastAsia="Book Antiqua" w:hAnsi="Book Antiqua" w:cs="Book Antiqua"/>
      <w:b/>
      <w:bCs/>
      <w:sz w:val="20"/>
      <w:szCs w:val="20"/>
      <w:lang w:val="en-US"/>
    </w:rPr>
  </w:style>
  <w:style w:type="paragraph" w:styleId="7">
    <w:name w:val="heading 7"/>
    <w:basedOn w:val="a"/>
    <w:link w:val="70"/>
    <w:uiPriority w:val="1"/>
    <w:qFormat/>
    <w:rsid w:val="00C13D77"/>
    <w:pPr>
      <w:widowControl w:val="0"/>
      <w:autoSpaceDE w:val="0"/>
      <w:autoSpaceDN w:val="0"/>
      <w:spacing w:after="0" w:line="240" w:lineRule="auto"/>
      <w:ind w:left="383"/>
      <w:outlineLvl w:val="6"/>
    </w:pPr>
    <w:rPr>
      <w:rFonts w:ascii="Times New Roman" w:eastAsia="Times New Roman" w:hAnsi="Times New Roman"/>
      <w:b/>
      <w:bCs/>
      <w:i/>
      <w:iCs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1"/>
    <w:rsid w:val="00C13D77"/>
    <w:rPr>
      <w:rFonts w:ascii="Calibri" w:eastAsia="Calibri" w:hAnsi="Calibri" w:cs="Calibri"/>
      <w:b/>
      <w:bCs/>
      <w:sz w:val="24"/>
      <w:szCs w:val="24"/>
      <w:lang w:val="en-US"/>
    </w:rPr>
  </w:style>
  <w:style w:type="character" w:customStyle="1" w:styleId="21">
    <w:name w:val="Заголовок 2 Знак"/>
    <w:basedOn w:val="a0"/>
    <w:link w:val="20"/>
    <w:uiPriority w:val="1"/>
    <w:rsid w:val="00C13D77"/>
    <w:rPr>
      <w:rFonts w:ascii="Trebuchet MS" w:eastAsia="Trebuchet MS" w:hAnsi="Trebuchet MS" w:cs="Trebuchet MS"/>
      <w:sz w:val="24"/>
      <w:szCs w:val="24"/>
      <w:lang w:val="en-US"/>
    </w:rPr>
  </w:style>
  <w:style w:type="character" w:customStyle="1" w:styleId="30">
    <w:name w:val="Заголовок 3 Знак"/>
    <w:basedOn w:val="a0"/>
    <w:link w:val="3"/>
    <w:uiPriority w:val="1"/>
    <w:rsid w:val="00C13D77"/>
    <w:rPr>
      <w:rFonts w:ascii="Calibri" w:eastAsia="Calibri" w:hAnsi="Calibri" w:cs="Calibri"/>
      <w:b/>
      <w:bCs/>
      <w:lang w:val="en-US"/>
    </w:rPr>
  </w:style>
  <w:style w:type="character" w:customStyle="1" w:styleId="40">
    <w:name w:val="Заголовок 4 Знак"/>
    <w:basedOn w:val="a0"/>
    <w:link w:val="4"/>
    <w:uiPriority w:val="1"/>
    <w:rsid w:val="00C13D77"/>
    <w:rPr>
      <w:rFonts w:ascii="Trebuchet MS" w:eastAsia="Trebuchet MS" w:hAnsi="Trebuchet MS" w:cs="Trebuchet MS"/>
      <w:lang w:val="en-US"/>
    </w:rPr>
  </w:style>
  <w:style w:type="character" w:customStyle="1" w:styleId="50">
    <w:name w:val="Заголовок 5 Знак"/>
    <w:basedOn w:val="a0"/>
    <w:link w:val="5"/>
    <w:uiPriority w:val="1"/>
    <w:rsid w:val="00C13D77"/>
    <w:rPr>
      <w:rFonts w:ascii="Trebuchet MS" w:eastAsia="Trebuchet MS" w:hAnsi="Trebuchet MS" w:cs="Trebuchet MS"/>
      <w:lang w:val="en-US"/>
    </w:rPr>
  </w:style>
  <w:style w:type="character" w:customStyle="1" w:styleId="60">
    <w:name w:val="Заголовок 6 Знак"/>
    <w:basedOn w:val="a0"/>
    <w:link w:val="6"/>
    <w:uiPriority w:val="1"/>
    <w:rsid w:val="00C13D77"/>
    <w:rPr>
      <w:rFonts w:ascii="Book Antiqua" w:eastAsia="Book Antiqua" w:hAnsi="Book Antiqua" w:cs="Book Antiqua"/>
      <w:b/>
      <w:bCs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1"/>
    <w:rsid w:val="00C13D77"/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C13D7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semiHidden/>
    <w:rsid w:val="00C13D77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C13D77"/>
    <w:pPr>
      <w:ind w:left="720"/>
      <w:contextualSpacing/>
    </w:pPr>
  </w:style>
  <w:style w:type="character" w:styleId="a7">
    <w:name w:val="Hyperlink"/>
    <w:uiPriority w:val="99"/>
    <w:unhideWhenUsed/>
    <w:rsid w:val="00C13D77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C13D77"/>
    <w:rPr>
      <w:rFonts w:ascii="Times New Roman" w:hAnsi="Times New Roman"/>
      <w:sz w:val="24"/>
      <w:szCs w:val="24"/>
    </w:rPr>
  </w:style>
  <w:style w:type="table" w:styleId="a9">
    <w:name w:val="Table Grid"/>
    <w:basedOn w:val="a1"/>
    <w:uiPriority w:val="59"/>
    <w:rsid w:val="00C13D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C13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13D77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C13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13D77"/>
    <w:rPr>
      <w:rFonts w:ascii="Calibri" w:eastAsia="Calibri" w:hAnsi="Calibri"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C13D77"/>
  </w:style>
  <w:style w:type="table" w:customStyle="1" w:styleId="13">
    <w:name w:val="Сетка таблицы1"/>
    <w:basedOn w:val="a1"/>
    <w:next w:val="a9"/>
    <w:uiPriority w:val="59"/>
    <w:rsid w:val="00C13D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uiPriority w:val="99"/>
    <w:rsid w:val="00C13D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Default">
    <w:name w:val="Default"/>
    <w:rsid w:val="00C13D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e">
    <w:name w:val="footnote text"/>
    <w:aliases w:val="Основной текст с отступом1,Основной текст с отступом11,Body Text Indent,Знак1,Body Text Indent1"/>
    <w:basedOn w:val="a"/>
    <w:link w:val="af"/>
    <w:uiPriority w:val="99"/>
    <w:unhideWhenUsed/>
    <w:rsid w:val="00C13D77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">
    <w:name w:val="Текст сноски Знак"/>
    <w:aliases w:val="Основной текст с отступом1 Знак,Основной текст с отступом11 Знак,Body Text Indent Знак,Знак1 Знак,Body Text Indent1 Знак"/>
    <w:basedOn w:val="a0"/>
    <w:link w:val="ae"/>
    <w:uiPriority w:val="99"/>
    <w:rsid w:val="00C13D77"/>
    <w:rPr>
      <w:rFonts w:ascii="Calibri" w:eastAsia="Times New Roman" w:hAnsi="Calibri" w:cs="Times New Roman"/>
      <w:sz w:val="20"/>
      <w:szCs w:val="20"/>
      <w:lang w:eastAsia="ru-RU"/>
    </w:rPr>
  </w:style>
  <w:style w:type="character" w:styleId="af0">
    <w:name w:val="footnote reference"/>
    <w:uiPriority w:val="99"/>
    <w:unhideWhenUsed/>
    <w:rsid w:val="00C13D77"/>
    <w:rPr>
      <w:vertAlign w:val="superscript"/>
    </w:rPr>
  </w:style>
  <w:style w:type="paragraph" w:customStyle="1" w:styleId="formattext">
    <w:name w:val="formattext"/>
    <w:basedOn w:val="a"/>
    <w:rsid w:val="00C13D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C13D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No Spacing"/>
    <w:uiPriority w:val="1"/>
    <w:qFormat/>
    <w:rsid w:val="00C13D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Абзац списка Знак"/>
    <w:link w:val="a5"/>
    <w:uiPriority w:val="34"/>
    <w:locked/>
    <w:rsid w:val="00C13D77"/>
    <w:rPr>
      <w:rFonts w:ascii="Calibri" w:eastAsia="Calibri" w:hAnsi="Calibri" w:cs="Times New Roman"/>
    </w:rPr>
  </w:style>
  <w:style w:type="paragraph" w:styleId="af2">
    <w:name w:val="Body Text"/>
    <w:basedOn w:val="a"/>
    <w:link w:val="af3"/>
    <w:uiPriority w:val="1"/>
    <w:qFormat/>
    <w:rsid w:val="00C13D77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customStyle="1" w:styleId="af3">
    <w:name w:val="Основной текст Знак"/>
    <w:basedOn w:val="a0"/>
    <w:link w:val="af2"/>
    <w:uiPriority w:val="1"/>
    <w:rsid w:val="00C13D77"/>
    <w:rPr>
      <w:rFonts w:ascii="Bookman Old Style" w:eastAsia="Bookman Old Style" w:hAnsi="Bookman Old Style" w:cs="Bookman Old Style"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C13D7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4">
    <w:name w:val="Title"/>
    <w:basedOn w:val="a"/>
    <w:link w:val="af5"/>
    <w:uiPriority w:val="1"/>
    <w:qFormat/>
    <w:rsid w:val="00C13D77"/>
    <w:pPr>
      <w:widowControl w:val="0"/>
      <w:autoSpaceDE w:val="0"/>
      <w:autoSpaceDN w:val="0"/>
      <w:spacing w:before="239" w:after="0" w:line="240" w:lineRule="auto"/>
      <w:ind w:left="1265" w:right="1263"/>
      <w:jc w:val="center"/>
    </w:pPr>
    <w:rPr>
      <w:rFonts w:ascii="Trebuchet MS" w:eastAsia="Trebuchet MS" w:hAnsi="Trebuchet MS" w:cs="Trebuchet MS"/>
      <w:sz w:val="42"/>
      <w:szCs w:val="42"/>
      <w:lang w:val="en-US"/>
    </w:rPr>
  </w:style>
  <w:style w:type="character" w:customStyle="1" w:styleId="af5">
    <w:name w:val="Название Знак"/>
    <w:basedOn w:val="a0"/>
    <w:link w:val="af4"/>
    <w:uiPriority w:val="1"/>
    <w:rsid w:val="00C13D77"/>
    <w:rPr>
      <w:rFonts w:ascii="Trebuchet MS" w:eastAsia="Trebuchet MS" w:hAnsi="Trebuchet MS" w:cs="Trebuchet MS"/>
      <w:sz w:val="42"/>
      <w:szCs w:val="42"/>
      <w:lang w:val="en-US"/>
    </w:rPr>
  </w:style>
  <w:style w:type="paragraph" w:customStyle="1" w:styleId="TableParagraph">
    <w:name w:val="Table Paragraph"/>
    <w:basedOn w:val="a"/>
    <w:uiPriority w:val="1"/>
    <w:qFormat/>
    <w:rsid w:val="00C13D77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lang w:val="en-US"/>
    </w:rPr>
  </w:style>
  <w:style w:type="paragraph" w:styleId="af6">
    <w:name w:val="TOC Heading"/>
    <w:basedOn w:val="10"/>
    <w:next w:val="a"/>
    <w:uiPriority w:val="39"/>
    <w:unhideWhenUsed/>
    <w:qFormat/>
    <w:rsid w:val="00C13D77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="Cambria" w:eastAsia="Times New Roman" w:hAnsi="Cambria" w:cs="Times New Roman"/>
      <w:color w:val="365F91"/>
      <w:sz w:val="28"/>
      <w:szCs w:val="28"/>
      <w:lang w:val="ru-RU" w:eastAsia="ru-RU"/>
    </w:rPr>
  </w:style>
  <w:style w:type="paragraph" w:styleId="14">
    <w:name w:val="toc 1"/>
    <w:basedOn w:val="a"/>
    <w:next w:val="a"/>
    <w:autoRedefine/>
    <w:uiPriority w:val="39"/>
    <w:unhideWhenUsed/>
    <w:rsid w:val="00C13D77"/>
    <w:pPr>
      <w:widowControl w:val="0"/>
      <w:autoSpaceDE w:val="0"/>
      <w:autoSpaceDN w:val="0"/>
      <w:spacing w:before="120" w:after="0" w:line="240" w:lineRule="auto"/>
    </w:pPr>
    <w:rPr>
      <w:rFonts w:eastAsia="Bookman Old Style" w:cs="Calibri"/>
      <w:b/>
      <w:bCs/>
      <w:i/>
      <w:iCs/>
      <w:sz w:val="24"/>
      <w:szCs w:val="24"/>
      <w:lang w:val="en-US"/>
    </w:rPr>
  </w:style>
  <w:style w:type="paragraph" w:styleId="31">
    <w:name w:val="toc 3"/>
    <w:basedOn w:val="a"/>
    <w:next w:val="a"/>
    <w:autoRedefine/>
    <w:uiPriority w:val="39"/>
    <w:unhideWhenUsed/>
    <w:rsid w:val="00C13D77"/>
    <w:pPr>
      <w:widowControl w:val="0"/>
      <w:autoSpaceDE w:val="0"/>
      <w:autoSpaceDN w:val="0"/>
      <w:spacing w:after="0" w:line="240" w:lineRule="auto"/>
      <w:ind w:left="440"/>
    </w:pPr>
    <w:rPr>
      <w:rFonts w:eastAsia="Bookman Old Style" w:cs="Calibri"/>
      <w:sz w:val="20"/>
      <w:szCs w:val="20"/>
      <w:lang w:val="en-US"/>
    </w:rPr>
  </w:style>
  <w:style w:type="paragraph" w:styleId="22">
    <w:name w:val="toc 2"/>
    <w:basedOn w:val="a"/>
    <w:next w:val="a"/>
    <w:autoRedefine/>
    <w:uiPriority w:val="39"/>
    <w:unhideWhenUsed/>
    <w:rsid w:val="00C13D77"/>
    <w:pPr>
      <w:widowControl w:val="0"/>
      <w:autoSpaceDE w:val="0"/>
      <w:autoSpaceDN w:val="0"/>
      <w:spacing w:before="120" w:after="0" w:line="240" w:lineRule="auto"/>
      <w:ind w:left="220"/>
    </w:pPr>
    <w:rPr>
      <w:rFonts w:eastAsia="Bookman Old Style" w:cs="Calibri"/>
      <w:b/>
      <w:bCs/>
      <w:lang w:val="en-US"/>
    </w:rPr>
  </w:style>
  <w:style w:type="paragraph" w:styleId="41">
    <w:name w:val="toc 4"/>
    <w:basedOn w:val="a"/>
    <w:next w:val="a"/>
    <w:autoRedefine/>
    <w:uiPriority w:val="39"/>
    <w:unhideWhenUsed/>
    <w:rsid w:val="00C13D77"/>
    <w:pPr>
      <w:widowControl w:val="0"/>
      <w:autoSpaceDE w:val="0"/>
      <w:autoSpaceDN w:val="0"/>
      <w:spacing w:after="0" w:line="240" w:lineRule="auto"/>
      <w:ind w:left="660"/>
    </w:pPr>
    <w:rPr>
      <w:rFonts w:eastAsia="Bookman Old Style" w:cs="Calibri"/>
      <w:sz w:val="20"/>
      <w:szCs w:val="20"/>
      <w:lang w:val="en-US"/>
    </w:rPr>
  </w:style>
  <w:style w:type="paragraph" w:styleId="51">
    <w:name w:val="toc 5"/>
    <w:basedOn w:val="a"/>
    <w:next w:val="a"/>
    <w:autoRedefine/>
    <w:uiPriority w:val="39"/>
    <w:unhideWhenUsed/>
    <w:rsid w:val="00C13D77"/>
    <w:pPr>
      <w:widowControl w:val="0"/>
      <w:autoSpaceDE w:val="0"/>
      <w:autoSpaceDN w:val="0"/>
      <w:spacing w:after="0" w:line="240" w:lineRule="auto"/>
      <w:ind w:left="880"/>
    </w:pPr>
    <w:rPr>
      <w:rFonts w:eastAsia="Bookman Old Style" w:cs="Calibri"/>
      <w:sz w:val="20"/>
      <w:szCs w:val="20"/>
      <w:lang w:val="en-US"/>
    </w:rPr>
  </w:style>
  <w:style w:type="paragraph" w:styleId="61">
    <w:name w:val="toc 6"/>
    <w:basedOn w:val="a"/>
    <w:next w:val="a"/>
    <w:autoRedefine/>
    <w:uiPriority w:val="39"/>
    <w:unhideWhenUsed/>
    <w:rsid w:val="00C13D77"/>
    <w:pPr>
      <w:widowControl w:val="0"/>
      <w:autoSpaceDE w:val="0"/>
      <w:autoSpaceDN w:val="0"/>
      <w:spacing w:after="0" w:line="240" w:lineRule="auto"/>
      <w:ind w:left="1100"/>
    </w:pPr>
    <w:rPr>
      <w:rFonts w:eastAsia="Bookman Old Style" w:cs="Calibri"/>
      <w:sz w:val="20"/>
      <w:szCs w:val="20"/>
      <w:lang w:val="en-US"/>
    </w:rPr>
  </w:style>
  <w:style w:type="paragraph" w:styleId="71">
    <w:name w:val="toc 7"/>
    <w:basedOn w:val="a"/>
    <w:next w:val="a"/>
    <w:autoRedefine/>
    <w:uiPriority w:val="39"/>
    <w:unhideWhenUsed/>
    <w:rsid w:val="00C13D77"/>
    <w:pPr>
      <w:widowControl w:val="0"/>
      <w:autoSpaceDE w:val="0"/>
      <w:autoSpaceDN w:val="0"/>
      <w:spacing w:after="0" w:line="240" w:lineRule="auto"/>
      <w:ind w:left="1320"/>
    </w:pPr>
    <w:rPr>
      <w:rFonts w:eastAsia="Bookman Old Style" w:cs="Calibri"/>
      <w:sz w:val="20"/>
      <w:szCs w:val="20"/>
      <w:lang w:val="en-US"/>
    </w:rPr>
  </w:style>
  <w:style w:type="paragraph" w:styleId="8">
    <w:name w:val="toc 8"/>
    <w:basedOn w:val="a"/>
    <w:next w:val="a"/>
    <w:autoRedefine/>
    <w:uiPriority w:val="39"/>
    <w:unhideWhenUsed/>
    <w:rsid w:val="00C13D77"/>
    <w:pPr>
      <w:widowControl w:val="0"/>
      <w:autoSpaceDE w:val="0"/>
      <w:autoSpaceDN w:val="0"/>
      <w:spacing w:after="0" w:line="240" w:lineRule="auto"/>
      <w:ind w:left="1540"/>
    </w:pPr>
    <w:rPr>
      <w:rFonts w:eastAsia="Bookman Old Style" w:cs="Calibri"/>
      <w:sz w:val="20"/>
      <w:szCs w:val="20"/>
      <w:lang w:val="en-US"/>
    </w:rPr>
  </w:style>
  <w:style w:type="paragraph" w:styleId="9">
    <w:name w:val="toc 9"/>
    <w:basedOn w:val="a"/>
    <w:next w:val="a"/>
    <w:autoRedefine/>
    <w:uiPriority w:val="39"/>
    <w:unhideWhenUsed/>
    <w:rsid w:val="00C13D77"/>
    <w:pPr>
      <w:widowControl w:val="0"/>
      <w:autoSpaceDE w:val="0"/>
      <w:autoSpaceDN w:val="0"/>
      <w:spacing w:after="0" w:line="240" w:lineRule="auto"/>
      <w:ind w:left="1760"/>
    </w:pPr>
    <w:rPr>
      <w:rFonts w:eastAsia="Bookman Old Style" w:cs="Calibri"/>
      <w:sz w:val="20"/>
      <w:szCs w:val="20"/>
      <w:lang w:val="en-US"/>
    </w:rPr>
  </w:style>
  <w:style w:type="numbering" w:customStyle="1" w:styleId="1">
    <w:name w:val="Текущий список1"/>
    <w:uiPriority w:val="99"/>
    <w:rsid w:val="00C13D77"/>
    <w:pPr>
      <w:numPr>
        <w:numId w:val="22"/>
      </w:numPr>
    </w:pPr>
  </w:style>
  <w:style w:type="numbering" w:customStyle="1" w:styleId="2">
    <w:name w:val="Текущий список2"/>
    <w:uiPriority w:val="99"/>
    <w:rsid w:val="00C13D77"/>
    <w:pPr>
      <w:numPr>
        <w:numId w:val="23"/>
      </w:numPr>
    </w:pPr>
  </w:style>
  <w:style w:type="character" w:styleId="af7">
    <w:name w:val="page number"/>
    <w:uiPriority w:val="99"/>
    <w:semiHidden/>
    <w:unhideWhenUsed/>
    <w:rsid w:val="00C13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5323</Words>
  <Characters>30346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4</cp:revision>
  <dcterms:created xsi:type="dcterms:W3CDTF">2023-09-22T08:14:00Z</dcterms:created>
  <dcterms:modified xsi:type="dcterms:W3CDTF">2023-09-26T22:10:00Z</dcterms:modified>
</cp:coreProperties>
</file>